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63" w:rsidRDefault="00972D63" w:rsidP="00972D63">
      <w:pPr>
        <w:spacing w:line="480" w:lineRule="exact"/>
        <w:jc w:val="center"/>
        <w:rPr>
          <w:rFonts w:asciiTheme="minorEastAsia" w:eastAsiaTheme="minorEastAsia" w:hAnsiTheme="minorEastAsia"/>
          <w:b/>
          <w:kern w:val="2"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kern w:val="2"/>
          <w:sz w:val="28"/>
          <w:szCs w:val="24"/>
        </w:rPr>
        <w:t>上海港湾学校《理实一体化</w:t>
      </w:r>
      <w:r>
        <w:rPr>
          <w:rFonts w:asciiTheme="minorEastAsia" w:eastAsiaTheme="minorEastAsia" w:hAnsiTheme="minorEastAsia"/>
          <w:b/>
          <w:kern w:val="2"/>
          <w:sz w:val="28"/>
          <w:szCs w:val="24"/>
        </w:rPr>
        <w:t>教学平台</w:t>
      </w:r>
      <w:r>
        <w:rPr>
          <w:rFonts w:asciiTheme="minorEastAsia" w:eastAsiaTheme="minorEastAsia" w:hAnsiTheme="minorEastAsia" w:hint="eastAsia"/>
          <w:b/>
          <w:kern w:val="2"/>
          <w:sz w:val="28"/>
          <w:szCs w:val="24"/>
        </w:rPr>
        <w:t>》项目技术要求</w:t>
      </w:r>
    </w:p>
    <w:p w:rsidR="00972D63" w:rsidRDefault="00972D63" w:rsidP="00972D63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972D63" w:rsidRDefault="00972D63" w:rsidP="00972D63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学校拟购买集“教、学、做、考”于一体、全面对一体化教学过程中的各个环节进行有效的管理控制、更为方便地展开一体化教学的教学平台，形成一个高度集成的学习环境，采用可自由组合的动态模块化设计，实现教学过程的信息化与智能化，加强对教学过程的管理。</w:t>
      </w:r>
    </w:p>
    <w:p w:rsidR="00972D63" w:rsidRDefault="00972D63" w:rsidP="00972D63">
      <w:pPr>
        <w:pStyle w:val="1"/>
        <w:spacing w:line="360" w:lineRule="auto"/>
        <w:ind w:firstLineChars="0" w:firstLine="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一、系统总体要求</w:t>
      </w:r>
    </w:p>
    <w:p w:rsidR="00972D63" w:rsidRDefault="00972D63" w:rsidP="00972D63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、实训中心已购买IWMS虚拟仓储中心运营软件、IDMS虚拟配送运输运营软件、ITMS虚拟干线运输运营软件、ITOS虚拟集装箱港口运营软件。要求在平台内可</w:t>
      </w:r>
      <w:r>
        <w:rPr>
          <w:rFonts w:asciiTheme="minorEastAsia" w:eastAsiaTheme="minorEastAsia" w:hAnsiTheme="minorEastAsia"/>
          <w:sz w:val="24"/>
          <w:szCs w:val="24"/>
        </w:rPr>
        <w:t>以</w:t>
      </w:r>
      <w:r>
        <w:rPr>
          <w:rFonts w:asciiTheme="minorEastAsia" w:eastAsiaTheme="minorEastAsia" w:hAnsiTheme="minorEastAsia" w:hint="eastAsia"/>
          <w:sz w:val="24"/>
          <w:szCs w:val="24"/>
        </w:rPr>
        <w:t>实现对学校</w:t>
      </w:r>
      <w:r>
        <w:rPr>
          <w:rFonts w:asciiTheme="minorEastAsia" w:eastAsiaTheme="minorEastAsia" w:hAnsiTheme="minorEastAsia"/>
          <w:sz w:val="24"/>
          <w:szCs w:val="24"/>
        </w:rPr>
        <w:t>已</w:t>
      </w:r>
      <w:r>
        <w:rPr>
          <w:rFonts w:asciiTheme="minorEastAsia" w:eastAsiaTheme="minorEastAsia" w:hAnsiTheme="minorEastAsia" w:hint="eastAsia"/>
          <w:sz w:val="24"/>
          <w:szCs w:val="24"/>
        </w:rPr>
        <w:t>有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上述各</w:t>
      </w:r>
      <w:r>
        <w:rPr>
          <w:rFonts w:asciiTheme="minorEastAsia" w:eastAsiaTheme="minorEastAsia" w:hAnsiTheme="minorEastAsia"/>
          <w:sz w:val="24"/>
          <w:szCs w:val="24"/>
        </w:rPr>
        <w:t>模块虚拟仿真场景中的岗位</w:t>
      </w:r>
      <w:r>
        <w:rPr>
          <w:rFonts w:asciiTheme="minorEastAsia" w:eastAsiaTheme="minorEastAsia" w:hAnsiTheme="minorEastAsia" w:hint="eastAsia"/>
          <w:sz w:val="24"/>
          <w:szCs w:val="24"/>
        </w:rPr>
        <w:t>成本、</w:t>
      </w:r>
      <w:r>
        <w:rPr>
          <w:rFonts w:asciiTheme="minorEastAsia" w:eastAsiaTheme="minorEastAsia" w:hAnsiTheme="minorEastAsia"/>
          <w:sz w:val="24"/>
          <w:szCs w:val="24"/>
        </w:rPr>
        <w:t>设备成本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评分细则</w:t>
      </w:r>
      <w:r>
        <w:rPr>
          <w:rFonts w:asciiTheme="minorEastAsia" w:eastAsiaTheme="minorEastAsia" w:hAnsiTheme="minorEastAsia" w:hint="eastAsia"/>
          <w:sz w:val="24"/>
          <w:szCs w:val="24"/>
        </w:rPr>
        <w:t>进行</w:t>
      </w:r>
      <w:r>
        <w:rPr>
          <w:rFonts w:asciiTheme="minorEastAsia" w:eastAsiaTheme="minorEastAsia" w:hAnsiTheme="minorEastAsia"/>
          <w:sz w:val="24"/>
          <w:szCs w:val="24"/>
        </w:rPr>
        <w:t>设置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修改和编辑，在运行虚拟仿真软件后，可直接在平台上自动打分，计算成本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972D63" w:rsidRDefault="00972D63" w:rsidP="00972D63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2、要求</w:t>
      </w:r>
      <w:r>
        <w:rPr>
          <w:rFonts w:asciiTheme="minorEastAsia" w:eastAsiaTheme="minorEastAsia" w:hAnsiTheme="minorEastAsia"/>
          <w:sz w:val="24"/>
          <w:szCs w:val="24"/>
        </w:rPr>
        <w:t>平</w:t>
      </w:r>
      <w:r>
        <w:rPr>
          <w:rFonts w:asciiTheme="minorEastAsia" w:eastAsiaTheme="minorEastAsia" w:hAnsiTheme="minorEastAsia" w:hint="eastAsia"/>
          <w:sz w:val="24"/>
          <w:szCs w:val="24"/>
        </w:rPr>
        <w:t>台可</w:t>
      </w:r>
      <w:r>
        <w:rPr>
          <w:rFonts w:asciiTheme="minorEastAsia" w:eastAsiaTheme="minorEastAsia" w:hAnsiTheme="minorEastAsia"/>
          <w:sz w:val="24"/>
          <w:szCs w:val="24"/>
        </w:rPr>
        <w:t>以直接管理</w:t>
      </w:r>
      <w:r>
        <w:rPr>
          <w:rFonts w:asciiTheme="minorEastAsia" w:eastAsiaTheme="minorEastAsia" w:hAnsiTheme="minorEastAsia" w:hint="eastAsia"/>
          <w:sz w:val="24"/>
          <w:szCs w:val="24"/>
        </w:rPr>
        <w:t>虚拟</w:t>
      </w:r>
      <w:r>
        <w:rPr>
          <w:rFonts w:asciiTheme="minorEastAsia" w:eastAsiaTheme="minorEastAsia" w:hAnsiTheme="minorEastAsia"/>
          <w:sz w:val="24"/>
          <w:szCs w:val="24"/>
        </w:rPr>
        <w:t>仿真软件中的用户账号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新增</w:t>
      </w:r>
      <w:r>
        <w:rPr>
          <w:rFonts w:asciiTheme="minorEastAsia" w:eastAsiaTheme="minorEastAsia" w:hAnsiTheme="minorEastAsia" w:hint="eastAsia"/>
          <w:sz w:val="24"/>
          <w:szCs w:val="24"/>
        </w:rPr>
        <w:t>班级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批量</w:t>
      </w:r>
      <w:r>
        <w:rPr>
          <w:rFonts w:asciiTheme="minorEastAsia" w:eastAsiaTheme="minorEastAsia" w:hAnsiTheme="minorEastAsia"/>
          <w:sz w:val="24"/>
          <w:szCs w:val="24"/>
        </w:rPr>
        <w:t>新增学生，</w:t>
      </w:r>
      <w:r>
        <w:rPr>
          <w:rFonts w:asciiTheme="minorEastAsia" w:eastAsiaTheme="minorEastAsia" w:hAnsiTheme="minorEastAsia" w:hint="eastAsia"/>
          <w:sz w:val="24"/>
          <w:szCs w:val="24"/>
        </w:rPr>
        <w:t>自动</w:t>
      </w:r>
      <w:r>
        <w:rPr>
          <w:rFonts w:asciiTheme="minorEastAsia" w:eastAsiaTheme="minorEastAsia" w:hAnsiTheme="minorEastAsia"/>
          <w:sz w:val="24"/>
          <w:szCs w:val="24"/>
        </w:rPr>
        <w:t>分组，无</w:t>
      </w:r>
      <w:r>
        <w:rPr>
          <w:rFonts w:asciiTheme="minorEastAsia" w:eastAsiaTheme="minorEastAsia" w:hAnsiTheme="minorEastAsia" w:hint="eastAsia"/>
          <w:sz w:val="24"/>
          <w:szCs w:val="24"/>
        </w:rPr>
        <w:t>缝</w:t>
      </w:r>
      <w:r>
        <w:rPr>
          <w:rFonts w:asciiTheme="minorEastAsia" w:eastAsiaTheme="minorEastAsia" w:hAnsiTheme="minorEastAsia"/>
          <w:sz w:val="24"/>
          <w:szCs w:val="24"/>
        </w:rPr>
        <w:t>链接；</w:t>
      </w:r>
    </w:p>
    <w:p w:rsidR="00972D63" w:rsidRDefault="00972D63" w:rsidP="00972D63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、要求平台内</w:t>
      </w:r>
      <w:r>
        <w:rPr>
          <w:rFonts w:asciiTheme="minorEastAsia" w:eastAsiaTheme="minorEastAsia" w:hAnsiTheme="minorEastAsia"/>
          <w:sz w:val="24"/>
          <w:szCs w:val="24"/>
        </w:rPr>
        <w:t>可以直接进入虚拟仿真场景</w:t>
      </w:r>
      <w:r>
        <w:rPr>
          <w:rFonts w:asciiTheme="minorEastAsia" w:eastAsiaTheme="minorEastAsia" w:hAnsiTheme="minorEastAsia" w:hint="eastAsia"/>
          <w:sz w:val="24"/>
          <w:szCs w:val="24"/>
        </w:rPr>
        <w:t>实施</w:t>
      </w:r>
      <w:r>
        <w:rPr>
          <w:rFonts w:asciiTheme="minorEastAsia" w:eastAsiaTheme="minorEastAsia" w:hAnsiTheme="minorEastAsia"/>
          <w:sz w:val="24"/>
          <w:szCs w:val="24"/>
        </w:rPr>
        <w:t>作业，实现对虚拟仿真场景</w:t>
      </w:r>
      <w:r>
        <w:rPr>
          <w:rFonts w:asciiTheme="minorEastAsia" w:eastAsiaTheme="minorEastAsia" w:hAnsiTheme="minorEastAsia" w:hint="eastAsia"/>
          <w:sz w:val="24"/>
          <w:szCs w:val="24"/>
        </w:rPr>
        <w:t>中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使用过程进行</w:t>
      </w:r>
      <w:r>
        <w:rPr>
          <w:rFonts w:asciiTheme="minorEastAsia" w:eastAsiaTheme="minorEastAsia" w:hAnsiTheme="minorEastAsia"/>
          <w:sz w:val="24"/>
          <w:szCs w:val="24"/>
        </w:rPr>
        <w:t>自动记录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并生成跟踪日志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日志内容要求</w:t>
      </w:r>
      <w:r>
        <w:rPr>
          <w:rFonts w:asciiTheme="minorEastAsia" w:eastAsiaTheme="minorEastAsia" w:hAnsiTheme="minorEastAsia" w:hint="eastAsia"/>
          <w:sz w:val="24"/>
          <w:szCs w:val="24"/>
        </w:rPr>
        <w:t>指出</w:t>
      </w:r>
      <w:r>
        <w:rPr>
          <w:rFonts w:asciiTheme="minorEastAsia" w:eastAsiaTheme="minorEastAsia" w:hAnsiTheme="minorEastAsia"/>
          <w:sz w:val="24"/>
          <w:szCs w:val="24"/>
        </w:rPr>
        <w:t>扣分项及</w:t>
      </w:r>
      <w:r>
        <w:rPr>
          <w:rFonts w:asciiTheme="minorEastAsia" w:eastAsiaTheme="minorEastAsia" w:hAnsiTheme="minorEastAsia" w:hint="eastAsia"/>
          <w:sz w:val="24"/>
          <w:szCs w:val="24"/>
        </w:rPr>
        <w:t>设备</w:t>
      </w:r>
      <w:r>
        <w:rPr>
          <w:rFonts w:asciiTheme="minorEastAsia" w:eastAsiaTheme="minorEastAsia" w:hAnsiTheme="minorEastAsia"/>
          <w:sz w:val="24"/>
          <w:szCs w:val="24"/>
        </w:rPr>
        <w:t>人员使用成本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972D63" w:rsidRDefault="00972D63" w:rsidP="00972D63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4、</w:t>
      </w:r>
      <w:r>
        <w:rPr>
          <w:rFonts w:asciiTheme="minorEastAsia" w:eastAsiaTheme="minorEastAsia" w:hAnsiTheme="minorEastAsia"/>
          <w:sz w:val="24"/>
          <w:szCs w:val="24"/>
        </w:rPr>
        <w:t>要求</w:t>
      </w:r>
      <w:r>
        <w:rPr>
          <w:rFonts w:asciiTheme="minorEastAsia" w:eastAsiaTheme="minorEastAsia" w:hAnsiTheme="minorEastAsia" w:hint="eastAsia"/>
          <w:sz w:val="24"/>
          <w:szCs w:val="24"/>
        </w:rPr>
        <w:t>可在平台内直接</w:t>
      </w:r>
      <w:r>
        <w:rPr>
          <w:rFonts w:asciiTheme="minorEastAsia" w:eastAsiaTheme="minorEastAsia" w:hAnsiTheme="minorEastAsia"/>
          <w:sz w:val="24"/>
          <w:szCs w:val="24"/>
        </w:rPr>
        <w:t>编辑虚拟仿真</w:t>
      </w:r>
      <w:r>
        <w:rPr>
          <w:rFonts w:asciiTheme="minorEastAsia" w:eastAsiaTheme="minorEastAsia" w:hAnsiTheme="minorEastAsia" w:hint="eastAsia"/>
          <w:sz w:val="24"/>
          <w:szCs w:val="24"/>
        </w:rPr>
        <w:t>软件任务和</w:t>
      </w:r>
      <w:r>
        <w:rPr>
          <w:rFonts w:asciiTheme="minorEastAsia" w:eastAsiaTheme="minorEastAsia" w:hAnsiTheme="minorEastAsia"/>
          <w:sz w:val="24"/>
          <w:szCs w:val="24"/>
        </w:rPr>
        <w:t>数据的功能，不需要进虚拟仿真软件进行再次</w:t>
      </w:r>
      <w:r>
        <w:rPr>
          <w:rFonts w:asciiTheme="minorEastAsia" w:eastAsiaTheme="minorEastAsia" w:hAnsiTheme="minorEastAsia" w:hint="eastAsia"/>
          <w:sz w:val="24"/>
          <w:szCs w:val="24"/>
        </w:rPr>
        <w:t>编辑</w:t>
      </w:r>
      <w:r>
        <w:rPr>
          <w:rFonts w:asciiTheme="minorEastAsia" w:eastAsiaTheme="minorEastAsia" w:hAnsiTheme="minorEastAsia"/>
          <w:sz w:val="24"/>
          <w:szCs w:val="24"/>
        </w:rPr>
        <w:t>；</w:t>
      </w:r>
    </w:p>
    <w:p w:rsidR="00972D63" w:rsidRDefault="00972D63" w:rsidP="00972D63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平台不仅试用于已</w:t>
      </w:r>
      <w:r>
        <w:rPr>
          <w:rFonts w:asciiTheme="minorEastAsia" w:eastAsiaTheme="minorEastAsia" w:hAnsiTheme="minorEastAsia" w:hint="eastAsia"/>
          <w:sz w:val="24"/>
          <w:szCs w:val="24"/>
        </w:rPr>
        <w:t>有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仓储管理</w:t>
      </w:r>
      <w:r>
        <w:rPr>
          <w:rFonts w:asciiTheme="minorEastAsia" w:eastAsiaTheme="minorEastAsia" w:hAnsiTheme="minorEastAsia"/>
          <w:sz w:val="24"/>
          <w:szCs w:val="24"/>
        </w:rPr>
        <w:t>、配送及干线运输</w:t>
      </w:r>
      <w:r>
        <w:rPr>
          <w:rFonts w:asciiTheme="minorEastAsia" w:eastAsiaTheme="minorEastAsia" w:hAnsiTheme="minorEastAsia" w:hint="eastAsia"/>
          <w:sz w:val="24"/>
          <w:szCs w:val="24"/>
        </w:rPr>
        <w:t>管理</w:t>
      </w:r>
      <w:r>
        <w:rPr>
          <w:rFonts w:asciiTheme="minorEastAsia" w:eastAsiaTheme="minorEastAsia" w:hAnsiTheme="minorEastAsia"/>
          <w:sz w:val="24"/>
          <w:szCs w:val="24"/>
        </w:rPr>
        <w:t>、港口管理虚拟仿真资源的统一管理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也可以用于其它专业的</w:t>
      </w:r>
      <w:r>
        <w:rPr>
          <w:rFonts w:asciiTheme="minorEastAsia" w:eastAsiaTheme="minorEastAsia" w:hAnsiTheme="minorEastAsia" w:hint="eastAsia"/>
          <w:sz w:val="24"/>
          <w:szCs w:val="24"/>
        </w:rPr>
        <w:t>教学</w:t>
      </w:r>
      <w:r>
        <w:rPr>
          <w:rFonts w:asciiTheme="minorEastAsia" w:eastAsiaTheme="minorEastAsia" w:hAnsiTheme="minorEastAsia"/>
          <w:sz w:val="24"/>
          <w:szCs w:val="24"/>
        </w:rPr>
        <w:t>课程组织编辑，具</w:t>
      </w:r>
      <w:r>
        <w:rPr>
          <w:rFonts w:asciiTheme="minorEastAsia" w:eastAsiaTheme="minorEastAsia" w:hAnsiTheme="minorEastAsia" w:hint="eastAsia"/>
          <w:sz w:val="24"/>
          <w:szCs w:val="24"/>
        </w:rPr>
        <w:t>有</w:t>
      </w:r>
      <w:r>
        <w:rPr>
          <w:rFonts w:asciiTheme="minorEastAsia" w:eastAsiaTheme="minorEastAsia" w:hAnsiTheme="minorEastAsia"/>
          <w:sz w:val="24"/>
          <w:szCs w:val="24"/>
        </w:rPr>
        <w:t>多专业共享功能；</w:t>
      </w:r>
    </w:p>
    <w:p w:rsidR="00972D63" w:rsidRDefault="00972D63" w:rsidP="00972D63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6、</w:t>
      </w:r>
      <w:r>
        <w:rPr>
          <w:rFonts w:asciiTheme="minorEastAsia" w:eastAsiaTheme="minorEastAsia" w:hAnsiTheme="minorEastAsia"/>
          <w:sz w:val="24"/>
          <w:szCs w:val="24"/>
        </w:rPr>
        <w:t>要求在平台内可直接访问虚拟</w:t>
      </w:r>
      <w:r>
        <w:rPr>
          <w:rFonts w:asciiTheme="minorEastAsia" w:eastAsiaTheme="minorEastAsia" w:hAnsiTheme="minorEastAsia" w:hint="eastAsia"/>
          <w:sz w:val="24"/>
          <w:szCs w:val="24"/>
        </w:rPr>
        <w:t>软件</w:t>
      </w:r>
      <w:r>
        <w:rPr>
          <w:rFonts w:asciiTheme="minorEastAsia" w:eastAsiaTheme="minorEastAsia" w:hAnsiTheme="minorEastAsia"/>
          <w:sz w:val="24"/>
          <w:szCs w:val="24"/>
        </w:rPr>
        <w:t>中的虚拟电脑</w:t>
      </w:r>
      <w:r>
        <w:rPr>
          <w:rFonts w:asciiTheme="minorEastAsia" w:eastAsiaTheme="minorEastAsia" w:hAnsiTheme="minorEastAsia" w:hint="eastAsia"/>
          <w:sz w:val="24"/>
          <w:szCs w:val="24"/>
        </w:rPr>
        <w:t>内</w:t>
      </w:r>
      <w:r>
        <w:rPr>
          <w:rFonts w:asciiTheme="minorEastAsia" w:eastAsiaTheme="minorEastAsia" w:hAnsiTheme="minorEastAsia"/>
          <w:sz w:val="24"/>
          <w:szCs w:val="24"/>
        </w:rPr>
        <w:t>的信息管理系统，</w:t>
      </w:r>
      <w:r>
        <w:rPr>
          <w:rFonts w:asciiTheme="minorEastAsia" w:eastAsiaTheme="minorEastAsia" w:hAnsiTheme="minorEastAsia" w:hint="eastAsia"/>
          <w:sz w:val="24"/>
          <w:szCs w:val="24"/>
        </w:rPr>
        <w:t>不</w:t>
      </w:r>
      <w:r>
        <w:rPr>
          <w:rFonts w:asciiTheme="minorEastAsia" w:eastAsiaTheme="minorEastAsia" w:hAnsiTheme="minorEastAsia"/>
          <w:sz w:val="24"/>
          <w:szCs w:val="24"/>
        </w:rPr>
        <w:t>需要</w:t>
      </w:r>
      <w:r>
        <w:rPr>
          <w:rFonts w:asciiTheme="minorEastAsia" w:eastAsiaTheme="minorEastAsia" w:hAnsiTheme="minorEastAsia" w:hint="eastAsia"/>
          <w:sz w:val="24"/>
          <w:szCs w:val="24"/>
        </w:rPr>
        <w:t>进</w:t>
      </w:r>
      <w:r>
        <w:rPr>
          <w:rFonts w:asciiTheme="minorEastAsia" w:eastAsiaTheme="minorEastAsia" w:hAnsiTheme="minorEastAsia"/>
          <w:sz w:val="24"/>
          <w:szCs w:val="24"/>
        </w:rPr>
        <w:t>虚拟场景</w:t>
      </w:r>
      <w:r>
        <w:rPr>
          <w:rFonts w:asciiTheme="minorEastAsia" w:eastAsiaTheme="minorEastAsia" w:hAnsiTheme="minorEastAsia" w:hint="eastAsia"/>
          <w:sz w:val="24"/>
          <w:szCs w:val="24"/>
        </w:rPr>
        <w:t>即</w:t>
      </w:r>
      <w:r>
        <w:rPr>
          <w:rFonts w:asciiTheme="minorEastAsia" w:eastAsiaTheme="minorEastAsia" w:hAnsiTheme="minorEastAsia"/>
          <w:sz w:val="24"/>
          <w:szCs w:val="24"/>
        </w:rPr>
        <w:t>可查询</w:t>
      </w:r>
      <w:r>
        <w:rPr>
          <w:rFonts w:asciiTheme="minorEastAsia" w:eastAsiaTheme="minorEastAsia" w:hAnsiTheme="minorEastAsia" w:hint="eastAsia"/>
          <w:sz w:val="24"/>
          <w:szCs w:val="24"/>
        </w:rPr>
        <w:t>货物</w:t>
      </w:r>
      <w:r>
        <w:rPr>
          <w:rFonts w:asciiTheme="minorEastAsia" w:eastAsiaTheme="minorEastAsia" w:hAnsiTheme="minorEastAsia"/>
          <w:sz w:val="24"/>
          <w:szCs w:val="24"/>
        </w:rPr>
        <w:t>、车辆、人员等相关</w:t>
      </w:r>
      <w:r>
        <w:rPr>
          <w:rFonts w:asciiTheme="minorEastAsia" w:eastAsiaTheme="minorEastAsia" w:hAnsiTheme="minorEastAsia" w:hint="eastAsia"/>
          <w:sz w:val="24"/>
          <w:szCs w:val="24"/>
        </w:rPr>
        <w:t>信息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972D63" w:rsidRDefault="00972D63" w:rsidP="00972D63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7、ITP平台可快捷访问其它仿真软件、将软件集成到IPT平台中，可将其它仿真软件的内容添加到课程任务中 ，提供对接平台需要的参数（启动路径、软件安装路径所在的注册表值及软件的名称等 ）。</w:t>
      </w:r>
    </w:p>
    <w:p w:rsidR="00972D63" w:rsidRDefault="00972D63" w:rsidP="00972D63">
      <w:pPr>
        <w:pStyle w:val="1"/>
        <w:spacing w:line="360" w:lineRule="auto"/>
        <w:ind w:firstLine="480"/>
        <w:rPr>
          <w:rFonts w:asciiTheme="minorEastAsia" w:eastAsiaTheme="minorEastAsia" w:hAnsi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>8、跨平台使用：系统支持PC、PAD和手机使用。</w:t>
      </w:r>
    </w:p>
    <w:p w:rsidR="00972D63" w:rsidRDefault="00972D63" w:rsidP="00972D63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972D63" w:rsidRDefault="00972D63" w:rsidP="00972D63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二、模块功能</w:t>
      </w:r>
      <w:r>
        <w:rPr>
          <w:rFonts w:asciiTheme="minorEastAsia" w:eastAsiaTheme="minorEastAsia" w:hAnsiTheme="minorEastAsia"/>
          <w:b/>
          <w:sz w:val="24"/>
          <w:szCs w:val="24"/>
        </w:rPr>
        <w:t>要求</w:t>
      </w:r>
    </w:p>
    <w:p w:rsidR="00972D63" w:rsidRDefault="00972D63" w:rsidP="00972D63">
      <w:pPr>
        <w:pStyle w:val="1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主</w:t>
      </w:r>
      <w:r>
        <w:rPr>
          <w:rFonts w:asciiTheme="minorEastAsia" w:eastAsiaTheme="minorEastAsia" w:hAnsiTheme="minorEastAsia"/>
          <w:sz w:val="24"/>
          <w:szCs w:val="24"/>
        </w:rPr>
        <w:t>要功能</w:t>
      </w:r>
      <w:r>
        <w:rPr>
          <w:rFonts w:asciiTheme="minorEastAsia" w:eastAsiaTheme="minorEastAsia" w:hAnsiTheme="minorEastAsia" w:hint="eastAsia"/>
          <w:sz w:val="24"/>
          <w:szCs w:val="24"/>
        </w:rPr>
        <w:t>包括</w:t>
      </w:r>
      <w:r>
        <w:rPr>
          <w:rFonts w:asciiTheme="minorEastAsia" w:eastAsiaTheme="minorEastAsia" w:hAnsiTheme="minorEastAsia"/>
          <w:sz w:val="24"/>
          <w:szCs w:val="24"/>
        </w:rPr>
        <w:t>：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1、课堂</w:t>
      </w:r>
      <w:r>
        <w:rPr>
          <w:rFonts w:asciiTheme="minorEastAsia" w:eastAsiaTheme="minorEastAsia" w:hAnsiTheme="minorEastAsia"/>
          <w:sz w:val="24"/>
          <w:szCs w:val="24"/>
        </w:rPr>
        <w:t>调查</w:t>
      </w:r>
      <w:r>
        <w:rPr>
          <w:rFonts w:asciiTheme="minorEastAsia" w:eastAsiaTheme="minorEastAsia" w:hAnsiTheme="minorEastAsia" w:hint="eastAsia"/>
          <w:sz w:val="24"/>
          <w:szCs w:val="24"/>
        </w:rPr>
        <w:t>/投</w:t>
      </w:r>
      <w:r>
        <w:rPr>
          <w:rFonts w:asciiTheme="minorEastAsia" w:eastAsiaTheme="minorEastAsia" w:hAnsiTheme="minorEastAsia"/>
          <w:sz w:val="24"/>
          <w:szCs w:val="24"/>
        </w:rPr>
        <w:t>票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/>
          <w:sz w:val="24"/>
          <w:szCs w:val="24"/>
        </w:rPr>
        <w:t>在课堂开始</w:t>
      </w:r>
      <w:r>
        <w:rPr>
          <w:rFonts w:asciiTheme="minorEastAsia" w:eastAsiaTheme="minorEastAsia" w:hAnsiTheme="minorEastAsia" w:hint="eastAsia"/>
          <w:sz w:val="24"/>
          <w:szCs w:val="24"/>
        </w:rPr>
        <w:t>或</w:t>
      </w:r>
      <w:r>
        <w:rPr>
          <w:rFonts w:asciiTheme="minorEastAsia" w:eastAsiaTheme="minorEastAsia" w:hAnsiTheme="minorEastAsia"/>
          <w:sz w:val="24"/>
          <w:szCs w:val="24"/>
        </w:rPr>
        <w:t>课堂进行中，针对教学内容或学习预</w:t>
      </w:r>
      <w:r>
        <w:rPr>
          <w:rFonts w:asciiTheme="minorEastAsia" w:eastAsiaTheme="minorEastAsia" w:hAnsiTheme="minorEastAsia" w:hint="eastAsia"/>
          <w:sz w:val="24"/>
          <w:szCs w:val="24"/>
        </w:rPr>
        <w:t>习/复习</w:t>
      </w:r>
      <w:r>
        <w:rPr>
          <w:rFonts w:asciiTheme="minorEastAsia" w:eastAsiaTheme="minorEastAsia" w:hAnsiTheme="minorEastAsia"/>
          <w:sz w:val="24"/>
          <w:szCs w:val="24"/>
        </w:rPr>
        <w:t>情</w:t>
      </w:r>
      <w:r>
        <w:rPr>
          <w:rFonts w:asciiTheme="minorEastAsia" w:eastAsiaTheme="minorEastAsia" w:hAnsiTheme="minorEastAsia" w:hint="eastAsia"/>
          <w:sz w:val="24"/>
          <w:szCs w:val="24"/>
        </w:rPr>
        <w:t>况</w:t>
      </w:r>
      <w:r>
        <w:rPr>
          <w:rFonts w:asciiTheme="minorEastAsia" w:eastAsiaTheme="minorEastAsia" w:hAnsiTheme="minorEastAsia"/>
          <w:sz w:val="24"/>
          <w:szCs w:val="24"/>
        </w:rPr>
        <w:t>进行调研，</w:t>
      </w:r>
      <w:r>
        <w:rPr>
          <w:rFonts w:asciiTheme="minorEastAsia" w:eastAsiaTheme="minorEastAsia" w:hAnsiTheme="minorEastAsia" w:hint="eastAsia"/>
          <w:sz w:val="24"/>
          <w:szCs w:val="24"/>
        </w:rPr>
        <w:t>根据</w:t>
      </w:r>
      <w:r>
        <w:rPr>
          <w:rFonts w:asciiTheme="minorEastAsia" w:eastAsiaTheme="minorEastAsia" w:hAnsiTheme="minorEastAsia"/>
          <w:sz w:val="24"/>
          <w:szCs w:val="24"/>
        </w:rPr>
        <w:t>调查结束进行</w:t>
      </w:r>
      <w:r>
        <w:rPr>
          <w:rFonts w:asciiTheme="minorEastAsia" w:eastAsiaTheme="minorEastAsia" w:hAnsiTheme="minorEastAsia" w:hint="eastAsia"/>
          <w:sz w:val="24"/>
          <w:szCs w:val="24"/>
        </w:rPr>
        <w:t>精准</w:t>
      </w:r>
      <w:r>
        <w:rPr>
          <w:rFonts w:asciiTheme="minorEastAsia" w:eastAsiaTheme="minorEastAsia" w:hAnsiTheme="minorEastAsia"/>
          <w:sz w:val="24"/>
          <w:szCs w:val="24"/>
        </w:rPr>
        <w:t>教学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2、课堂</w:t>
      </w:r>
      <w:r>
        <w:rPr>
          <w:rFonts w:asciiTheme="minorEastAsia" w:eastAsiaTheme="minorEastAsia" w:hAnsiTheme="minorEastAsia"/>
          <w:sz w:val="24"/>
          <w:szCs w:val="24"/>
        </w:rPr>
        <w:t>测验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/>
          <w:sz w:val="24"/>
          <w:szCs w:val="24"/>
        </w:rPr>
        <w:t>在课堂上针对学习掌握知识或技能进行随</w:t>
      </w:r>
      <w:r>
        <w:rPr>
          <w:rFonts w:asciiTheme="minorEastAsia" w:eastAsiaTheme="minorEastAsia" w:hAnsiTheme="minorEastAsia" w:hint="eastAsia"/>
          <w:sz w:val="24"/>
          <w:szCs w:val="24"/>
        </w:rPr>
        <w:t>堂</w:t>
      </w:r>
      <w:r>
        <w:rPr>
          <w:rFonts w:asciiTheme="minorEastAsia" w:eastAsiaTheme="minorEastAsia" w:hAnsiTheme="minorEastAsia"/>
          <w:sz w:val="24"/>
          <w:szCs w:val="24"/>
        </w:rPr>
        <w:t>测验，测验形式</w:t>
      </w:r>
      <w:r>
        <w:rPr>
          <w:rFonts w:asciiTheme="minorEastAsia" w:eastAsiaTheme="minorEastAsia" w:hAnsiTheme="minorEastAsia" w:hint="eastAsia"/>
          <w:sz w:val="24"/>
          <w:szCs w:val="24"/>
        </w:rPr>
        <w:t>灵</w:t>
      </w:r>
      <w:r>
        <w:rPr>
          <w:rFonts w:asciiTheme="minorEastAsia" w:eastAsiaTheme="minorEastAsia" w:hAnsiTheme="minorEastAsia"/>
          <w:sz w:val="24"/>
          <w:szCs w:val="24"/>
        </w:rPr>
        <w:t>活多样，可以</w:t>
      </w:r>
      <w:r>
        <w:rPr>
          <w:rFonts w:asciiTheme="minorEastAsia" w:eastAsiaTheme="minorEastAsia" w:hAnsiTheme="minorEastAsia" w:hint="eastAsia"/>
          <w:sz w:val="24"/>
          <w:szCs w:val="24"/>
        </w:rPr>
        <w:t>电</w:t>
      </w:r>
      <w:r>
        <w:rPr>
          <w:rFonts w:asciiTheme="minorEastAsia" w:eastAsiaTheme="minorEastAsia" w:hAnsiTheme="minorEastAsia"/>
          <w:sz w:val="24"/>
          <w:szCs w:val="24"/>
        </w:rPr>
        <w:t>子答卷，也可以仿真技能作业。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3、课外</w:t>
      </w:r>
      <w:r>
        <w:rPr>
          <w:rFonts w:asciiTheme="minorEastAsia" w:eastAsiaTheme="minorEastAsia" w:hAnsiTheme="minorEastAsia"/>
          <w:sz w:val="24"/>
          <w:szCs w:val="24"/>
        </w:rPr>
        <w:t>作业</w:t>
      </w:r>
      <w:r>
        <w:rPr>
          <w:rFonts w:asciiTheme="minorEastAsia" w:eastAsiaTheme="minorEastAsia" w:hAnsiTheme="minorEastAsia" w:hint="eastAsia"/>
          <w:sz w:val="24"/>
          <w:szCs w:val="24"/>
        </w:rPr>
        <w:t>/任务：</w:t>
      </w:r>
      <w:r>
        <w:rPr>
          <w:rFonts w:asciiTheme="minorEastAsia" w:eastAsiaTheme="minorEastAsia" w:hAnsiTheme="minorEastAsia"/>
          <w:sz w:val="24"/>
          <w:szCs w:val="24"/>
        </w:rPr>
        <w:t>课后作业在线布置，作业形式多样，包括</w:t>
      </w:r>
      <w:r>
        <w:rPr>
          <w:rFonts w:asciiTheme="minorEastAsia" w:eastAsiaTheme="minorEastAsia" w:hAnsiTheme="minorEastAsia" w:hint="eastAsia"/>
          <w:sz w:val="24"/>
          <w:szCs w:val="24"/>
        </w:rPr>
        <w:t>知识调研、</w:t>
      </w:r>
      <w:r>
        <w:rPr>
          <w:rFonts w:asciiTheme="minorEastAsia" w:eastAsiaTheme="minorEastAsia" w:hAnsiTheme="minorEastAsia"/>
          <w:sz w:val="24"/>
          <w:szCs w:val="24"/>
        </w:rPr>
        <w:t>社会实践</w:t>
      </w:r>
      <w:r>
        <w:rPr>
          <w:rFonts w:asciiTheme="minorEastAsia" w:eastAsiaTheme="minorEastAsia" w:hAnsiTheme="minorEastAsia" w:hint="eastAsia"/>
          <w:sz w:val="24"/>
          <w:szCs w:val="24"/>
        </w:rPr>
        <w:t>和模拟</w:t>
      </w:r>
      <w:r>
        <w:rPr>
          <w:rFonts w:asciiTheme="minorEastAsia" w:eastAsiaTheme="minorEastAsia" w:hAnsiTheme="minorEastAsia"/>
          <w:sz w:val="24"/>
          <w:szCs w:val="24"/>
        </w:rPr>
        <w:t>作业等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4、作业/作品</w:t>
      </w:r>
      <w:r>
        <w:rPr>
          <w:rFonts w:asciiTheme="minorEastAsia" w:eastAsiaTheme="minorEastAsia" w:hAnsiTheme="minorEastAsia"/>
          <w:sz w:val="24"/>
          <w:szCs w:val="24"/>
        </w:rPr>
        <w:t>提交</w:t>
      </w:r>
      <w:r>
        <w:rPr>
          <w:rFonts w:asciiTheme="minorEastAsia" w:eastAsiaTheme="minorEastAsia" w:hAnsiTheme="minorEastAsia" w:hint="eastAsia"/>
          <w:sz w:val="24"/>
          <w:szCs w:val="24"/>
        </w:rPr>
        <w:t>：针</w:t>
      </w:r>
      <w:r>
        <w:rPr>
          <w:rFonts w:asciiTheme="minorEastAsia" w:eastAsiaTheme="minorEastAsia" w:hAnsiTheme="minorEastAsia"/>
          <w:sz w:val="24"/>
          <w:szCs w:val="24"/>
        </w:rPr>
        <w:t>对每一项</w:t>
      </w:r>
      <w:r>
        <w:rPr>
          <w:rFonts w:asciiTheme="minorEastAsia" w:eastAsiaTheme="minorEastAsia" w:hAnsiTheme="minorEastAsia" w:hint="eastAsia"/>
          <w:sz w:val="24"/>
          <w:szCs w:val="24"/>
        </w:rPr>
        <w:t>课外</w:t>
      </w:r>
      <w:r>
        <w:rPr>
          <w:rFonts w:asciiTheme="minorEastAsia" w:eastAsiaTheme="minorEastAsia" w:hAnsiTheme="minorEastAsia"/>
          <w:sz w:val="24"/>
          <w:szCs w:val="24"/>
        </w:rPr>
        <w:t>作业</w:t>
      </w:r>
      <w:r>
        <w:rPr>
          <w:rFonts w:asciiTheme="minorEastAsia" w:eastAsiaTheme="minorEastAsia" w:hAnsiTheme="minorEastAsia" w:hint="eastAsia"/>
          <w:sz w:val="24"/>
          <w:szCs w:val="24"/>
        </w:rPr>
        <w:t>进</w:t>
      </w:r>
      <w:r>
        <w:rPr>
          <w:rFonts w:asciiTheme="minorEastAsia" w:eastAsiaTheme="minorEastAsia" w:hAnsiTheme="minorEastAsia"/>
          <w:sz w:val="24"/>
          <w:szCs w:val="24"/>
        </w:rPr>
        <w:t>行管理，</w:t>
      </w:r>
      <w:r>
        <w:rPr>
          <w:rFonts w:asciiTheme="minorEastAsia" w:eastAsiaTheme="minorEastAsia" w:hAnsiTheme="minorEastAsia" w:hint="eastAsia"/>
          <w:sz w:val="24"/>
          <w:szCs w:val="24"/>
        </w:rPr>
        <w:t>提</w:t>
      </w:r>
      <w:r>
        <w:rPr>
          <w:rFonts w:asciiTheme="minorEastAsia" w:eastAsiaTheme="minorEastAsia" w:hAnsiTheme="minorEastAsia"/>
          <w:sz w:val="24"/>
          <w:szCs w:val="24"/>
        </w:rPr>
        <w:t>交的形式多种，包括</w:t>
      </w:r>
      <w:r>
        <w:rPr>
          <w:rFonts w:asciiTheme="minorEastAsia" w:eastAsiaTheme="minorEastAsia" w:hAnsiTheme="minorEastAsia" w:hint="eastAsia"/>
          <w:sz w:val="24"/>
          <w:szCs w:val="24"/>
        </w:rPr>
        <w:t>文档和</w:t>
      </w:r>
      <w:r>
        <w:rPr>
          <w:rFonts w:asciiTheme="minorEastAsia" w:eastAsiaTheme="minorEastAsia" w:hAnsiTheme="minorEastAsia"/>
          <w:sz w:val="24"/>
          <w:szCs w:val="24"/>
        </w:rPr>
        <w:t>压</w:t>
      </w:r>
      <w:r>
        <w:rPr>
          <w:rFonts w:asciiTheme="minorEastAsia" w:eastAsiaTheme="minorEastAsia" w:hAnsiTheme="minorEastAsia" w:hint="eastAsia"/>
          <w:sz w:val="24"/>
          <w:szCs w:val="24"/>
        </w:rPr>
        <w:t>缩</w:t>
      </w:r>
      <w:r>
        <w:rPr>
          <w:rFonts w:asciiTheme="minorEastAsia" w:eastAsiaTheme="minorEastAsia" w:hAnsiTheme="minorEastAsia"/>
          <w:sz w:val="24"/>
          <w:szCs w:val="24"/>
        </w:rPr>
        <w:t>文件等。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5、MOOC</w:t>
      </w:r>
      <w:r>
        <w:rPr>
          <w:rFonts w:asciiTheme="minorEastAsia" w:eastAsiaTheme="minorEastAsia" w:hAnsiTheme="minorEastAsia"/>
          <w:sz w:val="24"/>
          <w:szCs w:val="24"/>
        </w:rPr>
        <w:t>s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/>
          <w:sz w:val="24"/>
          <w:szCs w:val="24"/>
        </w:rPr>
        <w:t>针对公共课或选修课程</w:t>
      </w:r>
      <w:r>
        <w:rPr>
          <w:rFonts w:asciiTheme="minorEastAsia" w:eastAsiaTheme="minorEastAsia" w:hAnsiTheme="minorEastAsia" w:hint="eastAsia"/>
          <w:sz w:val="24"/>
          <w:szCs w:val="24"/>
        </w:rPr>
        <w:t>可</w:t>
      </w:r>
      <w:r>
        <w:rPr>
          <w:rFonts w:asciiTheme="minorEastAsia" w:eastAsiaTheme="minorEastAsia" w:hAnsiTheme="minorEastAsia"/>
          <w:sz w:val="24"/>
          <w:szCs w:val="24"/>
        </w:rPr>
        <w:t>以发布</w:t>
      </w:r>
      <w:r>
        <w:rPr>
          <w:rFonts w:asciiTheme="minorEastAsia" w:eastAsiaTheme="minorEastAsia" w:hAnsiTheme="minorEastAsia" w:hint="eastAsia"/>
          <w:sz w:val="24"/>
          <w:szCs w:val="24"/>
        </w:rPr>
        <w:t>课程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6、课程</w:t>
      </w:r>
      <w:r>
        <w:rPr>
          <w:rFonts w:asciiTheme="minorEastAsia" w:eastAsiaTheme="minorEastAsia" w:hAnsiTheme="minorEastAsia"/>
          <w:sz w:val="24"/>
          <w:szCs w:val="24"/>
        </w:rPr>
        <w:t>编辑</w:t>
      </w:r>
      <w:r>
        <w:rPr>
          <w:rFonts w:asciiTheme="minorEastAsia" w:eastAsiaTheme="minorEastAsia" w:hAnsiTheme="minorEastAsia" w:hint="eastAsia"/>
          <w:sz w:val="24"/>
          <w:szCs w:val="24"/>
        </w:rPr>
        <w:t>：支持多种类型的课程，包括视频课程、文档课程、互动课程、</w:t>
      </w:r>
      <w:r>
        <w:rPr>
          <w:rFonts w:asciiTheme="minorEastAsia" w:eastAsiaTheme="minorEastAsia" w:hAnsiTheme="minorEastAsia"/>
          <w:sz w:val="24"/>
          <w:szCs w:val="24"/>
        </w:rPr>
        <w:t xml:space="preserve">MOOC </w:t>
      </w:r>
      <w:r>
        <w:rPr>
          <w:rFonts w:asciiTheme="minorEastAsia" w:eastAsiaTheme="minorEastAsia" w:hAnsiTheme="minorEastAsia" w:hint="eastAsia"/>
          <w:sz w:val="24"/>
          <w:szCs w:val="24"/>
        </w:rPr>
        <w:t>课程、虚拟</w:t>
      </w:r>
      <w:r>
        <w:rPr>
          <w:rFonts w:asciiTheme="minorEastAsia" w:eastAsiaTheme="minorEastAsia" w:hAnsiTheme="minorEastAsia"/>
          <w:sz w:val="24"/>
          <w:szCs w:val="24"/>
        </w:rPr>
        <w:t>仿真实践课程</w:t>
      </w:r>
      <w:r>
        <w:rPr>
          <w:rFonts w:asciiTheme="minorEastAsia" w:eastAsiaTheme="minorEastAsia" w:hAnsiTheme="minorEastAsia" w:hint="eastAsia"/>
          <w:sz w:val="24"/>
          <w:szCs w:val="24"/>
        </w:rPr>
        <w:t>等。课程</w:t>
      </w:r>
      <w:r>
        <w:rPr>
          <w:rFonts w:asciiTheme="minorEastAsia" w:eastAsiaTheme="minorEastAsia" w:hAnsiTheme="minorEastAsia"/>
          <w:sz w:val="24"/>
          <w:szCs w:val="24"/>
        </w:rPr>
        <w:t>的活动包</w:t>
      </w:r>
      <w:r>
        <w:rPr>
          <w:rFonts w:asciiTheme="minorEastAsia" w:eastAsiaTheme="minorEastAsia" w:hAnsiTheme="minorEastAsia" w:hint="eastAsia"/>
          <w:sz w:val="24"/>
          <w:szCs w:val="24"/>
        </w:rPr>
        <w:t>括</w:t>
      </w:r>
      <w:r>
        <w:rPr>
          <w:rFonts w:asciiTheme="minorEastAsia" w:eastAsiaTheme="minorEastAsia" w:hAnsiTheme="minorEastAsia"/>
          <w:sz w:val="24"/>
          <w:szCs w:val="24"/>
        </w:rPr>
        <w:t>仿真教学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投票、讨论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测验、作业和</w:t>
      </w:r>
      <w:r>
        <w:rPr>
          <w:rFonts w:asciiTheme="minorEastAsia" w:eastAsiaTheme="minorEastAsia" w:hAnsiTheme="minorEastAsia" w:hint="eastAsia"/>
          <w:sz w:val="24"/>
          <w:szCs w:val="24"/>
        </w:rPr>
        <w:t>自</w:t>
      </w:r>
      <w:r>
        <w:rPr>
          <w:rFonts w:asciiTheme="minorEastAsia" w:eastAsiaTheme="minorEastAsia" w:hAnsiTheme="minorEastAsia"/>
          <w:sz w:val="24"/>
          <w:szCs w:val="24"/>
        </w:rPr>
        <w:t>评互评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7、虚拟仿真</w:t>
      </w:r>
      <w:r>
        <w:rPr>
          <w:rFonts w:asciiTheme="minorEastAsia" w:eastAsiaTheme="minorEastAsia" w:hAnsiTheme="minorEastAsia"/>
          <w:sz w:val="24"/>
          <w:szCs w:val="24"/>
        </w:rPr>
        <w:t>运营</w:t>
      </w:r>
      <w:r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/>
          <w:sz w:val="24"/>
          <w:szCs w:val="24"/>
        </w:rPr>
        <w:t>实践：系统支持融合虚拟仿真运营</w:t>
      </w:r>
      <w:r>
        <w:rPr>
          <w:rFonts w:asciiTheme="minorEastAsia" w:eastAsiaTheme="minorEastAsia" w:hAnsiTheme="minorEastAsia" w:hint="eastAsia"/>
          <w:sz w:val="24"/>
          <w:szCs w:val="24"/>
        </w:rPr>
        <w:t>实践</w:t>
      </w:r>
      <w:r>
        <w:rPr>
          <w:rFonts w:asciiTheme="minorEastAsia" w:eastAsiaTheme="minorEastAsia" w:hAnsiTheme="minorEastAsia"/>
          <w:sz w:val="24"/>
          <w:szCs w:val="24"/>
        </w:rPr>
        <w:t>项目开展，</w:t>
      </w:r>
      <w:r>
        <w:rPr>
          <w:rFonts w:asciiTheme="minorEastAsia" w:eastAsiaTheme="minorEastAsia" w:hAnsiTheme="minorEastAsia" w:hint="eastAsia"/>
          <w:sz w:val="24"/>
          <w:szCs w:val="24"/>
        </w:rPr>
        <w:t>支持</w:t>
      </w:r>
      <w:r>
        <w:rPr>
          <w:rFonts w:asciiTheme="minorEastAsia" w:eastAsiaTheme="minorEastAsia" w:hAnsiTheme="minorEastAsia"/>
          <w:sz w:val="24"/>
          <w:szCs w:val="24"/>
        </w:rPr>
        <w:t>课程实践环节引用</w:t>
      </w:r>
      <w:r>
        <w:rPr>
          <w:rFonts w:asciiTheme="minorEastAsia" w:eastAsiaTheme="minorEastAsia" w:hAnsiTheme="minorEastAsia" w:hint="eastAsia"/>
          <w:sz w:val="24"/>
          <w:szCs w:val="24"/>
        </w:rPr>
        <w:t>虚拟</w:t>
      </w:r>
      <w:r>
        <w:rPr>
          <w:rFonts w:asciiTheme="minorEastAsia" w:eastAsiaTheme="minorEastAsia" w:hAnsiTheme="minorEastAsia"/>
          <w:sz w:val="24"/>
          <w:szCs w:val="24"/>
        </w:rPr>
        <w:t>仿真项目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支持</w:t>
      </w:r>
      <w:r>
        <w:rPr>
          <w:rFonts w:asciiTheme="minorEastAsia" w:eastAsiaTheme="minorEastAsia" w:hAnsiTheme="minorEastAsia" w:hint="eastAsia"/>
          <w:sz w:val="24"/>
          <w:szCs w:val="24"/>
        </w:rPr>
        <w:t>对</w:t>
      </w:r>
      <w:r>
        <w:rPr>
          <w:rFonts w:asciiTheme="minorEastAsia" w:eastAsiaTheme="minorEastAsia" w:hAnsiTheme="minorEastAsia"/>
          <w:sz w:val="24"/>
          <w:szCs w:val="24"/>
        </w:rPr>
        <w:t>虚拟仿真相</w:t>
      </w:r>
      <w:r>
        <w:rPr>
          <w:rFonts w:asciiTheme="minorEastAsia" w:eastAsiaTheme="minorEastAsia" w:hAnsiTheme="minorEastAsia" w:hint="eastAsia"/>
          <w:sz w:val="24"/>
          <w:szCs w:val="24"/>
        </w:rPr>
        <w:t>关</w:t>
      </w:r>
      <w:r>
        <w:rPr>
          <w:rFonts w:asciiTheme="minorEastAsia" w:eastAsiaTheme="minorEastAsia" w:hAnsiTheme="minorEastAsia"/>
          <w:sz w:val="24"/>
          <w:szCs w:val="24"/>
        </w:rPr>
        <w:t>教学资源引用。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8、虚拟</w:t>
      </w:r>
      <w:r>
        <w:rPr>
          <w:rFonts w:asciiTheme="minorEastAsia" w:eastAsiaTheme="minorEastAsia" w:hAnsiTheme="minorEastAsia"/>
          <w:sz w:val="24"/>
          <w:szCs w:val="24"/>
        </w:rPr>
        <w:t>仿真任务</w:t>
      </w:r>
      <w:r>
        <w:rPr>
          <w:rFonts w:asciiTheme="minorEastAsia" w:eastAsiaTheme="minorEastAsia" w:hAnsiTheme="minorEastAsia" w:hint="eastAsia"/>
          <w:sz w:val="24"/>
          <w:szCs w:val="24"/>
        </w:rPr>
        <w:t>编辑：对</w:t>
      </w:r>
      <w:r>
        <w:rPr>
          <w:rFonts w:asciiTheme="minorEastAsia" w:eastAsiaTheme="minorEastAsia" w:hAnsiTheme="minorEastAsia"/>
          <w:sz w:val="24"/>
          <w:szCs w:val="24"/>
        </w:rPr>
        <w:t>进入平台的</w:t>
      </w:r>
      <w:r>
        <w:rPr>
          <w:rFonts w:asciiTheme="minorEastAsia" w:eastAsiaTheme="minorEastAsia" w:hAnsiTheme="minorEastAsia" w:hint="eastAsia"/>
          <w:sz w:val="24"/>
          <w:szCs w:val="24"/>
        </w:rPr>
        <w:t>虚拟</w:t>
      </w:r>
      <w:r>
        <w:rPr>
          <w:rFonts w:asciiTheme="minorEastAsia" w:eastAsiaTheme="minorEastAsia" w:hAnsiTheme="minorEastAsia"/>
          <w:sz w:val="24"/>
          <w:szCs w:val="24"/>
        </w:rPr>
        <w:t>仿真</w:t>
      </w:r>
      <w:r>
        <w:rPr>
          <w:rFonts w:asciiTheme="minorEastAsia" w:eastAsiaTheme="minorEastAsia" w:hAnsiTheme="minorEastAsia" w:hint="eastAsia"/>
          <w:sz w:val="24"/>
          <w:szCs w:val="24"/>
        </w:rPr>
        <w:t>任务</w:t>
      </w:r>
      <w:r>
        <w:rPr>
          <w:rFonts w:asciiTheme="minorEastAsia" w:eastAsiaTheme="minorEastAsia" w:hAnsiTheme="minorEastAsia"/>
          <w:sz w:val="24"/>
          <w:szCs w:val="24"/>
        </w:rPr>
        <w:t>进行项目背景、</w:t>
      </w:r>
      <w:r>
        <w:rPr>
          <w:rFonts w:asciiTheme="minorEastAsia" w:eastAsiaTheme="minorEastAsia" w:hAnsiTheme="minorEastAsia" w:hint="eastAsia"/>
          <w:sz w:val="24"/>
          <w:szCs w:val="24"/>
        </w:rPr>
        <w:t>任</w:t>
      </w:r>
      <w:r>
        <w:rPr>
          <w:rFonts w:asciiTheme="minorEastAsia" w:eastAsiaTheme="minorEastAsia" w:hAnsiTheme="minorEastAsia"/>
          <w:sz w:val="24"/>
          <w:szCs w:val="24"/>
        </w:rPr>
        <w:t>务数据</w:t>
      </w:r>
      <w:r>
        <w:rPr>
          <w:rFonts w:asciiTheme="minorEastAsia" w:eastAsiaTheme="minorEastAsia" w:hAnsiTheme="minorEastAsia" w:hint="eastAsia"/>
          <w:sz w:val="24"/>
          <w:szCs w:val="24"/>
        </w:rPr>
        <w:t>、评</w:t>
      </w:r>
      <w:r>
        <w:rPr>
          <w:rFonts w:asciiTheme="minorEastAsia" w:eastAsiaTheme="minorEastAsia" w:hAnsiTheme="minorEastAsia"/>
          <w:sz w:val="24"/>
          <w:szCs w:val="24"/>
        </w:rPr>
        <w:t>分模版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作业步骤</w:t>
      </w:r>
      <w:r>
        <w:rPr>
          <w:rFonts w:asciiTheme="minorEastAsia" w:eastAsiaTheme="minorEastAsia" w:hAnsiTheme="minorEastAsia" w:hint="eastAsia"/>
          <w:sz w:val="24"/>
          <w:szCs w:val="24"/>
        </w:rPr>
        <w:t>和</w:t>
      </w:r>
      <w:r>
        <w:rPr>
          <w:rFonts w:asciiTheme="minorEastAsia" w:eastAsiaTheme="minorEastAsia" w:hAnsiTheme="minorEastAsia"/>
          <w:sz w:val="24"/>
          <w:szCs w:val="24"/>
        </w:rPr>
        <w:t>生成单据等。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9、评</w:t>
      </w:r>
      <w:r>
        <w:rPr>
          <w:rFonts w:asciiTheme="minorEastAsia" w:eastAsiaTheme="minorEastAsia" w:hAnsiTheme="minorEastAsia"/>
          <w:sz w:val="24"/>
          <w:szCs w:val="24"/>
        </w:rPr>
        <w:t>分设定：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a</w:t>
      </w:r>
      <w:r>
        <w:rPr>
          <w:rFonts w:asciiTheme="minorEastAsia" w:eastAsiaTheme="minorEastAsia" w:hAnsiTheme="minorEastAsia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/>
          <w:sz w:val="24"/>
          <w:szCs w:val="24"/>
        </w:rPr>
        <w:t>成本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/>
          <w:sz w:val="24"/>
          <w:szCs w:val="24"/>
        </w:rPr>
        <w:t>包括人员</w:t>
      </w:r>
      <w:r>
        <w:rPr>
          <w:rFonts w:asciiTheme="minorEastAsia" w:eastAsiaTheme="minorEastAsia" w:hAnsiTheme="minorEastAsia" w:hint="eastAsia"/>
          <w:sz w:val="24"/>
          <w:szCs w:val="24"/>
        </w:rPr>
        <w:t>、设备与</w:t>
      </w:r>
      <w:r>
        <w:rPr>
          <w:rFonts w:asciiTheme="minorEastAsia" w:eastAsiaTheme="minorEastAsia" w:hAnsiTheme="minorEastAsia"/>
          <w:sz w:val="24"/>
          <w:szCs w:val="24"/>
        </w:rPr>
        <w:t>耗材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成本值可设定；</w:t>
      </w:r>
    </w:p>
    <w:p w:rsidR="00972D63" w:rsidRDefault="00972D63" w:rsidP="00972D63">
      <w:pPr>
        <w:pStyle w:val="1"/>
        <w:spacing w:line="360" w:lineRule="auto"/>
        <w:ind w:firstLineChars="900" w:firstLine="21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b)</w:t>
      </w:r>
      <w:r>
        <w:rPr>
          <w:rFonts w:asciiTheme="minorEastAsia" w:eastAsiaTheme="minorEastAsia" w:hAnsiTheme="minorEastAsia"/>
          <w:sz w:val="24"/>
          <w:szCs w:val="24"/>
        </w:rPr>
        <w:t>权重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/>
          <w:sz w:val="24"/>
          <w:szCs w:val="24"/>
        </w:rPr>
        <w:t>包括投入成本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完</w:t>
      </w:r>
      <w:r>
        <w:rPr>
          <w:rFonts w:asciiTheme="minorEastAsia" w:eastAsiaTheme="minorEastAsia" w:hAnsiTheme="minorEastAsia" w:hint="eastAsia"/>
          <w:sz w:val="24"/>
          <w:szCs w:val="24"/>
        </w:rPr>
        <w:t>成</w:t>
      </w:r>
      <w:r>
        <w:rPr>
          <w:rFonts w:asciiTheme="minorEastAsia" w:eastAsiaTheme="minorEastAsia" w:hAnsiTheme="minorEastAsia"/>
          <w:sz w:val="24"/>
          <w:szCs w:val="24"/>
        </w:rPr>
        <w:t>率、完成时间</w:t>
      </w:r>
      <w:r>
        <w:rPr>
          <w:rFonts w:asciiTheme="minorEastAsia" w:eastAsiaTheme="minorEastAsia" w:hAnsiTheme="minorEastAsia" w:hint="eastAsia"/>
          <w:sz w:val="24"/>
          <w:szCs w:val="24"/>
        </w:rPr>
        <w:t>、操作</w:t>
      </w:r>
      <w:r>
        <w:rPr>
          <w:rFonts w:asciiTheme="minorEastAsia" w:eastAsiaTheme="minorEastAsia" w:hAnsiTheme="minorEastAsia"/>
          <w:sz w:val="24"/>
          <w:szCs w:val="24"/>
        </w:rPr>
        <w:t>质量与方</w:t>
      </w:r>
    </w:p>
    <w:p w:rsidR="00972D63" w:rsidRDefault="00972D63" w:rsidP="00972D63">
      <w:pPr>
        <w:pStyle w:val="1"/>
        <w:spacing w:line="360" w:lineRule="auto"/>
        <w:ind w:firstLineChars="1000" w:firstLine="24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案设计，权重值可调整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972D63" w:rsidRDefault="00972D63" w:rsidP="00972D63">
      <w:pPr>
        <w:pStyle w:val="1"/>
        <w:spacing w:line="360" w:lineRule="auto"/>
        <w:ind w:firstLineChars="900" w:firstLine="21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c)</w:t>
      </w:r>
      <w:r>
        <w:rPr>
          <w:rFonts w:asciiTheme="minorEastAsia" w:eastAsiaTheme="minorEastAsia" w:hAnsiTheme="minorEastAsia"/>
          <w:sz w:val="24"/>
          <w:szCs w:val="24"/>
        </w:rPr>
        <w:t>评分细则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/>
          <w:sz w:val="24"/>
          <w:szCs w:val="24"/>
        </w:rPr>
        <w:t>包括流程失误与操作不规范等</w:t>
      </w:r>
      <w:r>
        <w:rPr>
          <w:rFonts w:asciiTheme="minorEastAsia" w:eastAsiaTheme="minorEastAsia" w:hAnsiTheme="minorEastAsia" w:hint="eastAsia"/>
          <w:sz w:val="24"/>
          <w:szCs w:val="24"/>
        </w:rPr>
        <w:t>情况</w:t>
      </w:r>
      <w:r>
        <w:rPr>
          <w:rFonts w:asciiTheme="minorEastAsia" w:eastAsiaTheme="minorEastAsia" w:hAnsiTheme="minorEastAsia"/>
          <w:sz w:val="24"/>
          <w:szCs w:val="24"/>
        </w:rPr>
        <w:t>进行扣分，</w:t>
      </w:r>
    </w:p>
    <w:p w:rsidR="00972D63" w:rsidRDefault="00972D63" w:rsidP="00972D63">
      <w:pPr>
        <w:pStyle w:val="1"/>
        <w:spacing w:line="360" w:lineRule="auto"/>
        <w:ind w:firstLineChars="1000" w:firstLine="24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分值可设定。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10、资源</w:t>
      </w:r>
      <w:r>
        <w:rPr>
          <w:rFonts w:asciiTheme="minorEastAsia" w:eastAsiaTheme="minorEastAsia" w:hAnsiTheme="minorEastAsia"/>
          <w:sz w:val="24"/>
          <w:szCs w:val="24"/>
        </w:rPr>
        <w:t>管理</w:t>
      </w:r>
      <w:r>
        <w:rPr>
          <w:rFonts w:asciiTheme="minorEastAsia" w:eastAsiaTheme="minorEastAsia" w:hAnsiTheme="minorEastAsia" w:hint="eastAsia"/>
          <w:sz w:val="24"/>
          <w:szCs w:val="24"/>
        </w:rPr>
        <w:t>：对</w:t>
      </w:r>
      <w:r>
        <w:rPr>
          <w:rFonts w:asciiTheme="minorEastAsia" w:eastAsiaTheme="minorEastAsia" w:hAnsiTheme="minorEastAsia"/>
          <w:sz w:val="24"/>
          <w:szCs w:val="24"/>
        </w:rPr>
        <w:t>各类型资源进行分类</w:t>
      </w:r>
      <w:r>
        <w:rPr>
          <w:rFonts w:asciiTheme="minorEastAsia" w:eastAsiaTheme="minorEastAsia" w:hAnsiTheme="minorEastAsia" w:hint="eastAsia"/>
          <w:sz w:val="24"/>
          <w:szCs w:val="24"/>
        </w:rPr>
        <w:t>统一</w:t>
      </w:r>
      <w:r>
        <w:rPr>
          <w:rFonts w:asciiTheme="minorEastAsia" w:eastAsiaTheme="minorEastAsia" w:hAnsiTheme="minorEastAsia"/>
          <w:sz w:val="24"/>
          <w:szCs w:val="24"/>
        </w:rPr>
        <w:t>管理，</w:t>
      </w:r>
      <w:r>
        <w:rPr>
          <w:rFonts w:asciiTheme="minorEastAsia" w:eastAsiaTheme="minorEastAsia" w:hAnsiTheme="minorEastAsia" w:hint="eastAsia"/>
          <w:sz w:val="24"/>
          <w:szCs w:val="24"/>
        </w:rPr>
        <w:t>支持</w:t>
      </w:r>
      <w:r>
        <w:rPr>
          <w:rFonts w:asciiTheme="minorEastAsia" w:eastAsiaTheme="minorEastAsia" w:hAnsiTheme="minorEastAsia"/>
          <w:sz w:val="24"/>
          <w:szCs w:val="24"/>
        </w:rPr>
        <w:t>在线</w:t>
      </w:r>
      <w:r>
        <w:rPr>
          <w:rFonts w:asciiTheme="minorEastAsia" w:eastAsiaTheme="minorEastAsia" w:hAnsiTheme="minorEastAsia" w:hint="eastAsia"/>
          <w:sz w:val="24"/>
          <w:szCs w:val="24"/>
        </w:rPr>
        <w:t>阅</w:t>
      </w:r>
      <w:r>
        <w:rPr>
          <w:rFonts w:asciiTheme="minorEastAsia" w:eastAsiaTheme="minorEastAsia" w:hAnsiTheme="minorEastAsia"/>
          <w:sz w:val="24"/>
          <w:szCs w:val="24"/>
        </w:rPr>
        <w:t>读或浏览，并有</w:t>
      </w:r>
      <w:r>
        <w:rPr>
          <w:rFonts w:asciiTheme="minorEastAsia" w:eastAsiaTheme="minorEastAsia" w:hAnsiTheme="minorEastAsia" w:hint="eastAsia"/>
          <w:sz w:val="24"/>
          <w:szCs w:val="24"/>
        </w:rPr>
        <w:t>公</w:t>
      </w:r>
      <w:r>
        <w:rPr>
          <w:rFonts w:asciiTheme="minorEastAsia" w:eastAsiaTheme="minorEastAsia" w:hAnsiTheme="minorEastAsia"/>
          <w:sz w:val="24"/>
          <w:szCs w:val="24"/>
        </w:rPr>
        <w:t>有和私有属性区分。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11、课程成</w:t>
      </w:r>
      <w:r>
        <w:rPr>
          <w:rFonts w:asciiTheme="minorEastAsia" w:eastAsiaTheme="minorEastAsia" w:hAnsiTheme="minorEastAsia"/>
          <w:sz w:val="24"/>
          <w:szCs w:val="24"/>
        </w:rPr>
        <w:t>绩</w:t>
      </w:r>
      <w:r>
        <w:rPr>
          <w:rFonts w:asciiTheme="minorEastAsia" w:eastAsiaTheme="minorEastAsia" w:hAnsiTheme="minorEastAsia" w:hint="eastAsia"/>
          <w:sz w:val="24"/>
          <w:szCs w:val="24"/>
        </w:rPr>
        <w:t>：对作业、</w:t>
      </w:r>
      <w:r>
        <w:rPr>
          <w:rFonts w:asciiTheme="minorEastAsia" w:eastAsiaTheme="minorEastAsia" w:hAnsiTheme="minorEastAsia"/>
          <w:sz w:val="24"/>
          <w:szCs w:val="24"/>
        </w:rPr>
        <w:t>作品</w:t>
      </w:r>
      <w:r>
        <w:rPr>
          <w:rFonts w:asciiTheme="minorEastAsia" w:eastAsiaTheme="minorEastAsia" w:hAnsiTheme="minorEastAsia" w:hint="eastAsia"/>
          <w:sz w:val="24"/>
          <w:szCs w:val="24"/>
        </w:rPr>
        <w:t>和仿真</w:t>
      </w:r>
      <w:r>
        <w:rPr>
          <w:rFonts w:asciiTheme="minorEastAsia" w:eastAsiaTheme="minorEastAsia" w:hAnsiTheme="minorEastAsia"/>
          <w:sz w:val="24"/>
          <w:szCs w:val="24"/>
        </w:rPr>
        <w:t>实践</w:t>
      </w:r>
      <w:r>
        <w:rPr>
          <w:rFonts w:asciiTheme="minorEastAsia" w:eastAsiaTheme="minorEastAsia" w:hAnsiTheme="minorEastAsia" w:hint="eastAsia"/>
          <w:sz w:val="24"/>
          <w:szCs w:val="24"/>
        </w:rPr>
        <w:t>进</w:t>
      </w:r>
      <w:r>
        <w:rPr>
          <w:rFonts w:asciiTheme="minorEastAsia" w:eastAsiaTheme="minorEastAsia" w:hAnsiTheme="minorEastAsia"/>
          <w:sz w:val="24"/>
          <w:szCs w:val="24"/>
        </w:rPr>
        <w:t>行分类管理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设置</w:t>
      </w:r>
      <w:r>
        <w:rPr>
          <w:rFonts w:asciiTheme="minorEastAsia" w:eastAsiaTheme="minorEastAsia" w:hAnsiTheme="minorEastAsia" w:hint="eastAsia"/>
          <w:sz w:val="24"/>
          <w:szCs w:val="24"/>
        </w:rPr>
        <w:t>章节</w:t>
      </w:r>
      <w:r>
        <w:rPr>
          <w:rFonts w:asciiTheme="minorEastAsia" w:eastAsiaTheme="minorEastAsia" w:hAnsiTheme="minorEastAsia"/>
          <w:sz w:val="24"/>
          <w:szCs w:val="24"/>
        </w:rPr>
        <w:t>和类别权重。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12、自</w:t>
      </w:r>
      <w:r>
        <w:rPr>
          <w:rFonts w:asciiTheme="minorEastAsia" w:eastAsiaTheme="minorEastAsia" w:hAnsiTheme="minorEastAsia"/>
          <w:sz w:val="24"/>
          <w:szCs w:val="24"/>
        </w:rPr>
        <w:t>评互</w:t>
      </w:r>
      <w:r>
        <w:rPr>
          <w:rFonts w:asciiTheme="minorEastAsia" w:eastAsiaTheme="minorEastAsia" w:hAnsiTheme="minorEastAsia" w:hint="eastAsia"/>
          <w:sz w:val="24"/>
          <w:szCs w:val="24"/>
        </w:rPr>
        <w:t>评：对</w:t>
      </w:r>
      <w:r>
        <w:rPr>
          <w:rFonts w:asciiTheme="minorEastAsia" w:eastAsiaTheme="minorEastAsia" w:hAnsiTheme="minorEastAsia"/>
          <w:sz w:val="24"/>
          <w:szCs w:val="24"/>
        </w:rPr>
        <w:t>于学生作业或作品，</w:t>
      </w:r>
      <w:r>
        <w:rPr>
          <w:rFonts w:asciiTheme="minorEastAsia" w:eastAsiaTheme="minorEastAsia" w:hAnsiTheme="minorEastAsia" w:hint="eastAsia"/>
          <w:sz w:val="24"/>
          <w:szCs w:val="24"/>
        </w:rPr>
        <w:t>系统</w:t>
      </w:r>
      <w:r>
        <w:rPr>
          <w:rFonts w:asciiTheme="minorEastAsia" w:eastAsiaTheme="minorEastAsia" w:hAnsiTheme="minorEastAsia"/>
          <w:sz w:val="24"/>
          <w:szCs w:val="24"/>
        </w:rPr>
        <w:t>支持</w:t>
      </w:r>
      <w:r>
        <w:rPr>
          <w:rFonts w:asciiTheme="minorEastAsia" w:eastAsiaTheme="minorEastAsia" w:hAnsiTheme="minorEastAsia" w:hint="eastAsia"/>
          <w:sz w:val="24"/>
          <w:szCs w:val="24"/>
        </w:rPr>
        <w:t>自</w:t>
      </w:r>
      <w:r>
        <w:rPr>
          <w:rFonts w:asciiTheme="minorEastAsia" w:eastAsiaTheme="minorEastAsia" w:hAnsiTheme="minorEastAsia"/>
          <w:sz w:val="24"/>
          <w:szCs w:val="24"/>
        </w:rPr>
        <w:t>评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互评</w:t>
      </w:r>
      <w:r>
        <w:rPr>
          <w:rFonts w:asciiTheme="minorEastAsia" w:eastAsiaTheme="minorEastAsia" w:hAnsiTheme="minorEastAsia" w:hint="eastAsia"/>
          <w:sz w:val="24"/>
          <w:szCs w:val="24"/>
        </w:rPr>
        <w:t>和</w:t>
      </w:r>
      <w:r>
        <w:rPr>
          <w:rFonts w:asciiTheme="minorEastAsia" w:eastAsiaTheme="minorEastAsia" w:hAnsiTheme="minorEastAsia"/>
          <w:sz w:val="24"/>
          <w:szCs w:val="24"/>
        </w:rPr>
        <w:t>老师评</w:t>
      </w:r>
      <w:r>
        <w:rPr>
          <w:rFonts w:asciiTheme="minorEastAsia" w:eastAsiaTheme="minorEastAsia" w:hAnsiTheme="minorEastAsia" w:hint="eastAsia"/>
          <w:sz w:val="24"/>
          <w:szCs w:val="24"/>
        </w:rPr>
        <w:t>价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13、题库：系统</w:t>
      </w:r>
      <w:r>
        <w:rPr>
          <w:rFonts w:asciiTheme="minorEastAsia" w:eastAsiaTheme="minorEastAsia" w:hAnsiTheme="minorEastAsia"/>
          <w:sz w:val="24"/>
          <w:szCs w:val="24"/>
        </w:rPr>
        <w:t>支持</w:t>
      </w:r>
      <w:r>
        <w:rPr>
          <w:rFonts w:asciiTheme="minorEastAsia" w:eastAsiaTheme="minorEastAsia" w:hAnsiTheme="minorEastAsia" w:hint="eastAsia"/>
          <w:sz w:val="24"/>
          <w:szCs w:val="24"/>
        </w:rPr>
        <w:t>单选</w:t>
      </w:r>
      <w:r>
        <w:rPr>
          <w:rFonts w:asciiTheme="minorEastAsia" w:eastAsiaTheme="minorEastAsia" w:hAnsiTheme="minorEastAsia"/>
          <w:sz w:val="24"/>
          <w:szCs w:val="24"/>
        </w:rPr>
        <w:t>、多选、判断、填空</w:t>
      </w:r>
      <w:r>
        <w:rPr>
          <w:rFonts w:asciiTheme="minorEastAsia" w:eastAsiaTheme="minorEastAsia" w:hAnsiTheme="minorEastAsia" w:hint="eastAsia"/>
          <w:sz w:val="24"/>
          <w:szCs w:val="24"/>
        </w:rPr>
        <w:t>和</w:t>
      </w:r>
      <w:r>
        <w:rPr>
          <w:rFonts w:asciiTheme="minorEastAsia" w:eastAsiaTheme="minorEastAsia" w:hAnsiTheme="minorEastAsia"/>
          <w:sz w:val="24"/>
          <w:szCs w:val="24"/>
        </w:rPr>
        <w:t>简答等题型，支持自动组卷</w:t>
      </w: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或</w:t>
      </w:r>
      <w:r>
        <w:rPr>
          <w:rFonts w:asciiTheme="minorEastAsia" w:eastAsiaTheme="minorEastAsia" w:hAnsiTheme="minorEastAsia"/>
          <w:sz w:val="24"/>
          <w:szCs w:val="24"/>
        </w:rPr>
        <w:t>抽卷。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14、话题讨论：</w:t>
      </w:r>
      <w:r>
        <w:rPr>
          <w:rFonts w:asciiTheme="minorEastAsia" w:eastAsiaTheme="minorEastAsia" w:hAnsiTheme="minorEastAsia"/>
          <w:sz w:val="24"/>
          <w:szCs w:val="24"/>
        </w:rPr>
        <w:t>系统支持课</w:t>
      </w:r>
      <w:r>
        <w:rPr>
          <w:rFonts w:asciiTheme="minorEastAsia" w:eastAsiaTheme="minorEastAsia" w:hAnsiTheme="minorEastAsia" w:hint="eastAsia"/>
          <w:sz w:val="24"/>
          <w:szCs w:val="24"/>
        </w:rPr>
        <w:t>内</w:t>
      </w:r>
      <w:r>
        <w:rPr>
          <w:rFonts w:asciiTheme="minorEastAsia" w:eastAsiaTheme="minorEastAsia" w:hAnsiTheme="minorEastAsia"/>
          <w:sz w:val="24"/>
          <w:szCs w:val="24"/>
        </w:rPr>
        <w:t>、课</w:t>
      </w:r>
      <w:r>
        <w:rPr>
          <w:rFonts w:asciiTheme="minorEastAsia" w:eastAsiaTheme="minorEastAsia" w:hAnsiTheme="minorEastAsia" w:hint="eastAsia"/>
          <w:sz w:val="24"/>
          <w:szCs w:val="24"/>
        </w:rPr>
        <w:t>外</w:t>
      </w:r>
      <w:r>
        <w:rPr>
          <w:rFonts w:asciiTheme="minorEastAsia" w:eastAsiaTheme="minorEastAsia" w:hAnsiTheme="minorEastAsia"/>
          <w:sz w:val="24"/>
          <w:szCs w:val="24"/>
        </w:rPr>
        <w:t>话题讨论，</w:t>
      </w:r>
      <w:r>
        <w:rPr>
          <w:rFonts w:asciiTheme="minorEastAsia" w:eastAsiaTheme="minorEastAsia" w:hAnsiTheme="minorEastAsia" w:hint="eastAsia"/>
          <w:sz w:val="24"/>
          <w:szCs w:val="24"/>
        </w:rPr>
        <w:t>可</w:t>
      </w:r>
      <w:r>
        <w:rPr>
          <w:rFonts w:asciiTheme="minorEastAsia" w:eastAsiaTheme="minorEastAsia" w:hAnsiTheme="minorEastAsia"/>
          <w:sz w:val="24"/>
          <w:szCs w:val="24"/>
        </w:rPr>
        <w:t>设置有效时间。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15、消息提醒：</w:t>
      </w:r>
      <w:r>
        <w:rPr>
          <w:rFonts w:asciiTheme="minorEastAsia" w:eastAsiaTheme="minorEastAsia" w:hAnsiTheme="minorEastAsia"/>
          <w:sz w:val="24"/>
          <w:szCs w:val="24"/>
        </w:rPr>
        <w:t>系统支持重要信息</w:t>
      </w:r>
      <w:r>
        <w:rPr>
          <w:rFonts w:asciiTheme="minorEastAsia" w:eastAsiaTheme="minorEastAsia" w:hAnsiTheme="minorEastAsia" w:hint="eastAsia"/>
          <w:sz w:val="24"/>
          <w:szCs w:val="24"/>
        </w:rPr>
        <w:t>提</w:t>
      </w:r>
      <w:r>
        <w:rPr>
          <w:rFonts w:asciiTheme="minorEastAsia" w:eastAsiaTheme="minorEastAsia" w:hAnsiTheme="minorEastAsia"/>
          <w:sz w:val="24"/>
          <w:szCs w:val="24"/>
        </w:rPr>
        <w:t>醒功能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待办事项管理。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16、发</w:t>
      </w:r>
      <w:r>
        <w:rPr>
          <w:rFonts w:asciiTheme="minorEastAsia" w:eastAsiaTheme="minorEastAsia" w:hAnsiTheme="minorEastAsia"/>
          <w:sz w:val="24"/>
          <w:szCs w:val="24"/>
        </w:rPr>
        <w:t>布课程</w:t>
      </w:r>
      <w:r>
        <w:rPr>
          <w:rFonts w:asciiTheme="minorEastAsia" w:eastAsiaTheme="minorEastAsia" w:hAnsiTheme="minorEastAsia" w:hint="eastAsia"/>
          <w:sz w:val="24"/>
          <w:szCs w:val="24"/>
        </w:rPr>
        <w:t>：将</w:t>
      </w:r>
      <w:r>
        <w:rPr>
          <w:rFonts w:asciiTheme="minorEastAsia" w:eastAsiaTheme="minorEastAsia" w:hAnsiTheme="minorEastAsia"/>
          <w:sz w:val="24"/>
          <w:szCs w:val="24"/>
        </w:rPr>
        <w:t>课程发布给指定的班级，支持一课多发。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17、实践</w:t>
      </w:r>
      <w:r>
        <w:rPr>
          <w:rFonts w:asciiTheme="minorEastAsia" w:eastAsiaTheme="minorEastAsia" w:hAnsiTheme="minorEastAsia"/>
          <w:sz w:val="24"/>
          <w:szCs w:val="24"/>
        </w:rPr>
        <w:t>成绩</w:t>
      </w:r>
      <w:r>
        <w:rPr>
          <w:rFonts w:asciiTheme="minorEastAsia" w:eastAsiaTheme="minorEastAsia" w:hAnsiTheme="minorEastAsia" w:hint="eastAsia"/>
          <w:sz w:val="24"/>
          <w:szCs w:val="24"/>
        </w:rPr>
        <w:t>：成</w:t>
      </w:r>
      <w:r>
        <w:rPr>
          <w:rFonts w:asciiTheme="minorEastAsia" w:eastAsiaTheme="minorEastAsia" w:hAnsiTheme="minorEastAsia"/>
          <w:sz w:val="24"/>
          <w:szCs w:val="24"/>
        </w:rPr>
        <w:t>绩计算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  <w:r>
        <w:rPr>
          <w:rFonts w:asciiTheme="minorEastAsia" w:eastAsiaTheme="minorEastAsia" w:hAnsiTheme="minorEastAsia"/>
          <w:sz w:val="24"/>
          <w:szCs w:val="24"/>
        </w:rPr>
        <w:t>成绩查询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  <w:r>
        <w:rPr>
          <w:rFonts w:asciiTheme="minorEastAsia" w:eastAsiaTheme="minorEastAsia" w:hAnsiTheme="minorEastAsia"/>
          <w:sz w:val="24"/>
          <w:szCs w:val="24"/>
        </w:rPr>
        <w:t>成绩对比。</w:t>
      </w:r>
      <w:r>
        <w:rPr>
          <w:rFonts w:asciiTheme="minorEastAsia" w:eastAsiaTheme="minorEastAsia" w:hAnsiTheme="minorEastAsia" w:hint="eastAsia"/>
          <w:sz w:val="24"/>
          <w:szCs w:val="24"/>
        </w:rPr>
        <w:t>支持作业</w:t>
      </w:r>
      <w:r>
        <w:rPr>
          <w:rFonts w:asciiTheme="minorEastAsia" w:eastAsiaTheme="minorEastAsia" w:hAnsiTheme="minorEastAsia"/>
          <w:sz w:val="24"/>
          <w:szCs w:val="24"/>
        </w:rPr>
        <w:t>成本、</w:t>
      </w:r>
      <w:r>
        <w:rPr>
          <w:rFonts w:asciiTheme="minorEastAsia" w:eastAsiaTheme="minorEastAsia" w:hAnsiTheme="minorEastAsia" w:hint="eastAsia"/>
          <w:sz w:val="24"/>
          <w:szCs w:val="24"/>
        </w:rPr>
        <w:t>作业</w:t>
      </w:r>
      <w:r>
        <w:rPr>
          <w:rFonts w:asciiTheme="minorEastAsia" w:eastAsiaTheme="minorEastAsia" w:hAnsiTheme="minorEastAsia"/>
          <w:sz w:val="24"/>
          <w:szCs w:val="24"/>
        </w:rPr>
        <w:t>质量、</w:t>
      </w:r>
      <w:r>
        <w:rPr>
          <w:rFonts w:asciiTheme="minorEastAsia" w:eastAsiaTheme="minorEastAsia" w:hAnsiTheme="minorEastAsia" w:hint="eastAsia"/>
          <w:sz w:val="24"/>
          <w:szCs w:val="24"/>
        </w:rPr>
        <w:t>作业</w:t>
      </w:r>
      <w:r>
        <w:rPr>
          <w:rFonts w:asciiTheme="minorEastAsia" w:eastAsiaTheme="minorEastAsia" w:hAnsiTheme="minorEastAsia"/>
          <w:sz w:val="24"/>
          <w:szCs w:val="24"/>
        </w:rPr>
        <w:t>步骤</w:t>
      </w:r>
      <w:r>
        <w:rPr>
          <w:rFonts w:asciiTheme="minorEastAsia" w:eastAsiaTheme="minorEastAsia" w:hAnsiTheme="minorEastAsia" w:hint="eastAsia"/>
          <w:sz w:val="24"/>
          <w:szCs w:val="24"/>
        </w:rPr>
        <w:t>和</w:t>
      </w:r>
      <w:r>
        <w:rPr>
          <w:rFonts w:asciiTheme="minorEastAsia" w:eastAsiaTheme="minorEastAsia" w:hAnsiTheme="minorEastAsia"/>
          <w:sz w:val="24"/>
          <w:szCs w:val="24"/>
        </w:rPr>
        <w:t>操作日志</w:t>
      </w:r>
      <w:r>
        <w:rPr>
          <w:rFonts w:asciiTheme="minorEastAsia" w:eastAsiaTheme="minorEastAsia" w:hAnsiTheme="minorEastAsia" w:hint="eastAsia"/>
          <w:sz w:val="24"/>
          <w:szCs w:val="24"/>
        </w:rPr>
        <w:t>等</w:t>
      </w:r>
      <w:r>
        <w:rPr>
          <w:rFonts w:asciiTheme="minorEastAsia" w:eastAsiaTheme="minorEastAsia" w:hAnsiTheme="minorEastAsia"/>
          <w:sz w:val="24"/>
          <w:szCs w:val="24"/>
        </w:rPr>
        <w:t>查询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18、用户</w:t>
      </w:r>
      <w:r>
        <w:rPr>
          <w:rFonts w:asciiTheme="minorEastAsia" w:eastAsiaTheme="minorEastAsia" w:hAnsiTheme="minorEastAsia"/>
          <w:sz w:val="24"/>
          <w:szCs w:val="24"/>
        </w:rPr>
        <w:t>管理</w:t>
      </w:r>
      <w:r>
        <w:rPr>
          <w:rFonts w:asciiTheme="minorEastAsia" w:eastAsiaTheme="minorEastAsia" w:hAnsiTheme="minorEastAsia" w:hint="eastAsia"/>
          <w:sz w:val="24"/>
          <w:szCs w:val="24"/>
        </w:rPr>
        <w:t>：支持多层级的用户管理。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19、发</w:t>
      </w:r>
      <w:r>
        <w:rPr>
          <w:rFonts w:asciiTheme="minorEastAsia" w:eastAsiaTheme="minorEastAsia" w:hAnsiTheme="minorEastAsia"/>
          <w:sz w:val="24"/>
          <w:szCs w:val="24"/>
        </w:rPr>
        <w:t>布</w:t>
      </w:r>
      <w:r>
        <w:rPr>
          <w:rFonts w:asciiTheme="minorEastAsia" w:eastAsiaTheme="minorEastAsia" w:hAnsiTheme="minorEastAsia" w:hint="eastAsia"/>
          <w:sz w:val="24"/>
          <w:szCs w:val="24"/>
        </w:rPr>
        <w:t>公告：</w:t>
      </w:r>
      <w:r>
        <w:rPr>
          <w:rFonts w:asciiTheme="minorEastAsia" w:eastAsiaTheme="minorEastAsia" w:hAnsiTheme="minorEastAsia"/>
          <w:sz w:val="24"/>
          <w:szCs w:val="24"/>
        </w:rPr>
        <w:t>老师对针对课程或针对班级发</w:t>
      </w:r>
      <w:r>
        <w:rPr>
          <w:rFonts w:asciiTheme="minorEastAsia" w:eastAsiaTheme="minorEastAsia" w:hAnsiTheme="minorEastAsia" w:hint="eastAsia"/>
          <w:sz w:val="24"/>
          <w:szCs w:val="24"/>
        </w:rPr>
        <w:t>布</w:t>
      </w:r>
      <w:r>
        <w:rPr>
          <w:rFonts w:asciiTheme="minorEastAsia" w:eastAsiaTheme="minorEastAsia" w:hAnsiTheme="minorEastAsia"/>
          <w:sz w:val="24"/>
          <w:szCs w:val="24"/>
        </w:rPr>
        <w:t>学习公告。</w:t>
      </w:r>
    </w:p>
    <w:p w:rsidR="00972D63" w:rsidRDefault="00972D63" w:rsidP="00972D63">
      <w:pPr>
        <w:pStyle w:val="1"/>
        <w:spacing w:line="360" w:lineRule="auto"/>
        <w:ind w:left="48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20、课程</w:t>
      </w:r>
      <w:r>
        <w:rPr>
          <w:rFonts w:asciiTheme="minorEastAsia" w:eastAsiaTheme="minorEastAsia" w:hAnsiTheme="minorEastAsia"/>
          <w:sz w:val="24"/>
          <w:szCs w:val="24"/>
        </w:rPr>
        <w:t>分组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/>
          <w:sz w:val="24"/>
          <w:szCs w:val="24"/>
        </w:rPr>
        <w:t>对同一个班级的学生，进行分组，分组方式可以自动或手动</w:t>
      </w:r>
      <w:r>
        <w:rPr>
          <w:rFonts w:asciiTheme="minorEastAsia" w:eastAsiaTheme="minorEastAsia" w:hAnsiTheme="minorEastAsia" w:hint="eastAsia"/>
          <w:sz w:val="24"/>
          <w:szCs w:val="24"/>
        </w:rPr>
        <w:t>操作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972D63" w:rsidRDefault="00972D63" w:rsidP="00972D63">
      <w:pPr>
        <w:rPr>
          <w:rFonts w:asciiTheme="minorEastAsia" w:eastAsiaTheme="minorEastAsia" w:hAnsiTheme="minorEastAsia"/>
          <w:sz w:val="24"/>
          <w:szCs w:val="24"/>
        </w:rPr>
      </w:pPr>
    </w:p>
    <w:p w:rsidR="00972D63" w:rsidRDefault="00972D63" w:rsidP="00972D63">
      <w:pPr>
        <w:rPr>
          <w:rFonts w:asciiTheme="minorEastAsia" w:eastAsiaTheme="minorEastAsia" w:hAnsiTheme="minorEastAsia"/>
          <w:sz w:val="24"/>
          <w:szCs w:val="24"/>
        </w:rPr>
      </w:pPr>
    </w:p>
    <w:p w:rsidR="00972D63" w:rsidRDefault="00972D63" w:rsidP="00972D63">
      <w:pPr>
        <w:rPr>
          <w:rFonts w:asciiTheme="minorEastAsia" w:eastAsiaTheme="minorEastAsia" w:hAnsiTheme="minorEastAsia"/>
          <w:sz w:val="24"/>
          <w:szCs w:val="24"/>
        </w:rPr>
      </w:pPr>
    </w:p>
    <w:p w:rsidR="00972D63" w:rsidRDefault="00972D63" w:rsidP="00972D63">
      <w:pPr>
        <w:rPr>
          <w:rFonts w:asciiTheme="minorEastAsia" w:eastAsiaTheme="minorEastAsia" w:hAnsiTheme="minorEastAsia"/>
          <w:sz w:val="24"/>
          <w:szCs w:val="24"/>
        </w:rPr>
      </w:pPr>
    </w:p>
    <w:p w:rsidR="00972D63" w:rsidRDefault="00972D63" w:rsidP="00972D63">
      <w:pPr>
        <w:rPr>
          <w:rFonts w:asciiTheme="minorEastAsia" w:eastAsiaTheme="minorEastAsia" w:hAnsiTheme="minorEastAsia"/>
          <w:sz w:val="24"/>
          <w:szCs w:val="24"/>
        </w:rPr>
      </w:pPr>
    </w:p>
    <w:p w:rsidR="00B75F17" w:rsidRPr="00972D63" w:rsidRDefault="00B75F17" w:rsidP="00972D63">
      <w:pPr>
        <w:rPr>
          <w:szCs w:val="24"/>
        </w:rPr>
      </w:pPr>
    </w:p>
    <w:sectPr w:rsidR="00B75F17" w:rsidRPr="00972D63" w:rsidSect="00B75F1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A88" w:rsidRDefault="00DA7A88" w:rsidP="00B75F17">
      <w:pPr>
        <w:spacing w:line="240" w:lineRule="auto"/>
      </w:pPr>
      <w:r>
        <w:separator/>
      </w:r>
    </w:p>
  </w:endnote>
  <w:endnote w:type="continuationSeparator" w:id="1">
    <w:p w:rsidR="00DA7A88" w:rsidRDefault="00DA7A88" w:rsidP="00B75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17" w:rsidRDefault="00B75F17">
    <w:pPr>
      <w:pStyle w:val="a4"/>
      <w:jc w:val="center"/>
    </w:pPr>
    <w:r>
      <w:rPr>
        <w:rStyle w:val="a6"/>
      </w:rPr>
      <w:fldChar w:fldCharType="begin"/>
    </w:r>
    <w:r w:rsidR="00DA7A88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72D63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A88" w:rsidRDefault="00DA7A88" w:rsidP="00B75F17">
      <w:pPr>
        <w:spacing w:line="240" w:lineRule="auto"/>
      </w:pPr>
      <w:r>
        <w:separator/>
      </w:r>
    </w:p>
  </w:footnote>
  <w:footnote w:type="continuationSeparator" w:id="1">
    <w:p w:rsidR="00DA7A88" w:rsidRDefault="00DA7A88" w:rsidP="00B75F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17" w:rsidRDefault="00B75F17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DC1"/>
    <w:rsid w:val="00007537"/>
    <w:rsid w:val="00010F2D"/>
    <w:rsid w:val="00041647"/>
    <w:rsid w:val="000638E3"/>
    <w:rsid w:val="00131180"/>
    <w:rsid w:val="001350DD"/>
    <w:rsid w:val="00152BC6"/>
    <w:rsid w:val="001842BB"/>
    <w:rsid w:val="001E0DC1"/>
    <w:rsid w:val="00215034"/>
    <w:rsid w:val="00265517"/>
    <w:rsid w:val="00274E75"/>
    <w:rsid w:val="00303988"/>
    <w:rsid w:val="00311177"/>
    <w:rsid w:val="003624C1"/>
    <w:rsid w:val="00364590"/>
    <w:rsid w:val="00364A47"/>
    <w:rsid w:val="00371836"/>
    <w:rsid w:val="003F226E"/>
    <w:rsid w:val="00434630"/>
    <w:rsid w:val="004451E4"/>
    <w:rsid w:val="00473252"/>
    <w:rsid w:val="00473700"/>
    <w:rsid w:val="004D5FF7"/>
    <w:rsid w:val="005E34A8"/>
    <w:rsid w:val="00630FDA"/>
    <w:rsid w:val="00676FA9"/>
    <w:rsid w:val="00747229"/>
    <w:rsid w:val="007507CD"/>
    <w:rsid w:val="007745AE"/>
    <w:rsid w:val="0083617D"/>
    <w:rsid w:val="00857172"/>
    <w:rsid w:val="008C4898"/>
    <w:rsid w:val="008F10B4"/>
    <w:rsid w:val="009304CF"/>
    <w:rsid w:val="00941D1D"/>
    <w:rsid w:val="00972D63"/>
    <w:rsid w:val="009D674E"/>
    <w:rsid w:val="009E5CF7"/>
    <w:rsid w:val="009F0FDF"/>
    <w:rsid w:val="00A105E9"/>
    <w:rsid w:val="00A34729"/>
    <w:rsid w:val="00A651B0"/>
    <w:rsid w:val="00A832B6"/>
    <w:rsid w:val="00AC68D1"/>
    <w:rsid w:val="00B548C3"/>
    <w:rsid w:val="00B70A36"/>
    <w:rsid w:val="00B75F17"/>
    <w:rsid w:val="00B90DCA"/>
    <w:rsid w:val="00C23954"/>
    <w:rsid w:val="00C6575F"/>
    <w:rsid w:val="00C86583"/>
    <w:rsid w:val="00CC1F9E"/>
    <w:rsid w:val="00CF1835"/>
    <w:rsid w:val="00D06C74"/>
    <w:rsid w:val="00D33B0A"/>
    <w:rsid w:val="00D36BB5"/>
    <w:rsid w:val="00D671E4"/>
    <w:rsid w:val="00DA7A88"/>
    <w:rsid w:val="00DB6FDF"/>
    <w:rsid w:val="00E26C07"/>
    <w:rsid w:val="00E613FD"/>
    <w:rsid w:val="00F125C0"/>
    <w:rsid w:val="00F271F0"/>
    <w:rsid w:val="00F34467"/>
    <w:rsid w:val="00F40FCD"/>
    <w:rsid w:val="00F41DE7"/>
    <w:rsid w:val="00FC2B08"/>
    <w:rsid w:val="05027555"/>
    <w:rsid w:val="07416358"/>
    <w:rsid w:val="1C7F58B7"/>
    <w:rsid w:val="75665780"/>
    <w:rsid w:val="7795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17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B75F17"/>
    <w:pPr>
      <w:adjustRightInd/>
      <w:spacing w:line="240" w:lineRule="auto"/>
      <w:textAlignment w:val="auto"/>
    </w:pPr>
    <w:rPr>
      <w:rFonts w:ascii="宋体" w:eastAsiaTheme="minorEastAsia" w:hAnsi="Courier New" w:cs="宋体"/>
      <w:kern w:val="2"/>
      <w:szCs w:val="22"/>
    </w:rPr>
  </w:style>
  <w:style w:type="paragraph" w:styleId="a4">
    <w:name w:val="footer"/>
    <w:basedOn w:val="a"/>
    <w:link w:val="Char0"/>
    <w:qFormat/>
    <w:rsid w:val="00B75F1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Arial" w:hAnsi="Arial" w:cs="Arial"/>
      <w:snapToGrid w:val="0"/>
      <w:sz w:val="18"/>
      <w:szCs w:val="21"/>
    </w:rPr>
  </w:style>
  <w:style w:type="paragraph" w:styleId="a5">
    <w:name w:val="header"/>
    <w:basedOn w:val="a"/>
    <w:link w:val="Char1"/>
    <w:qFormat/>
    <w:rsid w:val="00B75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Arial" w:hAnsi="Arial" w:cs="Arial"/>
      <w:snapToGrid w:val="0"/>
      <w:sz w:val="18"/>
      <w:szCs w:val="21"/>
    </w:rPr>
  </w:style>
  <w:style w:type="character" w:styleId="a6">
    <w:name w:val="page number"/>
    <w:basedOn w:val="a0"/>
    <w:qFormat/>
    <w:rsid w:val="00B75F17"/>
    <w:rPr>
      <w:rFonts w:ascii="Arial" w:eastAsia="黑体" w:hAnsi="Arial" w:cs="Arial"/>
      <w:snapToGrid w:val="0"/>
      <w:sz w:val="21"/>
      <w:szCs w:val="21"/>
      <w:lang w:val="en-US" w:eastAsia="zh-CN" w:bidi="ar-SA"/>
    </w:rPr>
  </w:style>
  <w:style w:type="character" w:customStyle="1" w:styleId="Char1">
    <w:name w:val="页眉 Char"/>
    <w:basedOn w:val="a0"/>
    <w:link w:val="a5"/>
    <w:qFormat/>
    <w:rsid w:val="00B75F17"/>
    <w:rPr>
      <w:rFonts w:ascii="Arial" w:eastAsia="宋体" w:hAnsi="Arial" w:cs="Arial"/>
      <w:snapToGrid w:val="0"/>
      <w:kern w:val="0"/>
      <w:sz w:val="18"/>
      <w:szCs w:val="21"/>
    </w:rPr>
  </w:style>
  <w:style w:type="character" w:customStyle="1" w:styleId="Char0">
    <w:name w:val="页脚 Char"/>
    <w:basedOn w:val="a0"/>
    <w:link w:val="a4"/>
    <w:qFormat/>
    <w:rsid w:val="00B75F17"/>
    <w:rPr>
      <w:rFonts w:ascii="Arial" w:eastAsia="宋体" w:hAnsi="Arial" w:cs="Arial"/>
      <w:snapToGrid w:val="0"/>
      <w:kern w:val="0"/>
      <w:sz w:val="18"/>
      <w:szCs w:val="21"/>
    </w:rPr>
  </w:style>
  <w:style w:type="paragraph" w:customStyle="1" w:styleId="1">
    <w:name w:val="列出段落1"/>
    <w:basedOn w:val="a"/>
    <w:uiPriority w:val="99"/>
    <w:qFormat/>
    <w:rsid w:val="00B75F17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customStyle="1" w:styleId="Char">
    <w:name w:val="纯文本 Char"/>
    <w:basedOn w:val="a0"/>
    <w:link w:val="a3"/>
    <w:uiPriority w:val="99"/>
    <w:qFormat/>
    <w:rsid w:val="00B75F17"/>
    <w:rPr>
      <w:rFonts w:ascii="宋体" w:hAnsi="Courier New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1420</Characters>
  <Application>Microsoft Office Word</Application>
  <DocSecurity>0</DocSecurity>
  <Lines>11</Lines>
  <Paragraphs>3</Paragraphs>
  <ScaleCrop>false</ScaleCrop>
  <Company>P R C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FZ</cp:lastModifiedBy>
  <cp:revision>57</cp:revision>
  <dcterms:created xsi:type="dcterms:W3CDTF">2017-09-21T01:05:00Z</dcterms:created>
  <dcterms:modified xsi:type="dcterms:W3CDTF">2017-10-12T07:35:00Z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