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F8" w:rsidRDefault="00074283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>附件二：报价表格</w:t>
      </w:r>
    </w:p>
    <w:p w:rsidR="00BD38F8" w:rsidRDefault="00074283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BD38F8" w:rsidRDefault="00BD38F8">
      <w:pPr>
        <w:spacing w:line="360" w:lineRule="atLeast"/>
        <w:rPr>
          <w:rFonts w:ascii="宋体" w:hAnsi="宋体"/>
          <w:szCs w:val="24"/>
        </w:rPr>
      </w:pP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、地址）提交下述文件。</w:t>
      </w:r>
    </w:p>
    <w:p w:rsidR="00BD38F8" w:rsidRDefault="00074283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BD38F8" w:rsidRDefault="00074283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BD38F8" w:rsidRDefault="00074283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BD38F8" w:rsidRDefault="00074283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hint="eastAsia"/>
          <w:szCs w:val="24"/>
        </w:rPr>
        <w:t>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BD38F8" w:rsidRDefault="00BD38F8">
      <w:pPr>
        <w:spacing w:line="360" w:lineRule="auto"/>
        <w:rPr>
          <w:rFonts w:ascii="宋体" w:hAnsi="宋体"/>
          <w:szCs w:val="24"/>
        </w:rPr>
      </w:pP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BD38F8" w:rsidRDefault="00074283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BD38F8" w:rsidRDefault="00074283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</w:t>
      </w:r>
      <w:r>
        <w:rPr>
          <w:rFonts w:ascii="宋体" w:hAnsi="宋体"/>
          <w:szCs w:val="24"/>
        </w:rPr>
        <w:t>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</w:p>
    <w:p w:rsidR="00BD38F8" w:rsidRDefault="00074283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BD38F8" w:rsidRDefault="00BD38F8">
      <w:pPr>
        <w:spacing w:line="360" w:lineRule="atLeast"/>
        <w:rPr>
          <w:rFonts w:ascii="宋体" w:hAnsi="宋体"/>
          <w:b/>
          <w:szCs w:val="24"/>
        </w:rPr>
        <w:sectPr w:rsidR="00BD38F8">
          <w:footerReference w:type="default" r:id="rId9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BD38F8" w:rsidRDefault="00074283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BD38F8" w:rsidRDefault="00BD38F8">
      <w:pPr>
        <w:spacing w:line="360" w:lineRule="atLeast"/>
        <w:rPr>
          <w:rFonts w:ascii="华文细黑" w:eastAsia="华文细黑" w:hAnsi="华文细黑"/>
        </w:rPr>
      </w:pPr>
    </w:p>
    <w:p w:rsidR="00BD38F8" w:rsidRDefault="00074283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BD38F8" w:rsidRDefault="00BD38F8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BD38F8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D38F8" w:rsidRDefault="00074283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8F8" w:rsidRDefault="00074283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BD38F8" w:rsidRDefault="00074283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  <w:b/>
              </w:rPr>
              <w:t>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38F8" w:rsidRDefault="00074283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  <w:p w:rsidR="00BD38F8" w:rsidRDefault="00074283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（日历天）</w:t>
            </w:r>
          </w:p>
        </w:tc>
      </w:tr>
      <w:tr w:rsidR="00BD38F8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8F8" w:rsidRDefault="00074283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Ansi="宋体" w:cs="宋体" w:hint="eastAsia"/>
                <w:sz w:val="24"/>
                <w:szCs w:val="24"/>
              </w:rPr>
              <w:t>上海海事大学港湾学校围墙改造工程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8F8" w:rsidRDefault="00BD38F8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38F8" w:rsidRDefault="00BD38F8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BD38F8" w:rsidRDefault="00BD38F8">
      <w:pPr>
        <w:spacing w:line="360" w:lineRule="atLeast"/>
        <w:rPr>
          <w:rFonts w:ascii="宋体" w:hAnsi="宋体"/>
          <w:szCs w:val="24"/>
        </w:rPr>
      </w:pPr>
    </w:p>
    <w:p w:rsidR="00BD38F8" w:rsidRDefault="00BD38F8">
      <w:pPr>
        <w:spacing w:line="360" w:lineRule="atLeast"/>
        <w:rPr>
          <w:rFonts w:ascii="宋体" w:hAnsi="宋体"/>
          <w:szCs w:val="24"/>
        </w:rPr>
      </w:pPr>
    </w:p>
    <w:p w:rsidR="00BD38F8" w:rsidRDefault="00074283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BD38F8" w:rsidRDefault="00074283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BD38F8" w:rsidRDefault="00BD38F8">
      <w:pPr>
        <w:rPr>
          <w:rFonts w:ascii="黑体" w:eastAsia="黑体" w:hAnsi="华文楷体"/>
          <w:b/>
          <w:sz w:val="36"/>
          <w:szCs w:val="36"/>
        </w:rPr>
      </w:pPr>
    </w:p>
    <w:p w:rsidR="00BD38F8" w:rsidRDefault="00BD38F8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BD38F8" w:rsidRDefault="00BD38F8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BD38F8" w:rsidRDefault="00BD38F8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BD38F8" w:rsidRDefault="00BD38F8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BD38F8" w:rsidRDefault="00BD38F8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BD38F8" w:rsidRDefault="00BD38F8">
      <w:pPr>
        <w:rPr>
          <w:sz w:val="28"/>
          <w:szCs w:val="28"/>
        </w:rPr>
      </w:pPr>
    </w:p>
    <w:p w:rsidR="00BD38F8" w:rsidRDefault="00074283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</w:t>
      </w:r>
      <w:r>
        <w:rPr>
          <w:rFonts w:ascii="黑体" w:eastAsia="黑体" w:hAnsi="华文楷体" w:hint="eastAsia"/>
          <w:b/>
          <w:sz w:val="36"/>
          <w:szCs w:val="36"/>
        </w:rPr>
        <w:t xml:space="preserve"> </w:t>
      </w:r>
      <w:r>
        <w:rPr>
          <w:rFonts w:ascii="黑体" w:eastAsia="黑体" w:hAnsi="华文楷体" w:hint="eastAsia"/>
          <w:b/>
          <w:sz w:val="36"/>
          <w:szCs w:val="36"/>
        </w:rPr>
        <w:t>价</w:t>
      </w:r>
      <w:r>
        <w:rPr>
          <w:rFonts w:ascii="黑体" w:eastAsia="黑体" w:hAnsi="华文楷体" w:hint="eastAsia"/>
          <w:b/>
          <w:sz w:val="36"/>
          <w:szCs w:val="36"/>
        </w:rPr>
        <w:t xml:space="preserve"> </w:t>
      </w:r>
      <w:r>
        <w:rPr>
          <w:rFonts w:ascii="黑体" w:eastAsia="黑体" w:hAnsi="华文楷体" w:hint="eastAsia"/>
          <w:b/>
          <w:sz w:val="36"/>
          <w:szCs w:val="36"/>
        </w:rPr>
        <w:t>单</w:t>
      </w:r>
    </w:p>
    <w:p w:rsidR="00BD38F8" w:rsidRDefault="00074283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67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3807"/>
        <w:gridCol w:w="1381"/>
        <w:gridCol w:w="1145"/>
        <w:gridCol w:w="1500"/>
        <w:gridCol w:w="1316"/>
        <w:gridCol w:w="1350"/>
        <w:gridCol w:w="2542"/>
      </w:tblGrid>
      <w:tr w:rsidR="00BD38F8">
        <w:trPr>
          <w:trHeight w:val="680"/>
          <w:jc w:val="center"/>
        </w:trPr>
        <w:tc>
          <w:tcPr>
            <w:tcW w:w="1126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3807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项目内容</w:t>
            </w:r>
          </w:p>
        </w:tc>
        <w:tc>
          <w:tcPr>
            <w:tcW w:w="1381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单位</w:t>
            </w:r>
          </w:p>
        </w:tc>
        <w:tc>
          <w:tcPr>
            <w:tcW w:w="1145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工程量</w:t>
            </w:r>
          </w:p>
        </w:tc>
        <w:tc>
          <w:tcPr>
            <w:tcW w:w="1500" w:type="dxa"/>
            <w:vAlign w:val="center"/>
          </w:tcPr>
          <w:p w:rsidR="00BD38F8" w:rsidRDefault="00074283">
            <w:pPr>
              <w:jc w:val="center"/>
            </w:pPr>
            <w:r>
              <w:rPr>
                <w:rFonts w:hint="eastAsia"/>
              </w:rPr>
              <w:t>材料品牌</w:t>
            </w:r>
          </w:p>
          <w:p w:rsidR="00BD38F8" w:rsidRDefault="00074283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316" w:type="dxa"/>
            <w:vAlign w:val="center"/>
          </w:tcPr>
          <w:p w:rsidR="00BD38F8" w:rsidRDefault="0007428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50" w:type="dxa"/>
            <w:vAlign w:val="center"/>
          </w:tcPr>
          <w:p w:rsidR="00BD38F8" w:rsidRDefault="0007428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2542" w:type="dxa"/>
            <w:vAlign w:val="center"/>
          </w:tcPr>
          <w:p w:rsidR="00BD38F8" w:rsidRDefault="0007428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BD38F8">
        <w:trPr>
          <w:trHeight w:val="654"/>
          <w:jc w:val="center"/>
        </w:trPr>
        <w:tc>
          <w:tcPr>
            <w:tcW w:w="1126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3807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围墙一：压顶连体瓦</w:t>
            </w:r>
          </w:p>
        </w:tc>
        <w:tc>
          <w:tcPr>
            <w:tcW w:w="1381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m</w:t>
            </w:r>
          </w:p>
        </w:tc>
        <w:tc>
          <w:tcPr>
            <w:tcW w:w="1145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120</w:t>
            </w:r>
          </w:p>
        </w:tc>
        <w:tc>
          <w:tcPr>
            <w:tcW w:w="1500" w:type="dxa"/>
            <w:vAlign w:val="center"/>
          </w:tcPr>
          <w:p w:rsidR="00BD38F8" w:rsidRDefault="00BD38F8"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 w:rsidR="00BD38F8" w:rsidRDefault="00BD38F8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 w:rsidR="00BD38F8" w:rsidRDefault="00BD38F8"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原有压顶拆除，基层处理，安装压顶连体瓦</w:t>
            </w:r>
          </w:p>
        </w:tc>
      </w:tr>
      <w:tr w:rsidR="00BD38F8">
        <w:trPr>
          <w:trHeight w:val="445"/>
          <w:jc w:val="center"/>
        </w:trPr>
        <w:tc>
          <w:tcPr>
            <w:tcW w:w="1126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807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围墙二：压顶连体瓦</w:t>
            </w:r>
          </w:p>
        </w:tc>
        <w:tc>
          <w:tcPr>
            <w:tcW w:w="1381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m</w:t>
            </w:r>
          </w:p>
        </w:tc>
        <w:tc>
          <w:tcPr>
            <w:tcW w:w="1145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70</w:t>
            </w:r>
          </w:p>
        </w:tc>
        <w:tc>
          <w:tcPr>
            <w:tcW w:w="1500" w:type="dxa"/>
            <w:vAlign w:val="center"/>
          </w:tcPr>
          <w:p w:rsidR="00BD38F8" w:rsidRDefault="00BD38F8"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 w:rsidR="00BD38F8" w:rsidRDefault="00BD38F8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 w:rsidR="00BD38F8" w:rsidRDefault="00BD38F8"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 w:rsidR="00BD38F8" w:rsidRDefault="0007428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原有压顶拆除，基层处理，安装压顶连体瓦</w:t>
            </w:r>
          </w:p>
        </w:tc>
      </w:tr>
      <w:tr w:rsidR="00BD38F8">
        <w:trPr>
          <w:trHeight w:val="445"/>
          <w:jc w:val="center"/>
        </w:trPr>
        <w:tc>
          <w:tcPr>
            <w:tcW w:w="1126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3807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围墙二：运动彩绘</w:t>
            </w:r>
          </w:p>
        </w:tc>
        <w:tc>
          <w:tcPr>
            <w:tcW w:w="1381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㎡</w:t>
            </w:r>
          </w:p>
        </w:tc>
        <w:tc>
          <w:tcPr>
            <w:tcW w:w="1145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243</w:t>
            </w:r>
          </w:p>
        </w:tc>
        <w:tc>
          <w:tcPr>
            <w:tcW w:w="1500" w:type="dxa"/>
            <w:vAlign w:val="center"/>
          </w:tcPr>
          <w:p w:rsidR="00BD38F8" w:rsidRDefault="00BD38F8"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 w:rsidR="00BD38F8" w:rsidRDefault="00BD38F8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 w:rsidR="00BD38F8" w:rsidRDefault="00BD38F8"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 w:rsidR="00BD38F8" w:rsidRDefault="0007428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原有墙面面层铲除，基层处理，手绘运动题材彩画，</w:t>
            </w:r>
            <w:r>
              <w:rPr>
                <w:rFonts w:ascii="宋体" w:hAnsi="宋体" w:cs="宋体" w:hint="eastAsia"/>
                <w:b/>
                <w:sz w:val="22"/>
              </w:rPr>
              <w:t>投标文件中须提供手绘画画稿</w:t>
            </w:r>
          </w:p>
        </w:tc>
      </w:tr>
      <w:tr w:rsidR="00BD38F8">
        <w:trPr>
          <w:trHeight w:val="466"/>
          <w:jc w:val="center"/>
        </w:trPr>
        <w:tc>
          <w:tcPr>
            <w:tcW w:w="1126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3807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围墙三：外墙涂料</w:t>
            </w:r>
          </w:p>
        </w:tc>
        <w:tc>
          <w:tcPr>
            <w:tcW w:w="1381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㎡</w:t>
            </w:r>
          </w:p>
        </w:tc>
        <w:tc>
          <w:tcPr>
            <w:tcW w:w="1145" w:type="dxa"/>
            <w:vAlign w:val="center"/>
          </w:tcPr>
          <w:p w:rsidR="00BD38F8" w:rsidRDefault="00074283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100</w:t>
            </w:r>
          </w:p>
        </w:tc>
        <w:tc>
          <w:tcPr>
            <w:tcW w:w="1500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316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350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2542" w:type="dxa"/>
            <w:vAlign w:val="center"/>
          </w:tcPr>
          <w:p w:rsidR="00BD38F8" w:rsidRDefault="000742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外墙涂料建议品牌</w:t>
            </w:r>
            <w:r>
              <w:rPr>
                <w:rFonts w:ascii="宋体" w:hAnsi="宋体" w:cs="宋体" w:hint="eastAsia"/>
                <w:b/>
                <w:sz w:val="22"/>
              </w:rPr>
              <w:t>立邦、多乐士、汇丽</w:t>
            </w:r>
          </w:p>
        </w:tc>
      </w:tr>
      <w:tr w:rsidR="00BD38F8">
        <w:trPr>
          <w:trHeight w:val="583"/>
          <w:jc w:val="center"/>
        </w:trPr>
        <w:tc>
          <w:tcPr>
            <w:tcW w:w="1126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3807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措施费</w:t>
            </w:r>
          </w:p>
        </w:tc>
        <w:tc>
          <w:tcPr>
            <w:tcW w:w="1381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项</w:t>
            </w:r>
          </w:p>
        </w:tc>
        <w:tc>
          <w:tcPr>
            <w:tcW w:w="1145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00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316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350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2542" w:type="dxa"/>
            <w:vAlign w:val="center"/>
          </w:tcPr>
          <w:p w:rsidR="00BD38F8" w:rsidRDefault="000742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所有拆除工作、墙体保护工作等</w:t>
            </w:r>
          </w:p>
        </w:tc>
      </w:tr>
      <w:tr w:rsidR="00BD38F8">
        <w:trPr>
          <w:trHeight w:val="583"/>
          <w:jc w:val="center"/>
        </w:trPr>
        <w:tc>
          <w:tcPr>
            <w:tcW w:w="1126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3807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暂列金额</w:t>
            </w:r>
          </w:p>
        </w:tc>
        <w:tc>
          <w:tcPr>
            <w:tcW w:w="1381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项</w:t>
            </w:r>
          </w:p>
        </w:tc>
        <w:tc>
          <w:tcPr>
            <w:tcW w:w="1145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00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316" w:type="dxa"/>
            <w:vAlign w:val="center"/>
          </w:tcPr>
          <w:p w:rsidR="00BD38F8" w:rsidRDefault="00530CA9">
            <w:pPr>
              <w:jc w:val="center"/>
            </w:pPr>
            <w:r>
              <w:t>10000</w:t>
            </w:r>
          </w:p>
        </w:tc>
        <w:tc>
          <w:tcPr>
            <w:tcW w:w="1350" w:type="dxa"/>
            <w:vAlign w:val="center"/>
          </w:tcPr>
          <w:p w:rsidR="00BD38F8" w:rsidRDefault="00530CA9">
            <w:pPr>
              <w:jc w:val="center"/>
            </w:pPr>
            <w:r>
              <w:t>10000</w:t>
            </w:r>
          </w:p>
        </w:tc>
        <w:tc>
          <w:tcPr>
            <w:tcW w:w="2542" w:type="dxa"/>
            <w:vAlign w:val="center"/>
          </w:tcPr>
          <w:p w:rsidR="00BD38F8" w:rsidRDefault="00074283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计入总价</w:t>
            </w:r>
          </w:p>
        </w:tc>
      </w:tr>
      <w:tr w:rsidR="00BD38F8">
        <w:trPr>
          <w:trHeight w:val="489"/>
          <w:jc w:val="center"/>
        </w:trPr>
        <w:tc>
          <w:tcPr>
            <w:tcW w:w="1126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3807" w:type="dxa"/>
            <w:vAlign w:val="center"/>
          </w:tcPr>
          <w:p w:rsidR="00BD38F8" w:rsidRDefault="00074283">
            <w:pPr>
              <w:jc w:val="center"/>
            </w:pPr>
            <w:r>
              <w:rPr>
                <w:rFonts w:hint="eastAsia"/>
              </w:rPr>
              <w:t>规费</w:t>
            </w:r>
          </w:p>
        </w:tc>
        <w:tc>
          <w:tcPr>
            <w:tcW w:w="1381" w:type="dxa"/>
            <w:vAlign w:val="center"/>
          </w:tcPr>
          <w:p w:rsidR="00BD38F8" w:rsidRDefault="00074283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500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316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350" w:type="dxa"/>
            <w:vAlign w:val="center"/>
          </w:tcPr>
          <w:p w:rsidR="00BD38F8" w:rsidRDefault="00BD38F8">
            <w:pPr>
              <w:jc w:val="center"/>
            </w:pPr>
            <w:bookmarkStart w:id="0" w:name="_GoBack"/>
            <w:bookmarkEnd w:id="0"/>
          </w:p>
        </w:tc>
        <w:tc>
          <w:tcPr>
            <w:tcW w:w="2542" w:type="dxa"/>
            <w:vAlign w:val="center"/>
          </w:tcPr>
          <w:p w:rsidR="00BD38F8" w:rsidRDefault="00074283">
            <w:pPr>
              <w:jc w:val="center"/>
            </w:pPr>
            <w:r>
              <w:rPr>
                <w:rFonts w:hint="eastAsia"/>
              </w:rPr>
              <w:t>各项规费需单独列出</w:t>
            </w:r>
          </w:p>
        </w:tc>
      </w:tr>
      <w:tr w:rsidR="00BD38F8">
        <w:trPr>
          <w:trHeight w:val="489"/>
          <w:jc w:val="center"/>
        </w:trPr>
        <w:tc>
          <w:tcPr>
            <w:tcW w:w="1126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3807" w:type="dxa"/>
            <w:vAlign w:val="center"/>
          </w:tcPr>
          <w:p w:rsidR="00BD38F8" w:rsidRDefault="00074283">
            <w:pPr>
              <w:jc w:val="center"/>
            </w:pPr>
            <w:r>
              <w:rPr>
                <w:rFonts w:hint="eastAsia"/>
              </w:rPr>
              <w:t>税金</w:t>
            </w:r>
          </w:p>
        </w:tc>
        <w:tc>
          <w:tcPr>
            <w:tcW w:w="1381" w:type="dxa"/>
            <w:vAlign w:val="center"/>
          </w:tcPr>
          <w:p w:rsidR="00BD38F8" w:rsidRDefault="00074283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500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316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1350" w:type="dxa"/>
            <w:vAlign w:val="center"/>
          </w:tcPr>
          <w:p w:rsidR="00BD38F8" w:rsidRDefault="00BD38F8">
            <w:pPr>
              <w:jc w:val="center"/>
            </w:pPr>
          </w:p>
        </w:tc>
        <w:tc>
          <w:tcPr>
            <w:tcW w:w="2542" w:type="dxa"/>
            <w:vAlign w:val="center"/>
          </w:tcPr>
          <w:p w:rsidR="00BD38F8" w:rsidRDefault="00BD38F8">
            <w:pPr>
              <w:jc w:val="center"/>
            </w:pPr>
          </w:p>
        </w:tc>
      </w:tr>
      <w:tr w:rsidR="00BD38F8">
        <w:trPr>
          <w:trHeight w:val="450"/>
          <w:jc w:val="center"/>
        </w:trPr>
        <w:tc>
          <w:tcPr>
            <w:tcW w:w="1126" w:type="dxa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5188" w:type="dxa"/>
            <w:gridSpan w:val="2"/>
            <w:vAlign w:val="center"/>
          </w:tcPr>
          <w:p w:rsidR="00BD38F8" w:rsidRDefault="0007428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853" w:type="dxa"/>
            <w:gridSpan w:val="5"/>
            <w:vAlign w:val="center"/>
          </w:tcPr>
          <w:p w:rsidR="00BD38F8" w:rsidRDefault="0007428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元（大写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元）</w:t>
            </w:r>
          </w:p>
        </w:tc>
      </w:tr>
    </w:tbl>
    <w:p w:rsidR="00BD38F8" w:rsidRDefault="00BD38F8">
      <w:pPr>
        <w:spacing w:line="440" w:lineRule="exact"/>
        <w:rPr>
          <w:rFonts w:ascii="黑体" w:eastAsia="黑体" w:hAnsi="华文楷体"/>
        </w:rPr>
      </w:pPr>
    </w:p>
    <w:p w:rsidR="00BD38F8" w:rsidRDefault="00074283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</w:t>
      </w:r>
      <w:r>
        <w:rPr>
          <w:rFonts w:ascii="黑体" w:eastAsia="黑体" w:hAnsi="华文楷体" w:hint="eastAsia"/>
        </w:rPr>
        <w:t xml:space="preserve">                              </w:t>
      </w:r>
      <w:r>
        <w:rPr>
          <w:rFonts w:ascii="黑体" w:eastAsia="黑体" w:hAnsi="华文楷体" w:hint="eastAsia"/>
        </w:rPr>
        <w:t>委托代理人（签字）：</w:t>
      </w:r>
      <w:r>
        <w:rPr>
          <w:rFonts w:ascii="黑体" w:eastAsia="黑体" w:hAnsi="华文楷体" w:hint="eastAsia"/>
        </w:rPr>
        <w:t xml:space="preserve">              </w:t>
      </w:r>
      <w:r>
        <w:rPr>
          <w:rFonts w:ascii="黑体" w:eastAsia="黑体" w:hAnsi="华文楷体" w:hint="eastAsia"/>
        </w:rPr>
        <w:t xml:space="preserve">      </w:t>
      </w:r>
      <w:r>
        <w:rPr>
          <w:rFonts w:ascii="黑体" w:eastAsia="黑体" w:hAnsi="华文楷体" w:hint="eastAsia"/>
        </w:rPr>
        <w:t>报价日期：</w:t>
      </w:r>
      <w:r>
        <w:rPr>
          <w:rFonts w:ascii="黑体" w:eastAsia="黑体" w:hAnsi="华文楷体" w:hint="eastAsia"/>
        </w:rPr>
        <w:t xml:space="preserve">      </w:t>
      </w:r>
      <w:r>
        <w:rPr>
          <w:rFonts w:ascii="黑体" w:eastAsia="黑体" w:hAnsi="华文楷体" w:hint="eastAsia"/>
        </w:rPr>
        <w:t>年</w:t>
      </w:r>
      <w:r>
        <w:rPr>
          <w:rFonts w:ascii="黑体" w:eastAsia="黑体" w:hAnsi="华文楷体" w:hint="eastAsia"/>
        </w:rPr>
        <w:t xml:space="preserve">    </w:t>
      </w:r>
      <w:r>
        <w:rPr>
          <w:rFonts w:ascii="黑体" w:eastAsia="黑体" w:hAnsi="华文楷体" w:hint="eastAsia"/>
        </w:rPr>
        <w:t>月</w:t>
      </w:r>
      <w:r>
        <w:rPr>
          <w:rFonts w:ascii="黑体" w:eastAsia="黑体" w:hAnsi="华文楷体" w:hint="eastAsia"/>
        </w:rPr>
        <w:t xml:space="preserve">   </w:t>
      </w:r>
      <w:r>
        <w:rPr>
          <w:rFonts w:ascii="黑体" w:eastAsia="黑体" w:hAnsi="华文楷体" w:hint="eastAsia"/>
        </w:rPr>
        <w:t>日</w:t>
      </w:r>
    </w:p>
    <w:p w:rsidR="00BD38F8" w:rsidRDefault="00BD38F8">
      <w:pPr>
        <w:rPr>
          <w:rFonts w:ascii="黑体" w:eastAsia="黑体" w:hAnsi="华文楷体"/>
          <w:szCs w:val="21"/>
        </w:rPr>
      </w:pPr>
    </w:p>
    <w:p w:rsidR="00BD38F8" w:rsidRDefault="00074283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</w:t>
      </w:r>
      <w:r>
        <w:rPr>
          <w:rFonts w:ascii="黑体" w:eastAsia="黑体" w:hAnsi="华文楷体" w:hint="eastAsia"/>
          <w:szCs w:val="21"/>
        </w:rPr>
        <w:t>1</w:t>
      </w:r>
      <w:r>
        <w:rPr>
          <w:rFonts w:ascii="黑体" w:eastAsia="黑体" w:hAnsi="华文楷体" w:hint="eastAsia"/>
          <w:szCs w:val="21"/>
        </w:rPr>
        <w:t>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BD38F8" w:rsidRDefault="00074283">
      <w:pPr>
        <w:numPr>
          <w:ilvl w:val="0"/>
          <w:numId w:val="3"/>
        </w:num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lastRenderedPageBreak/>
        <w:t>报价时需仔细研究各项内容施工要求及图纸，一旦报价将视作报价人完全知晓每个项目的具体施工要求。</w:t>
      </w:r>
    </w:p>
    <w:p w:rsidR="00BD38F8" w:rsidRDefault="00BD38F8">
      <w:pPr>
        <w:rPr>
          <w:rFonts w:ascii="黑体" w:eastAsia="黑体" w:hAnsi="华文楷体"/>
          <w:szCs w:val="21"/>
        </w:r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BD38F8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BD38F8" w:rsidRDefault="00074283">
            <w:pPr>
              <w:widowControl/>
              <w:ind w:firstLineChars="1200" w:firstLine="5734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 w:rsidR="00BD38F8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BD38F8" w:rsidRDefault="0007428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BD38F8" w:rsidRDefault="0007428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BD38F8" w:rsidRDefault="00074283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页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共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页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D38F8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D38F8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BD38F8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价</w:t>
            </w:r>
          </w:p>
        </w:tc>
      </w:tr>
      <w:tr w:rsidR="00BD38F8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和利润</w:t>
            </w:r>
          </w:p>
        </w:tc>
      </w:tr>
      <w:tr w:rsidR="00BD38F8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D38F8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D38F8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BD38F8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D38F8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BD38F8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（元）</w:t>
            </w:r>
          </w:p>
        </w:tc>
      </w:tr>
      <w:tr w:rsidR="00BD38F8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D38F8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D38F8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38F8" w:rsidRDefault="00074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BD38F8" w:rsidRDefault="00BD38F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D38F8" w:rsidRDefault="00074283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1.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</w:r>
      <w:r>
        <w:rPr>
          <w:rFonts w:ascii="宋体" w:eastAsia="宋体" w:hAnsi="宋体" w:cs="宋体" w:hint="eastAsia"/>
          <w:color w:val="000000"/>
          <w:sz w:val="20"/>
          <w:szCs w:val="20"/>
        </w:rPr>
        <w:t xml:space="preserve">    2.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招标文件提供了暂估单价的材料及工程设备，按暂估的单价填入表内“暂估单价”栏及“暂估合计”栏。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</w:r>
      <w:r>
        <w:rPr>
          <w:rFonts w:ascii="宋体" w:eastAsia="宋体" w:hAnsi="宋体" w:cs="宋体" w:hint="eastAsia"/>
          <w:color w:val="000000"/>
          <w:sz w:val="20"/>
          <w:szCs w:val="20"/>
        </w:rPr>
        <w:lastRenderedPageBreak/>
        <w:t xml:space="preserve">    3.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所有分部分项工程量清单项目，均须编制电子文档形式综合单价分析表，投标时一并提交。</w:t>
      </w:r>
    </w:p>
    <w:p w:rsidR="00BD38F8" w:rsidRDefault="00074283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t>措施项目清单与计价表</w:t>
      </w:r>
    </w:p>
    <w:p w:rsidR="00BD38F8" w:rsidRDefault="00074283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>
        <w:rPr>
          <w:rFonts w:ascii="宋体" w:hAnsi="宋体" w:hint="eastAsia"/>
        </w:rPr>
        <w:t xml:space="preserve">                                                   </w:t>
      </w:r>
      <w:r>
        <w:rPr>
          <w:rFonts w:ascii="宋体" w:hAnsi="宋体" w:hint="eastAsia"/>
        </w:rPr>
        <w:t>标段：</w:t>
      </w:r>
      <w:r>
        <w:rPr>
          <w:rFonts w:ascii="宋体" w:hAnsi="宋体" w:hint="eastAsia"/>
        </w:rPr>
        <w:t xml:space="preserve">                                       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页共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BD38F8">
        <w:trPr>
          <w:trHeight w:val="630"/>
        </w:trPr>
        <w:tc>
          <w:tcPr>
            <w:tcW w:w="1067" w:type="dxa"/>
            <w:vAlign w:val="center"/>
          </w:tcPr>
          <w:p w:rsidR="00BD38F8" w:rsidRDefault="00074283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BD38F8" w:rsidRDefault="00074283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BD38F8" w:rsidRDefault="00074283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BD38F8" w:rsidRDefault="00074283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BD38F8" w:rsidRDefault="00074283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BD38F8" w:rsidRDefault="00074283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BD38F8">
        <w:tc>
          <w:tcPr>
            <w:tcW w:w="1067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BD38F8">
        <w:tc>
          <w:tcPr>
            <w:tcW w:w="1067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BD38F8">
        <w:tc>
          <w:tcPr>
            <w:tcW w:w="1067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BD38F8">
        <w:tc>
          <w:tcPr>
            <w:tcW w:w="1067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BD38F8">
        <w:tc>
          <w:tcPr>
            <w:tcW w:w="1067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BD38F8">
        <w:tc>
          <w:tcPr>
            <w:tcW w:w="3034" w:type="dxa"/>
            <w:gridSpan w:val="2"/>
            <w:vAlign w:val="center"/>
          </w:tcPr>
          <w:p w:rsidR="00BD38F8" w:rsidRDefault="00074283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BD38F8" w:rsidRDefault="00BD38F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BD38F8" w:rsidRDefault="00074283">
      <w:pPr>
        <w:autoSpaceDE w:val="0"/>
        <w:spacing w:beforeLines="50" w:before="120" w:afterLines="50" w:after="120" w:line="360" w:lineRule="auto"/>
      </w:pPr>
      <w:r>
        <w:rPr>
          <w:rFonts w:ascii="黑体" w:eastAsia="黑体" w:hAnsi="华文楷体" w:hint="eastAsia"/>
          <w:szCs w:val="21"/>
        </w:rPr>
        <w:t>注：</w:t>
      </w:r>
      <w:r>
        <w:rPr>
          <w:rFonts w:ascii="黑体" w:eastAsia="黑体" w:hAnsi="华文楷体" w:hint="eastAsia"/>
          <w:szCs w:val="21"/>
        </w:rPr>
        <w:t>1</w:t>
      </w:r>
      <w:r>
        <w:rPr>
          <w:rFonts w:ascii="黑体" w:eastAsia="黑体" w:hAnsi="华文楷体" w:hint="eastAsia"/>
          <w:szCs w:val="21"/>
        </w:rPr>
        <w:t>、本工程措施包干，请各报价单位详细踏勘现场，充分考虑措施费用。</w:t>
      </w:r>
    </w:p>
    <w:sectPr w:rsidR="00BD38F8">
      <w:headerReference w:type="default" r:id="rId10"/>
      <w:footerReference w:type="default" r:id="rId11"/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83" w:rsidRDefault="00074283">
      <w:r>
        <w:separator/>
      </w:r>
    </w:p>
  </w:endnote>
  <w:endnote w:type="continuationSeparator" w:id="0">
    <w:p w:rsidR="00074283" w:rsidRDefault="0007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F8" w:rsidRDefault="00074283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530CA9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530CA9">
      <w:rPr>
        <w:noProof/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F8" w:rsidRDefault="00074283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530CA9">
      <w:rPr>
        <w:noProof/>
        <w:szCs w:val="21"/>
      </w:rPr>
      <w:t>4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530CA9">
      <w:rPr>
        <w:noProof/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83" w:rsidRDefault="00074283">
      <w:r>
        <w:separator/>
      </w:r>
    </w:p>
  </w:footnote>
  <w:footnote w:type="continuationSeparator" w:id="0">
    <w:p w:rsidR="00074283" w:rsidRDefault="0007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F8" w:rsidRDefault="00074283">
    <w:pPr>
      <w:spacing w:beforeLines="50" w:before="120" w:afterLines="50" w:after="120"/>
      <w:jc w:val="right"/>
    </w:pPr>
    <w:r>
      <w:rPr>
        <w:rFonts w:ascii="宋体" w:hAnsi="宋体" w:hint="eastAsia"/>
        <w:snapToGrid/>
        <w:spacing w:val="0"/>
        <w:sz w:val="18"/>
      </w:rPr>
      <w:t xml:space="preserve">  </w:t>
    </w:r>
    <w:r>
      <w:rPr>
        <w:rFonts w:ascii="宋体" w:hAnsi="宋体" w:hint="eastAsia"/>
        <w:snapToGrid/>
        <w:spacing w:val="0"/>
        <w:sz w:val="18"/>
      </w:rPr>
      <w:t>上海海事大学港湾学校围墙改造工程报价表格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08B11D3"/>
    <w:multiLevelType w:val="singleLevel"/>
    <w:tmpl w:val="308B11D3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74283"/>
    <w:rsid w:val="00134F17"/>
    <w:rsid w:val="001E0D5F"/>
    <w:rsid w:val="00530CA9"/>
    <w:rsid w:val="005324CA"/>
    <w:rsid w:val="005507B8"/>
    <w:rsid w:val="009653B0"/>
    <w:rsid w:val="00AB609B"/>
    <w:rsid w:val="00B2777F"/>
    <w:rsid w:val="00B71690"/>
    <w:rsid w:val="00B80F75"/>
    <w:rsid w:val="00BD38F8"/>
    <w:rsid w:val="058C6E32"/>
    <w:rsid w:val="099510EB"/>
    <w:rsid w:val="09EF763C"/>
    <w:rsid w:val="0E315843"/>
    <w:rsid w:val="15EC28E9"/>
    <w:rsid w:val="191412A2"/>
    <w:rsid w:val="1BFF1AAA"/>
    <w:rsid w:val="1D012641"/>
    <w:rsid w:val="261134F5"/>
    <w:rsid w:val="3044422E"/>
    <w:rsid w:val="328F44A0"/>
    <w:rsid w:val="36122DEA"/>
    <w:rsid w:val="37D523BC"/>
    <w:rsid w:val="39AA03E9"/>
    <w:rsid w:val="42354A06"/>
    <w:rsid w:val="520D1F6F"/>
    <w:rsid w:val="53AF0340"/>
    <w:rsid w:val="5D7B1176"/>
    <w:rsid w:val="6A8308F8"/>
    <w:rsid w:val="6D633744"/>
    <w:rsid w:val="727E74F6"/>
    <w:rsid w:val="730E76EE"/>
    <w:rsid w:val="7788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56A99"/>
  <w15:docId w15:val="{8DAC6A42-AEEC-42DF-82D5-4EB586F2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D51D12-6064-477F-8263-06766E48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HP</cp:lastModifiedBy>
  <cp:revision>5</cp:revision>
  <dcterms:created xsi:type="dcterms:W3CDTF">2018-04-20T07:21:00Z</dcterms:created>
  <dcterms:modified xsi:type="dcterms:W3CDTF">2020-06-24T02:12:00Z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