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5B71" w14:textId="77777777" w:rsidR="00E314DF" w:rsidRDefault="00027D5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</w:t>
      </w:r>
      <w:r w:rsidR="00B0710B" w:rsidRPr="00027D5E">
        <w:rPr>
          <w:rFonts w:ascii="Times New Roman" w:hAnsi="Times New Roman" w:cs="Times New Roman" w:hint="eastAsia"/>
          <w:b/>
          <w:sz w:val="28"/>
        </w:rPr>
        <w:t>全球海事</w:t>
      </w:r>
      <w:r>
        <w:rPr>
          <w:rFonts w:ascii="Times New Roman" w:hAnsi="Times New Roman" w:cs="Times New Roman" w:hint="eastAsia"/>
          <w:b/>
          <w:sz w:val="28"/>
        </w:rPr>
        <w:t>治理</w:t>
      </w:r>
      <w:r w:rsidR="00B0710B" w:rsidRPr="00027D5E">
        <w:rPr>
          <w:rFonts w:ascii="Times New Roman" w:hAnsi="Times New Roman" w:cs="Times New Roman" w:hint="eastAsia"/>
          <w:b/>
          <w:sz w:val="28"/>
        </w:rPr>
        <w:t>——国际船舶温室气体减排</w:t>
      </w:r>
      <w:r>
        <w:rPr>
          <w:rFonts w:ascii="Times New Roman" w:hAnsi="Times New Roman" w:cs="Times New Roman"/>
          <w:b/>
          <w:sz w:val="28"/>
        </w:rPr>
        <w:t>》教材出版服务需求</w:t>
      </w:r>
    </w:p>
    <w:p w14:paraId="5B63CE99" w14:textId="77777777" w:rsidR="00E314DF" w:rsidRDefault="00E314D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1EF9A78A" w14:textId="77777777" w:rsidR="00E314DF" w:rsidRDefault="00027D5E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一、供应商资格要求</w:t>
      </w:r>
    </w:p>
    <w:p w14:paraId="6A9D1872" w14:textId="77777777" w:rsidR="00E314DF" w:rsidRDefault="00027D5E">
      <w:pPr>
        <w:pStyle w:val="ListParagraph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）投标单位具有独立法人资格。</w:t>
      </w:r>
    </w:p>
    <w:p w14:paraId="27BFB9E9" w14:textId="77777777" w:rsidR="00E314DF" w:rsidRDefault="00027D5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）本次采购不接受联合体投标，中标后不允许转包、分包。</w:t>
      </w:r>
    </w:p>
    <w:p w14:paraId="014BFA16" w14:textId="77777777" w:rsidR="00E314DF" w:rsidRDefault="00027D5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）优先考虑航运</w:t>
      </w:r>
      <w:r w:rsidR="006B159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海事领域资深出版社，具有良好的业绩和行业影响力。</w:t>
      </w:r>
    </w:p>
    <w:p w14:paraId="5AC5DAAF" w14:textId="77777777" w:rsidR="00E314DF" w:rsidRDefault="00027D5E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二、技术要求</w:t>
      </w:r>
    </w:p>
    <w:p w14:paraId="73634A5B" w14:textId="77777777" w:rsidR="00E314DF" w:rsidRDefault="00027D5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）上述作品估计版面字数约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40</w:t>
      </w:r>
      <w:r>
        <w:rPr>
          <w:rFonts w:ascii="Times New Roman" w:eastAsia="宋体" w:hAnsi="Times New Roman" w:cs="Times New Roman"/>
          <w:sz w:val="24"/>
          <w:szCs w:val="24"/>
        </w:rPr>
        <w:t>万字，要求出版采用</w:t>
      </w:r>
      <w:r>
        <w:rPr>
          <w:rFonts w:ascii="Times New Roman" w:eastAsia="宋体" w:hAnsi="Times New Roman" w:cs="Times New Roman"/>
          <w:sz w:val="24"/>
          <w:szCs w:val="24"/>
        </w:rPr>
        <w:t>16</w:t>
      </w:r>
      <w:r>
        <w:rPr>
          <w:rFonts w:ascii="Times New Roman" w:eastAsia="宋体" w:hAnsi="Times New Roman" w:cs="Times New Roman"/>
          <w:sz w:val="24"/>
          <w:szCs w:val="24"/>
        </w:rPr>
        <w:t>开本，平装，正文采用胶版纸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单色</w:t>
      </w:r>
      <w:r>
        <w:rPr>
          <w:rFonts w:ascii="Times New Roman" w:eastAsia="宋体" w:hAnsi="Times New Roman" w:cs="Times New Roman"/>
          <w:sz w:val="24"/>
          <w:szCs w:val="24"/>
        </w:rPr>
        <w:t>印刷，封面用铜版纸印刷。</w:t>
      </w:r>
    </w:p>
    <w:p w14:paraId="4328881C" w14:textId="77777777" w:rsidR="00E314DF" w:rsidRDefault="00027D5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）对图书的内容进行审核编辑，保证文字正确、线条清晰，前后一致、规范统一、图面清晰。</w:t>
      </w:r>
      <w:r>
        <w:rPr>
          <w:rFonts w:ascii="Times New Roman" w:eastAsia="宋体" w:hAnsi="Times New Roman" w:cs="Times New Roman" w:hint="eastAsia"/>
          <w:sz w:val="24"/>
          <w:szCs w:val="24"/>
        </w:rPr>
        <w:t>其中，</w:t>
      </w:r>
      <w:r>
        <w:rPr>
          <w:rFonts w:ascii="Times New Roman" w:eastAsia="宋体" w:hAnsi="Times New Roman" w:cs="Times New Roman"/>
          <w:sz w:val="24"/>
          <w:szCs w:val="24"/>
        </w:rPr>
        <w:t>线条图</w:t>
      </w:r>
      <w:r>
        <w:rPr>
          <w:rFonts w:ascii="Times New Roman" w:eastAsia="宋体" w:hAnsi="Times New Roman" w:cs="Times New Roman" w:hint="eastAsia"/>
          <w:sz w:val="24"/>
          <w:szCs w:val="24"/>
        </w:rPr>
        <w:t>需</w:t>
      </w:r>
      <w:r>
        <w:rPr>
          <w:rFonts w:ascii="Times New Roman" w:eastAsia="宋体" w:hAnsi="Times New Roman" w:cs="Times New Roman"/>
          <w:sz w:val="24"/>
          <w:szCs w:val="24"/>
        </w:rPr>
        <w:t>按相应标准进行绘制，线条粗细正确、要素清晰、层次明显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</w:rPr>
        <w:t>表格设计科学、合理。</w:t>
      </w:r>
    </w:p>
    <w:p w14:paraId="04FA682D" w14:textId="77777777" w:rsidR="00E314DF" w:rsidRDefault="00027D5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B0710B">
        <w:rPr>
          <w:rFonts w:ascii="Times New Roman" w:eastAsia="宋体" w:hAnsi="Times New Roman" w:cs="Times New Roman"/>
          <w:sz w:val="24"/>
          <w:szCs w:val="24"/>
        </w:rPr>
        <w:t>02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前</w:t>
      </w:r>
      <w:r>
        <w:rPr>
          <w:rFonts w:ascii="Times New Roman" w:eastAsia="宋体" w:hAnsi="Times New Roman" w:cs="Times New Roman"/>
          <w:sz w:val="24"/>
          <w:szCs w:val="24"/>
        </w:rPr>
        <w:t>完成排版、校样、出版印刷，提供样书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500</w:t>
      </w:r>
      <w:r>
        <w:rPr>
          <w:rFonts w:ascii="Times New Roman" w:eastAsia="宋体" w:hAnsi="Times New Roman" w:cs="Times New Roman"/>
          <w:sz w:val="24"/>
          <w:szCs w:val="24"/>
        </w:rPr>
        <w:t>册。</w:t>
      </w:r>
      <w:r>
        <w:rPr>
          <w:rFonts w:ascii="Times New Roman" w:eastAsia="宋体" w:hAnsi="Times New Roman" w:cs="Times New Roman" w:hint="eastAsia"/>
          <w:sz w:val="24"/>
          <w:szCs w:val="24"/>
        </w:rPr>
        <w:t>每次重印后，乙方向甲方赠送样书</w:t>
      </w:r>
      <w:r w:rsidR="00B0710B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册。</w:t>
      </w:r>
      <w:r>
        <w:rPr>
          <w:rFonts w:ascii="Times New Roman" w:eastAsia="宋体" w:hAnsi="Times New Roman" w:cs="Times New Roman"/>
          <w:sz w:val="24"/>
          <w:szCs w:val="24"/>
        </w:rPr>
        <w:t>样书交付地点：</w:t>
      </w:r>
      <w:r>
        <w:rPr>
          <w:rFonts w:ascii="Times New Roman" w:hAnsi="Times New Roman" w:cs="Times New Roman"/>
          <w:sz w:val="24"/>
        </w:rPr>
        <w:t>上海海事大学。</w:t>
      </w:r>
    </w:p>
    <w:p w14:paraId="157B3D33" w14:textId="77777777" w:rsidR="00E314DF" w:rsidRDefault="00027D5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33E77F81" w14:textId="77777777" w:rsidR="00E314DF" w:rsidRDefault="00027D5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）封面设计：设计美观大方，能够体现本图书的特色。设计图须充分与作者沟通，征得本书作者同意。</w:t>
      </w:r>
    </w:p>
    <w:p w14:paraId="5313579F" w14:textId="77777777" w:rsidR="00E314DF" w:rsidRDefault="00027D5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）出书后，向全国各大新华书店、专业书店、网上书店、各大图书馆、高校图书馆发行该书，并在相关渠道做该书的宣传工作。</w:t>
      </w:r>
    </w:p>
    <w:p w14:paraId="28154DD9" w14:textId="77777777" w:rsidR="00E314DF" w:rsidRDefault="00027D5E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三、费用预算</w:t>
      </w:r>
    </w:p>
    <w:p w14:paraId="54584490" w14:textId="0339A8E2" w:rsidR="00E314DF" w:rsidRDefault="00027D5E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全部</w:t>
      </w:r>
      <w:r>
        <w:rPr>
          <w:rFonts w:ascii="宋体" w:hAnsi="宋体"/>
          <w:sz w:val="24"/>
          <w:szCs w:val="24"/>
        </w:rPr>
        <w:t>预算费用不超过</w:t>
      </w:r>
      <w:r w:rsidR="00CB41A9">
        <w:rPr>
          <w:rFonts w:cs="Calibri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万元（含</w:t>
      </w:r>
      <w:r>
        <w:rPr>
          <w:rFonts w:ascii="宋体" w:hAnsi="宋体"/>
          <w:sz w:val="24"/>
          <w:szCs w:val="24"/>
        </w:rPr>
        <w:t>稿酬，按国家规定执行</w:t>
      </w:r>
      <w:r>
        <w:rPr>
          <w:rFonts w:ascii="宋体" w:hAnsi="宋体" w:hint="eastAsia"/>
          <w:sz w:val="24"/>
          <w:szCs w:val="24"/>
        </w:rPr>
        <w:t>）。</w:t>
      </w:r>
    </w:p>
    <w:p w14:paraId="594B3422" w14:textId="77777777" w:rsidR="00E314DF" w:rsidRDefault="00E314DF" w:rsidP="006B1598">
      <w:pPr>
        <w:ind w:firstLineChars="200" w:firstLine="420"/>
        <w:rPr>
          <w:szCs w:val="21"/>
        </w:rPr>
      </w:pPr>
    </w:p>
    <w:p w14:paraId="351BE4CD" w14:textId="77777777" w:rsidR="00E314DF" w:rsidRDefault="00E314D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sectPr w:rsidR="00E314D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774D" w14:textId="77777777" w:rsidR="00A57F89" w:rsidRDefault="00A57F89" w:rsidP="006B1598">
      <w:r>
        <w:separator/>
      </w:r>
    </w:p>
  </w:endnote>
  <w:endnote w:type="continuationSeparator" w:id="0">
    <w:p w14:paraId="76051ED6" w14:textId="77777777" w:rsidR="00A57F89" w:rsidRDefault="00A57F89" w:rsidP="006B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EC4E" w14:textId="77777777" w:rsidR="00A57F89" w:rsidRDefault="00A57F89" w:rsidP="006B1598">
      <w:r>
        <w:separator/>
      </w:r>
    </w:p>
  </w:footnote>
  <w:footnote w:type="continuationSeparator" w:id="0">
    <w:p w14:paraId="3B50B9D0" w14:textId="77777777" w:rsidR="00A57F89" w:rsidRDefault="00A57F89" w:rsidP="006B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DA0C96"/>
    <w:rsid w:val="000227C1"/>
    <w:rsid w:val="00027D5E"/>
    <w:rsid w:val="000A49BC"/>
    <w:rsid w:val="000F7D7F"/>
    <w:rsid w:val="001272E8"/>
    <w:rsid w:val="00197801"/>
    <w:rsid w:val="001C5010"/>
    <w:rsid w:val="001D0D49"/>
    <w:rsid w:val="001F07A6"/>
    <w:rsid w:val="001F32DF"/>
    <w:rsid w:val="001F63FA"/>
    <w:rsid w:val="0024228C"/>
    <w:rsid w:val="003B5CB3"/>
    <w:rsid w:val="004059D9"/>
    <w:rsid w:val="0044659D"/>
    <w:rsid w:val="004557BE"/>
    <w:rsid w:val="00533A99"/>
    <w:rsid w:val="005E3B3F"/>
    <w:rsid w:val="005F6A60"/>
    <w:rsid w:val="00662DDF"/>
    <w:rsid w:val="00663D90"/>
    <w:rsid w:val="006B1598"/>
    <w:rsid w:val="006B50E8"/>
    <w:rsid w:val="006D6B2B"/>
    <w:rsid w:val="006E3A9D"/>
    <w:rsid w:val="00703D9A"/>
    <w:rsid w:val="00756066"/>
    <w:rsid w:val="00766E42"/>
    <w:rsid w:val="0077036F"/>
    <w:rsid w:val="007F3BC3"/>
    <w:rsid w:val="008251DE"/>
    <w:rsid w:val="00850877"/>
    <w:rsid w:val="008C255F"/>
    <w:rsid w:val="008D3354"/>
    <w:rsid w:val="008E148E"/>
    <w:rsid w:val="009125D0"/>
    <w:rsid w:val="00915B24"/>
    <w:rsid w:val="00950AD6"/>
    <w:rsid w:val="00964CAA"/>
    <w:rsid w:val="00976C80"/>
    <w:rsid w:val="0099592B"/>
    <w:rsid w:val="00A21D98"/>
    <w:rsid w:val="00A40593"/>
    <w:rsid w:val="00A57F89"/>
    <w:rsid w:val="00AF4DA2"/>
    <w:rsid w:val="00B0710B"/>
    <w:rsid w:val="00B30BA2"/>
    <w:rsid w:val="00B831CE"/>
    <w:rsid w:val="00BE4806"/>
    <w:rsid w:val="00C056E9"/>
    <w:rsid w:val="00C12ED9"/>
    <w:rsid w:val="00C520F0"/>
    <w:rsid w:val="00CB3C95"/>
    <w:rsid w:val="00CB41A9"/>
    <w:rsid w:val="00CB4FF4"/>
    <w:rsid w:val="00CB5D5C"/>
    <w:rsid w:val="00CC2358"/>
    <w:rsid w:val="00DA771A"/>
    <w:rsid w:val="00E314DF"/>
    <w:rsid w:val="00ED4A93"/>
    <w:rsid w:val="00F52D10"/>
    <w:rsid w:val="04A26F73"/>
    <w:rsid w:val="04E24EF8"/>
    <w:rsid w:val="06DC3E15"/>
    <w:rsid w:val="0BF86381"/>
    <w:rsid w:val="0E64426E"/>
    <w:rsid w:val="19DA0C96"/>
    <w:rsid w:val="2E5A22B5"/>
    <w:rsid w:val="650A5B44"/>
    <w:rsid w:val="67C731DC"/>
    <w:rsid w:val="6D65019B"/>
    <w:rsid w:val="759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48C9C"/>
  <w15:docId w15:val="{4AC9527D-DFB4-4BA7-B40F-785ABC5F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B071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710B"/>
    <w:rPr>
      <w:kern w:val="2"/>
      <w:sz w:val="18"/>
      <w:szCs w:val="18"/>
    </w:rPr>
  </w:style>
  <w:style w:type="character" w:styleId="CommentReference">
    <w:name w:val="annotation reference"/>
    <w:basedOn w:val="DefaultParagraphFont"/>
    <w:rsid w:val="00B0710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0710B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B0710B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B07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10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CHEN YULI</cp:lastModifiedBy>
  <cp:revision>5</cp:revision>
  <cp:lastPrinted>2021-11-12T06:06:00Z</cp:lastPrinted>
  <dcterms:created xsi:type="dcterms:W3CDTF">2021-11-12T06:13:00Z</dcterms:created>
  <dcterms:modified xsi:type="dcterms:W3CDTF">2021-11-15T02:09:00Z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581D7A3871EE4DD391B84E8715E06884</vt:lpwstr>
  </property>
</Properties>
</file>