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</w:t>
      </w:r>
      <w:bookmarkStart w:id="0" w:name="_GoBack"/>
      <w:bookmarkEnd w:id="0"/>
      <w:r>
        <w:rPr>
          <w:rFonts w:ascii="宋体" w:hAnsi="宋体" w:cs="Dotum" w:hint="eastAsia"/>
          <w:szCs w:val="24"/>
        </w:rPr>
        <w:t>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footerReference w:type="default" r:id="rId9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Default="00C62C31" w:rsidP="009D2661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C62C31">
              <w:rPr>
                <w:rFonts w:hAnsi="宋体" w:cs="宋体" w:hint="eastAsia"/>
                <w:sz w:val="24"/>
                <w:szCs w:val="24"/>
              </w:rPr>
              <w:t>上海海事大学海洋科学与工程学院党建服务中心装修项目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8F739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D25215" w:rsidRDefault="004E767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25215" w:rsidRDefault="004E767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951"/>
        <w:gridCol w:w="870"/>
        <w:gridCol w:w="795"/>
        <w:gridCol w:w="1680"/>
        <w:gridCol w:w="1635"/>
        <w:gridCol w:w="1530"/>
        <w:gridCol w:w="2023"/>
      </w:tblGrid>
      <w:tr w:rsidR="00D25215" w:rsidTr="00C62C31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951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C62C31" w:rsidTr="00C62C3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原有顶面及地面拆除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0B1176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1．原有吊顶；2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原有地板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Pr="00BA46D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Pr="009E2F7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87.36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石膏板造型吊顶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1C49FB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石膏板；2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 w:rsidR="00F358D4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木工板基层；3</w:t>
            </w:r>
            <w:r w:rsidR="00F358D4"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龙骨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Pr="00BA46D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Pr="009E2F7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43.68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造型墙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龙骨；2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木工板基层；3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石膏板面层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Pr="009E2F7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Pr="00BA46DE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16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书柜油漆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清水漆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Pr="009E2F7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Pr="00BA46DE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16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室内涂料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BA46DE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基层综合考虑；2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一底两度。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Pr="009E2F7E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Pr="00BA46DE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113.5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书柜移门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1C49FB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免漆板；2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含上下轨道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7.85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造型隔板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木工板；2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含红色油漆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18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实木复合地板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43.68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踢脚线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与地板材质一致、配套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26.8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窗帘盒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077DC7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阻燃板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石膏板挂条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7.8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窗台板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Pr="00077DC7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人造大理石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6.8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开关（面板）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电源插座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五孔；2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含暗盒等辅材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5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P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电气管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直径2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含辅材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00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lastRenderedPageBreak/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墙面开槽及修补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.5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00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网络线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六类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00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网络插座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含暗盒等辅材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筒灯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 xml:space="preserve">.LED 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光源；2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规格以效果图为准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6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射灯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 xml:space="preserve">.LED 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光源；2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规格以效果图为准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灯带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.LED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光源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7.5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C62C31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变压器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.12V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C31" w:rsidRDefault="00C62C31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C31" w:rsidRDefault="00C62C31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F358D4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D4" w:rsidRPr="00F358D4" w:rsidRDefault="00F358D4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D4" w:rsidRDefault="00F358D4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封门洞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D4" w:rsidRDefault="00B053D2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含门拆除；2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砌墙及粉刷等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58D4" w:rsidRDefault="00F358D4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8D4" w:rsidRDefault="00F358D4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F358D4" w:rsidRDefault="00F358D4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358D4" w:rsidRDefault="00F358D4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358D4" w:rsidRDefault="00F358D4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358D4" w:rsidRDefault="00F358D4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E50C87" w:rsidTr="00C62C3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C87" w:rsidRDefault="00E50C87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C87" w:rsidRDefault="00E50C87" w:rsidP="00C62C3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窗帘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C87" w:rsidRDefault="00E50C87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样式、颜色、尺寸参照效果图中内容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C87" w:rsidRDefault="00E50C87" w:rsidP="00C62C3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C87" w:rsidRDefault="00E50C87" w:rsidP="00C62C3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E50C87" w:rsidRDefault="00E50C87" w:rsidP="00C62C3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50C87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50C87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50C87" w:rsidRDefault="00E50C87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62C31" w:rsidTr="00C62C31">
        <w:trPr>
          <w:trHeight w:val="393"/>
          <w:jc w:val="center"/>
        </w:trPr>
        <w:tc>
          <w:tcPr>
            <w:tcW w:w="704" w:type="dxa"/>
            <w:vAlign w:val="center"/>
          </w:tcPr>
          <w:p w:rsidR="00C62C31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暂定金额</w:t>
            </w:r>
          </w:p>
        </w:tc>
        <w:tc>
          <w:tcPr>
            <w:tcW w:w="2951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C62C31" w:rsidTr="00C62C31">
        <w:trPr>
          <w:trHeight w:val="393"/>
          <w:jc w:val="center"/>
        </w:trPr>
        <w:tc>
          <w:tcPr>
            <w:tcW w:w="704" w:type="dxa"/>
            <w:vAlign w:val="center"/>
          </w:tcPr>
          <w:p w:rsidR="00C62C31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26</w:t>
            </w:r>
          </w:p>
        </w:tc>
        <w:tc>
          <w:tcPr>
            <w:tcW w:w="198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2951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C62C31" w:rsidTr="00C62C31">
        <w:trPr>
          <w:trHeight w:val="393"/>
          <w:jc w:val="center"/>
        </w:trPr>
        <w:tc>
          <w:tcPr>
            <w:tcW w:w="704" w:type="dxa"/>
            <w:vAlign w:val="center"/>
          </w:tcPr>
          <w:p w:rsidR="00C62C31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27</w:t>
            </w:r>
          </w:p>
        </w:tc>
        <w:tc>
          <w:tcPr>
            <w:tcW w:w="198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51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62C31" w:rsidTr="00C62C31">
        <w:trPr>
          <w:trHeight w:val="393"/>
          <w:jc w:val="center"/>
        </w:trPr>
        <w:tc>
          <w:tcPr>
            <w:tcW w:w="704" w:type="dxa"/>
            <w:vAlign w:val="center"/>
          </w:tcPr>
          <w:p w:rsidR="00C62C31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28</w:t>
            </w:r>
          </w:p>
        </w:tc>
        <w:tc>
          <w:tcPr>
            <w:tcW w:w="198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951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62C31" w:rsidTr="00C62C31">
        <w:trPr>
          <w:trHeight w:val="366"/>
          <w:jc w:val="center"/>
        </w:trPr>
        <w:tc>
          <w:tcPr>
            <w:tcW w:w="704" w:type="dxa"/>
            <w:vAlign w:val="center"/>
          </w:tcPr>
          <w:p w:rsidR="00C62C31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29</w:t>
            </w:r>
          </w:p>
        </w:tc>
        <w:tc>
          <w:tcPr>
            <w:tcW w:w="198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951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C62C31">
        <w:trPr>
          <w:trHeight w:val="680"/>
          <w:jc w:val="center"/>
        </w:trPr>
        <w:tc>
          <w:tcPr>
            <w:tcW w:w="704" w:type="dxa"/>
            <w:vAlign w:val="center"/>
          </w:tcPr>
          <w:p w:rsidR="00C62C31" w:rsidRDefault="00E50C87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30</w:t>
            </w:r>
          </w:p>
        </w:tc>
        <w:tc>
          <w:tcPr>
            <w:tcW w:w="4936" w:type="dxa"/>
            <w:gridSpan w:val="2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C62C31" w:rsidRDefault="00C62C31" w:rsidP="00C62C3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lastRenderedPageBreak/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D25215" w:rsidRDefault="00D25215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D25215" w:rsidRDefault="00D25215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D25215">
          <w:headerReference w:type="default" r:id="rId10"/>
          <w:footerReference w:type="default" r:id="rId11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25215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25215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25215" w:rsidRDefault="004E767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25215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25215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25215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25215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25215" w:rsidRDefault="004E767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25215">
        <w:trPr>
          <w:trHeight w:val="630"/>
        </w:trPr>
        <w:tc>
          <w:tcPr>
            <w:tcW w:w="10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3034" w:type="dxa"/>
            <w:gridSpan w:val="2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D25215" w:rsidRDefault="00D25215"/>
    <w:sectPr w:rsidR="00D25215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9B" w:rsidRDefault="0082169B">
      <w:r>
        <w:separator/>
      </w:r>
    </w:p>
  </w:endnote>
  <w:endnote w:type="continuationSeparator" w:id="0">
    <w:p w:rsidR="0082169B" w:rsidRDefault="0082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3735F0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3735F0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3735F0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3735F0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9B" w:rsidRDefault="0082169B">
      <w:r>
        <w:separator/>
      </w:r>
    </w:p>
  </w:footnote>
  <w:footnote w:type="continuationSeparator" w:id="0">
    <w:p w:rsidR="0082169B" w:rsidRDefault="00821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15" w:rsidRDefault="00C62C31">
    <w:pPr>
      <w:spacing w:beforeLines="50" w:before="120" w:afterLines="50" w:after="120"/>
      <w:jc w:val="right"/>
    </w:pPr>
    <w:r w:rsidRPr="00C62C31">
      <w:rPr>
        <w:rFonts w:ascii="宋体" w:hAnsi="宋体" w:hint="eastAsia"/>
        <w:snapToGrid/>
        <w:spacing w:val="0"/>
        <w:sz w:val="18"/>
      </w:rPr>
      <w:t>上海海事大学海洋科学与工程学院党建服务中心装修项目</w:t>
    </w:r>
    <w:r w:rsidR="004E767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B635A"/>
    <w:rsid w:val="000C00B0"/>
    <w:rsid w:val="000C7355"/>
    <w:rsid w:val="00104C7A"/>
    <w:rsid w:val="00283623"/>
    <w:rsid w:val="002962C0"/>
    <w:rsid w:val="00343B38"/>
    <w:rsid w:val="003735F0"/>
    <w:rsid w:val="00391657"/>
    <w:rsid w:val="003F02E5"/>
    <w:rsid w:val="00456541"/>
    <w:rsid w:val="004E7676"/>
    <w:rsid w:val="005531C2"/>
    <w:rsid w:val="00726CE1"/>
    <w:rsid w:val="0082169B"/>
    <w:rsid w:val="008F7395"/>
    <w:rsid w:val="00907E42"/>
    <w:rsid w:val="00910973"/>
    <w:rsid w:val="00990FB0"/>
    <w:rsid w:val="009A3A80"/>
    <w:rsid w:val="009B05A9"/>
    <w:rsid w:val="009D2661"/>
    <w:rsid w:val="00A061DA"/>
    <w:rsid w:val="00A9329C"/>
    <w:rsid w:val="00B053D2"/>
    <w:rsid w:val="00B16242"/>
    <w:rsid w:val="00BC3682"/>
    <w:rsid w:val="00C00156"/>
    <w:rsid w:val="00C150C2"/>
    <w:rsid w:val="00C42D66"/>
    <w:rsid w:val="00C62C31"/>
    <w:rsid w:val="00C64BF8"/>
    <w:rsid w:val="00CB736A"/>
    <w:rsid w:val="00D25215"/>
    <w:rsid w:val="00D513B8"/>
    <w:rsid w:val="00E213ED"/>
    <w:rsid w:val="00E22484"/>
    <w:rsid w:val="00E50C87"/>
    <w:rsid w:val="00EA123C"/>
    <w:rsid w:val="00EB6F64"/>
    <w:rsid w:val="00F358D4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474</Words>
  <Characters>2708</Characters>
  <Application>Microsoft Office Word</Application>
  <DocSecurity>0</DocSecurity>
  <Lines>22</Lines>
  <Paragraphs>6</Paragraphs>
  <ScaleCrop>false</ScaleCrop>
  <Company>微软中国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js</cp:lastModifiedBy>
  <cp:revision>2</cp:revision>
  <cp:lastPrinted>2019-03-26T01:16:00Z</cp:lastPrinted>
  <dcterms:created xsi:type="dcterms:W3CDTF">2022-11-09T05:55:00Z</dcterms:created>
  <dcterms:modified xsi:type="dcterms:W3CDTF">2022-11-09T05:55:00Z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