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276" w:lineRule="auto"/>
        <w:ind w:left="644" w:firstLine="0" w:firstLineChars="0"/>
        <w:jc w:val="center"/>
        <w:rPr>
          <w:rFonts w:hint="eastAsia" w:ascii="Times New Roman" w:hAnsi="Times New Roman" w:cs="Times New Roman" w:eastAsiaTheme="minorEastAsia"/>
          <w:b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/>
          <w:sz w:val="32"/>
          <w:szCs w:val="32"/>
        </w:rPr>
        <w:t>202</w:t>
      </w:r>
      <w:r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  <w:t>4级新生开学</w:t>
      </w:r>
      <w:r>
        <w:rPr>
          <w:rFonts w:hint="eastAsia" w:ascii="Times New Roman" w:hAnsi="Times New Roman" w:cs="Times New Roman"/>
          <w:b/>
          <w:sz w:val="32"/>
          <w:szCs w:val="32"/>
        </w:rPr>
        <w:t>典礼场地布置服务需求</w:t>
      </w:r>
    </w:p>
    <w:p>
      <w:pPr>
        <w:pStyle w:val="8"/>
        <w:spacing w:line="360" w:lineRule="auto"/>
        <w:ind w:firstLine="0" w:firstLineChars="0"/>
        <w:rPr>
          <w:rFonts w:ascii="Times New Roman" w:hAnsi="Times New Roman" w:cs="Times New Roman"/>
        </w:rPr>
      </w:pPr>
      <w:r>
        <w:rPr>
          <w:rFonts w:hint="eastAsia" w:ascii="Times New Roman" w:cs="Times New Roman" w:hAnsiTheme="minorEastAsia"/>
          <w:lang w:val="en-US" w:eastAsia="zh-CN"/>
        </w:rPr>
        <w:t>开学</w:t>
      </w:r>
      <w:r>
        <w:rPr>
          <w:rFonts w:ascii="Times New Roman" w:cs="Times New Roman" w:hAnsiTheme="minorEastAsia"/>
        </w:rPr>
        <w:t>典礼举行时间：</w:t>
      </w:r>
      <w:r>
        <w:rPr>
          <w:rFonts w:ascii="Times New Roman" w:hAnsi="Times New Roman" w:cs="Times New Roman"/>
        </w:rPr>
        <w:t>202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ascii="Times New Roman" w:cs="Times New Roman" w:hAnsiTheme="minorEastAsia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9</w:t>
      </w:r>
      <w:r>
        <w:rPr>
          <w:rFonts w:ascii="Times New Roman" w:cs="Times New Roman" w:hAnsiTheme="minorEastAsia"/>
        </w:rPr>
        <w:t>月</w:t>
      </w:r>
      <w:r>
        <w:rPr>
          <w:rFonts w:hint="eastAsia" w:ascii="Times New Roman" w:hAnsi="Times New Roman" w:cs="Times New Roman"/>
        </w:rPr>
        <w:t>中</w:t>
      </w:r>
      <w:r>
        <w:rPr>
          <w:rFonts w:hint="eastAsia" w:ascii="Times New Roman" w:hAnsi="Times New Roman" w:cs="Times New Roman"/>
          <w:lang w:val="en-US" w:eastAsia="zh-CN"/>
        </w:rPr>
        <w:t>上</w:t>
      </w:r>
      <w:r>
        <w:rPr>
          <w:rFonts w:hint="eastAsia" w:ascii="Times New Roman" w:hAnsi="Times New Roman" w:cs="Times New Roman"/>
        </w:rPr>
        <w:t>旬</w:t>
      </w:r>
    </w:p>
    <w:p>
      <w:pPr>
        <w:pStyle w:val="8"/>
        <w:spacing w:line="360" w:lineRule="auto"/>
        <w:ind w:firstLine="0" w:firstLineChars="0"/>
        <w:rPr>
          <w:rFonts w:ascii="Times New Roman" w:hAnsi="Times New Roman" w:cs="Times New Roman"/>
        </w:rPr>
      </w:pPr>
      <w:r>
        <w:rPr>
          <w:rFonts w:hint="eastAsia" w:ascii="Times New Roman" w:cs="Times New Roman" w:hAnsiTheme="minorEastAsia"/>
          <w:lang w:val="en-US" w:eastAsia="zh-CN"/>
        </w:rPr>
        <w:t>开学</w:t>
      </w:r>
      <w:r>
        <w:rPr>
          <w:rFonts w:ascii="Times New Roman" w:cs="Times New Roman" w:hAnsiTheme="minorEastAsia"/>
        </w:rPr>
        <w:t>典礼举行地点：上海浦东临港海港大道</w:t>
      </w:r>
      <w:r>
        <w:rPr>
          <w:rFonts w:ascii="Times New Roman" w:hAnsi="Times New Roman" w:cs="Times New Roman"/>
        </w:rPr>
        <w:t>1550</w:t>
      </w:r>
      <w:r>
        <w:rPr>
          <w:rFonts w:ascii="Times New Roman" w:cs="Times New Roman" w:hAnsiTheme="minorEastAsia"/>
        </w:rPr>
        <w:t>号上海海事大学体育馆</w:t>
      </w:r>
    </w:p>
    <w:p>
      <w:pPr>
        <w:pStyle w:val="8"/>
        <w:spacing w:line="360" w:lineRule="auto"/>
        <w:ind w:firstLine="0" w:firstLineChars="0"/>
        <w:rPr>
          <w:rFonts w:ascii="Times New Roman" w:hAnsi="Times New Roman" w:cs="Times New Roman"/>
        </w:rPr>
      </w:pPr>
      <w:r>
        <w:rPr>
          <w:rFonts w:ascii="Times New Roman" w:cs="Times New Roman" w:hAnsiTheme="minorEastAsia"/>
        </w:rPr>
        <w:t>会议委托服务需求：</w:t>
      </w:r>
    </w:p>
    <w:tbl>
      <w:tblPr>
        <w:tblStyle w:val="6"/>
        <w:tblW w:w="514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955"/>
        <w:gridCol w:w="1455"/>
        <w:gridCol w:w="1635"/>
        <w:gridCol w:w="2580"/>
        <w:gridCol w:w="585"/>
        <w:gridCol w:w="675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2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cs="Times New Roman" w:hAnsiTheme="minor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465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内容说明</w:t>
            </w:r>
          </w:p>
        </w:tc>
        <w:tc>
          <w:tcPr>
            <w:tcW w:w="709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尺寸</w:t>
            </w:r>
          </w:p>
        </w:tc>
        <w:tc>
          <w:tcPr>
            <w:tcW w:w="797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材质</w:t>
            </w:r>
          </w:p>
        </w:tc>
        <w:tc>
          <w:tcPr>
            <w:tcW w:w="1258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内容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329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cs="Times New Roman" w:hAnsiTheme="minorEastAsia"/>
                <w:b/>
                <w:bCs/>
                <w:kern w:val="0"/>
                <w:sz w:val="18"/>
                <w:szCs w:val="18"/>
              </w:rPr>
              <w:t>使用</w:t>
            </w:r>
            <w:r>
              <w:rPr>
                <w:rFonts w:ascii="Times New Roman" w:cs="Times New Roman" w:hAnsiTheme="minorEastAsia"/>
                <w:b/>
                <w:bCs/>
                <w:kern w:val="0"/>
                <w:sz w:val="18"/>
                <w:szCs w:val="1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LED屏</w:t>
            </w:r>
          </w:p>
        </w:tc>
        <w:tc>
          <w:tcPr>
            <w:tcW w:w="70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*4米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LED屏，含高清视频音频输入输出等辅助设备和人员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能确保典礼优质的画面和声音效果。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主背景画面设计，LED屏拆装，现场技术保障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屏幕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从地面往上搭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舞台台面上4米高LED屏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。主席台坐三排要有台阶，最后一排与大屏幕有距离有台阶。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音响</w:t>
            </w:r>
          </w:p>
        </w:tc>
        <w:tc>
          <w:tcPr>
            <w:tcW w:w="70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线阵音响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能保证场馆内听觉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效果</w:t>
            </w:r>
          </w:p>
        </w:tc>
        <w:tc>
          <w:tcPr>
            <w:tcW w:w="2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玻璃幕墙装饰</w:t>
            </w:r>
          </w:p>
        </w:tc>
        <w:tc>
          <w:tcPr>
            <w:tcW w:w="70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黑底可转移背胶，高精度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画面设计，粘贴，拆除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9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46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校园喷绘</w:t>
            </w: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*3米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高精度喷绘黑底布、绗架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喷绘内容设计和框架拆装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个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9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4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*3米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高精度喷绘黑底布、绗架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喷绘内容设计和框架拆装</w:t>
            </w:r>
          </w:p>
        </w:tc>
        <w:tc>
          <w:tcPr>
            <w:tcW w:w="285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29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个</w:t>
            </w:r>
          </w:p>
        </w:tc>
        <w:tc>
          <w:tcPr>
            <w:tcW w:w="86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9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</w:p>
        </w:tc>
        <w:tc>
          <w:tcPr>
            <w:tcW w:w="4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*3米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高精度喷绘黑底布、绗架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喷绘内容设计和框架拆装</w:t>
            </w:r>
          </w:p>
        </w:tc>
        <w:tc>
          <w:tcPr>
            <w:tcW w:w="285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29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个</w:t>
            </w:r>
          </w:p>
        </w:tc>
        <w:tc>
          <w:tcPr>
            <w:tcW w:w="86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46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横幅</w:t>
            </w: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10.8*1米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白底灯布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高精度喷绘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条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6.5*1米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白底灯布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高精度喷绘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条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8.1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*1米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白底灯布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高精度喷绘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条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主席台</w:t>
            </w:r>
          </w:p>
        </w:tc>
        <w:tc>
          <w:tcPr>
            <w:tcW w:w="709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米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舞台板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正前方斜面（不计入15*8）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+地毯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舞台板加铺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蓝色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地毯，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正前方斜面加文字和校徽（包括设计），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含搭拆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平米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彩旗</w:t>
            </w:r>
          </w:p>
        </w:tc>
        <w:tc>
          <w:tcPr>
            <w:tcW w:w="70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体育馆周围道路挂拆</w:t>
            </w: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面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6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工作证</w:t>
            </w:r>
          </w:p>
        </w:tc>
        <w:tc>
          <w:tcPr>
            <w:tcW w:w="70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 xml:space="preserve">10*14cm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79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硬塑料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2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85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329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6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典礼前3天到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开学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典礼后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  <w:t>天</w:t>
            </w:r>
          </w:p>
        </w:tc>
      </w:tr>
    </w:tbl>
    <w:p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cs="Times New Roman" w:hAnsiTheme="minorEastAsia"/>
          <w:b/>
        </w:rPr>
        <w:t>备注：中标单位须提前</w:t>
      </w:r>
      <w:r>
        <w:rPr>
          <w:rFonts w:hint="eastAsia" w:ascii="Times New Roman" w:hAnsi="Times New Roman" w:cs="Times New Roman"/>
          <w:b/>
          <w:lang w:val="en-US" w:eastAsia="zh-CN"/>
        </w:rPr>
        <w:t>3</w:t>
      </w:r>
      <w:r>
        <w:rPr>
          <w:rFonts w:ascii="Times New Roman" w:cs="Times New Roman" w:hAnsiTheme="minorEastAsia"/>
          <w:b/>
        </w:rPr>
        <w:t>天将所有设备及环境布置到位并配合学校彩排，使用期间请指派工作人员现场保证设备正常运行</w:t>
      </w:r>
      <w:r>
        <w:rPr>
          <w:rFonts w:hint="eastAsia" w:ascii="Times New Roman" w:cs="Times New Roman" w:hAnsiTheme="minorEastAsia"/>
          <w:b/>
        </w:rPr>
        <w:t>。上述项目使用时间结束的当天，中标单位须配合学校完成拆除工作。</w:t>
      </w:r>
      <w:r>
        <w:rPr>
          <w:rFonts w:ascii="Times New Roman" w:hAnsi="Times New Roman" w:cs="Times New Roman"/>
          <w:b/>
        </w:rPr>
        <w:t>中标单位须对</w:t>
      </w:r>
      <w:r>
        <w:rPr>
          <w:rFonts w:hint="eastAsia" w:ascii="Times New Roman" w:hAnsi="Times New Roman" w:cs="Times New Roman"/>
          <w:b/>
          <w:lang w:val="en-US" w:eastAsia="zh-CN"/>
        </w:rPr>
        <w:t>开学</w:t>
      </w:r>
      <w:r>
        <w:rPr>
          <w:rFonts w:ascii="Times New Roman" w:hAnsi="Times New Roman" w:cs="Times New Roman"/>
          <w:b/>
        </w:rPr>
        <w:t>典礼前后的安全风险负全部责任</w:t>
      </w:r>
      <w:r>
        <w:rPr>
          <w:rFonts w:hint="eastAsia" w:ascii="Times New Roman" w:hAnsi="Times New Roman" w:cs="Times New Roman"/>
          <w:b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hMmE5NjBjMWQ5YTFkNDIyMDUwNDlmYzBkMjU2NzkifQ=="/>
  </w:docVars>
  <w:rsids>
    <w:rsidRoot w:val="002017E8"/>
    <w:rsid w:val="00163A06"/>
    <w:rsid w:val="0017422E"/>
    <w:rsid w:val="001F50DC"/>
    <w:rsid w:val="002017E8"/>
    <w:rsid w:val="0020284C"/>
    <w:rsid w:val="002D1E6B"/>
    <w:rsid w:val="0038467B"/>
    <w:rsid w:val="003A360A"/>
    <w:rsid w:val="00407425"/>
    <w:rsid w:val="00426599"/>
    <w:rsid w:val="00474DE1"/>
    <w:rsid w:val="0049580E"/>
    <w:rsid w:val="005251CB"/>
    <w:rsid w:val="00590EE4"/>
    <w:rsid w:val="0059731D"/>
    <w:rsid w:val="005A50D5"/>
    <w:rsid w:val="005F0CCD"/>
    <w:rsid w:val="00615C2E"/>
    <w:rsid w:val="00766A47"/>
    <w:rsid w:val="0079427C"/>
    <w:rsid w:val="007B0009"/>
    <w:rsid w:val="008128AE"/>
    <w:rsid w:val="008B2143"/>
    <w:rsid w:val="008B77CF"/>
    <w:rsid w:val="009101BF"/>
    <w:rsid w:val="00A60317"/>
    <w:rsid w:val="00AB44CF"/>
    <w:rsid w:val="00AF2293"/>
    <w:rsid w:val="00B63FF2"/>
    <w:rsid w:val="00B732AF"/>
    <w:rsid w:val="00C43230"/>
    <w:rsid w:val="00C467D1"/>
    <w:rsid w:val="00C540A1"/>
    <w:rsid w:val="00CA58F2"/>
    <w:rsid w:val="00CF3B8F"/>
    <w:rsid w:val="00D2718D"/>
    <w:rsid w:val="00D44DF3"/>
    <w:rsid w:val="00DA3EB3"/>
    <w:rsid w:val="00DA75BD"/>
    <w:rsid w:val="00E3160E"/>
    <w:rsid w:val="00E75538"/>
    <w:rsid w:val="00EA2C31"/>
    <w:rsid w:val="00EE6D56"/>
    <w:rsid w:val="00EF4B52"/>
    <w:rsid w:val="00F402A1"/>
    <w:rsid w:val="00F465D9"/>
    <w:rsid w:val="00FF4CD3"/>
    <w:rsid w:val="07E8334B"/>
    <w:rsid w:val="0A5E4707"/>
    <w:rsid w:val="0DF32DFA"/>
    <w:rsid w:val="0ED87858"/>
    <w:rsid w:val="16386692"/>
    <w:rsid w:val="19FE07AD"/>
    <w:rsid w:val="1D7610A2"/>
    <w:rsid w:val="20253D4C"/>
    <w:rsid w:val="22230155"/>
    <w:rsid w:val="291D28A9"/>
    <w:rsid w:val="2FAA48BF"/>
    <w:rsid w:val="39A4508D"/>
    <w:rsid w:val="3A516F92"/>
    <w:rsid w:val="3C7E6169"/>
    <w:rsid w:val="3D7B24E8"/>
    <w:rsid w:val="56CD4809"/>
    <w:rsid w:val="5B8A0A45"/>
    <w:rsid w:val="630C4027"/>
    <w:rsid w:val="65990F4D"/>
    <w:rsid w:val="6626766E"/>
    <w:rsid w:val="67E87888"/>
    <w:rsid w:val="696024D5"/>
    <w:rsid w:val="77B04009"/>
    <w:rsid w:val="7DD916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746</Words>
  <Characters>804</Characters>
  <Lines>6</Lines>
  <Paragraphs>1</Paragraphs>
  <TotalTime>29</TotalTime>
  <ScaleCrop>false</ScaleCrop>
  <LinksUpToDate>false</LinksUpToDate>
  <CharactersWithSpaces>810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2023-02-28T02:05:00Z</dcterms:created>
  <dc:creator>lenovo</dc:creator>
  <cp:lastModifiedBy>刘建</cp:lastModifiedBy>
  <cp:lastPrinted>2024-06-24T02:41:00Z</cp:lastPrinted>
  <dcterms:modified xsi:type="dcterms:W3CDTF">2024-07-02T01:05:44Z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175A088A9C4A43CFA75FAA15B394447A</vt:lpwstr>
  </property>
</Properties>
</file>