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D" w:rsidRPr="00E15E36" w:rsidRDefault="00556A3D" w:rsidP="00A949BB">
      <w:pPr>
        <w:spacing w:line="360" w:lineRule="auto"/>
        <w:ind w:right="-57" w:firstLineChars="500" w:firstLine="1405"/>
        <w:jc w:val="center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 w:rsidRPr="00E15E36">
        <w:rPr>
          <w:rFonts w:asciiTheme="majorEastAsia" w:eastAsiaTheme="majorEastAsia" w:hAnsiTheme="majorEastAsia" w:hint="eastAsia"/>
          <w:b/>
          <w:sz w:val="28"/>
          <w:szCs w:val="28"/>
        </w:rPr>
        <w:t>上海港湾学校中专新生服装采购项目</w:t>
      </w:r>
    </w:p>
    <w:p w:rsidR="004F3A79" w:rsidRPr="00E15E36" w:rsidRDefault="004F3A79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一、报价单位</w:t>
      </w:r>
      <w:r w:rsidR="008D18D0" w:rsidRPr="00E15E36">
        <w:rPr>
          <w:rFonts w:asciiTheme="majorEastAsia" w:eastAsiaTheme="majorEastAsia" w:hAnsiTheme="majorEastAsia" w:hint="eastAsia"/>
          <w:sz w:val="24"/>
        </w:rPr>
        <w:t>的资质</w:t>
      </w:r>
      <w:r w:rsidRPr="00E15E36">
        <w:rPr>
          <w:rFonts w:asciiTheme="majorEastAsia" w:eastAsiaTheme="majorEastAsia" w:hAnsiTheme="majorEastAsia" w:hint="eastAsia"/>
          <w:sz w:val="24"/>
        </w:rPr>
        <w:t>要求</w:t>
      </w:r>
    </w:p>
    <w:p w:rsidR="004F3A79" w:rsidRPr="00E15E36" w:rsidRDefault="004F3A79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/>
          <w:sz w:val="24"/>
        </w:rPr>
        <w:t>1</w:t>
      </w:r>
      <w:r w:rsidRPr="00E15E36">
        <w:rPr>
          <w:rFonts w:asciiTheme="majorEastAsia" w:eastAsiaTheme="majorEastAsia" w:hAnsiTheme="majorEastAsia" w:hint="eastAsia"/>
          <w:sz w:val="24"/>
        </w:rPr>
        <w:t>）具有独立承担民事责任能力的，在中华人民共和国境内注册的法人；</w:t>
      </w:r>
    </w:p>
    <w:p w:rsidR="004F3A79" w:rsidRPr="00E15E36" w:rsidRDefault="004F3A79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/>
          <w:sz w:val="24"/>
        </w:rPr>
        <w:t>2</w:t>
      </w:r>
      <w:r w:rsidRPr="00E15E36">
        <w:rPr>
          <w:rFonts w:asciiTheme="majorEastAsia" w:eastAsiaTheme="majorEastAsia" w:hAnsiTheme="majorEastAsia" w:hint="eastAsia"/>
          <w:sz w:val="24"/>
        </w:rPr>
        <w:t>）具有相关经营范围</w:t>
      </w:r>
      <w:r w:rsidR="00C3330B" w:rsidRPr="00E15E36">
        <w:rPr>
          <w:rFonts w:asciiTheme="majorEastAsia" w:eastAsiaTheme="majorEastAsia" w:hAnsiTheme="majorEastAsia" w:hint="eastAsia"/>
          <w:sz w:val="24"/>
        </w:rPr>
        <w:t>；</w:t>
      </w:r>
    </w:p>
    <w:p w:rsidR="004F3A79" w:rsidRPr="00E15E36" w:rsidRDefault="00013172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3</w:t>
      </w:r>
      <w:r w:rsidR="004F3A79" w:rsidRPr="00E15E36">
        <w:rPr>
          <w:rFonts w:asciiTheme="majorEastAsia" w:eastAsiaTheme="majorEastAsia" w:hAnsiTheme="majorEastAsia" w:hint="eastAsia"/>
          <w:sz w:val="24"/>
        </w:rPr>
        <w:t>）具备一定的生产规模，有专门的生产场所，具有完善的设计、生产、质量、价格控制体系，有专业的设计、生产、质检人员，有完整的售后服务体系，接收服装调换和零星定制。</w:t>
      </w:r>
    </w:p>
    <w:p w:rsidR="009C4F89" w:rsidRPr="00E15E36" w:rsidRDefault="009C4F89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</w:p>
    <w:p w:rsidR="00556A3D" w:rsidRPr="00E15E36" w:rsidRDefault="004F3A79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二</w:t>
      </w:r>
      <w:r w:rsidR="00A949BB" w:rsidRPr="00E15E36">
        <w:rPr>
          <w:rFonts w:asciiTheme="majorEastAsia" w:eastAsiaTheme="majorEastAsia" w:hAnsiTheme="majorEastAsia" w:hint="eastAsia"/>
          <w:sz w:val="24"/>
        </w:rPr>
        <w:t>、</w:t>
      </w:r>
      <w:r w:rsidR="008F357F" w:rsidRPr="00E15E36">
        <w:rPr>
          <w:rFonts w:asciiTheme="majorEastAsia" w:eastAsiaTheme="majorEastAsia" w:hAnsiTheme="majorEastAsia" w:hint="eastAsia"/>
          <w:sz w:val="24"/>
        </w:rPr>
        <w:t>服装种类及数量</w:t>
      </w:r>
      <w:r w:rsidR="00556A3D" w:rsidRPr="00E15E36">
        <w:rPr>
          <w:rFonts w:asciiTheme="majorEastAsia" w:eastAsiaTheme="majorEastAsia" w:hAnsiTheme="majorEastAsia" w:hint="eastAsia"/>
          <w:sz w:val="24"/>
        </w:rPr>
        <w:t>：</w:t>
      </w:r>
    </w:p>
    <w:p w:rsidR="00A949BB" w:rsidRPr="00E15E36" w:rsidRDefault="00A949BB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（预计新生总人数为1</w:t>
      </w:r>
      <w:r w:rsidR="004D5C8A" w:rsidRPr="00E15E36">
        <w:rPr>
          <w:rFonts w:asciiTheme="majorEastAsia" w:eastAsiaTheme="majorEastAsia" w:hAnsiTheme="majorEastAsia" w:hint="eastAsia"/>
          <w:sz w:val="24"/>
        </w:rPr>
        <w:t>5</w:t>
      </w:r>
      <w:r w:rsidRPr="00E15E36">
        <w:rPr>
          <w:rFonts w:asciiTheme="majorEastAsia" w:eastAsiaTheme="majorEastAsia" w:hAnsiTheme="majorEastAsia" w:hint="eastAsia"/>
          <w:sz w:val="24"/>
        </w:rPr>
        <w:t>0人，男女生人数以最后录取报到为准）</w:t>
      </w:r>
    </w:p>
    <w:p w:rsidR="00556A3D" w:rsidRPr="00E15E36" w:rsidRDefault="00556A3D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color w:val="000000"/>
          <w:sz w:val="24"/>
        </w:rPr>
        <w:t>包件一（</w:t>
      </w:r>
      <w:r w:rsidR="005F1231" w:rsidRPr="00E15E36">
        <w:rPr>
          <w:rFonts w:asciiTheme="majorEastAsia" w:eastAsiaTheme="majorEastAsia" w:hAnsiTheme="majorEastAsia" w:hint="eastAsia"/>
          <w:color w:val="000000"/>
          <w:sz w:val="24"/>
        </w:rPr>
        <w:t>男生</w:t>
      </w:r>
      <w:r w:rsidRPr="00E15E36">
        <w:rPr>
          <w:rFonts w:asciiTheme="majorEastAsia" w:eastAsiaTheme="majorEastAsia" w:hAnsiTheme="majorEastAsia" w:hint="eastAsia"/>
          <w:color w:val="000000"/>
          <w:sz w:val="24"/>
        </w:rPr>
        <w:t xml:space="preserve">）：　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2822"/>
      </w:tblGrid>
      <w:tr w:rsidR="00556A3D" w:rsidRPr="00E15E36" w:rsidTr="00556A3D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F1231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服装种类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数量</w:t>
            </w:r>
          </w:p>
        </w:tc>
      </w:tr>
      <w:tr w:rsidR="00556A3D" w:rsidRPr="00E15E36" w:rsidTr="00556A3D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夏季短袖校服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春秋针织长袖运动服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长袖衬衫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3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领带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西裤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毛背心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冲锋衣长袖（脱卸两穿）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</w:tbl>
    <w:p w:rsidR="00556A3D" w:rsidRPr="00E15E36" w:rsidRDefault="00556A3D" w:rsidP="00A949BB">
      <w:pPr>
        <w:spacing w:line="360" w:lineRule="auto"/>
        <w:ind w:right="-57"/>
        <w:jc w:val="left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color w:val="000000"/>
          <w:sz w:val="24"/>
        </w:rPr>
        <w:t>包件二（</w:t>
      </w:r>
      <w:r w:rsidR="005F1231" w:rsidRPr="00E15E36">
        <w:rPr>
          <w:rFonts w:asciiTheme="majorEastAsia" w:eastAsiaTheme="majorEastAsia" w:hAnsiTheme="majorEastAsia" w:hint="eastAsia"/>
          <w:color w:val="000000"/>
          <w:sz w:val="24"/>
        </w:rPr>
        <w:t>女生</w:t>
      </w:r>
      <w:r w:rsidRPr="00E15E36">
        <w:rPr>
          <w:rFonts w:asciiTheme="majorEastAsia" w:eastAsiaTheme="majorEastAsia" w:hAnsiTheme="majorEastAsia" w:hint="eastAsia"/>
          <w:color w:val="000000"/>
          <w:sz w:val="24"/>
        </w:rPr>
        <w:t>）：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2786"/>
      </w:tblGrid>
      <w:tr w:rsidR="00556A3D" w:rsidRPr="00E15E36" w:rsidTr="00556A3D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F1231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服装种类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数量</w:t>
            </w:r>
          </w:p>
        </w:tc>
      </w:tr>
      <w:tr w:rsidR="00556A3D" w:rsidRPr="00E15E36" w:rsidTr="00556A3D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夏季短袖校服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春秋针织长袖运动服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长袖衬衫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丝巾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格子裙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3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毛背心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冲锋衣长袖（脱卸两穿）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</w:tbl>
    <w:p w:rsidR="00013172" w:rsidRPr="00E15E36" w:rsidRDefault="00013172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</w:p>
    <w:p w:rsidR="005F1231" w:rsidRPr="00E15E36" w:rsidRDefault="004F3A79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color w:val="000000"/>
          <w:sz w:val="24"/>
        </w:rPr>
        <w:lastRenderedPageBreak/>
        <w:t>三</w:t>
      </w:r>
      <w:r w:rsidR="00A949BB" w:rsidRPr="00E15E36">
        <w:rPr>
          <w:rFonts w:asciiTheme="majorEastAsia" w:eastAsiaTheme="majorEastAsia" w:hAnsiTheme="majorEastAsia" w:hint="eastAsia"/>
          <w:color w:val="000000"/>
          <w:sz w:val="24"/>
        </w:rPr>
        <w:t>、对服装</w:t>
      </w:r>
      <w:r w:rsidR="007C1E0F" w:rsidRPr="00E15E36">
        <w:rPr>
          <w:rFonts w:asciiTheme="majorEastAsia" w:eastAsiaTheme="majorEastAsia" w:hAnsiTheme="majorEastAsia" w:hint="eastAsia"/>
          <w:color w:val="000000"/>
          <w:sz w:val="24"/>
        </w:rPr>
        <w:t>款式</w:t>
      </w:r>
      <w:r w:rsidR="00A949BB" w:rsidRPr="00E15E36">
        <w:rPr>
          <w:rFonts w:asciiTheme="majorEastAsia" w:eastAsiaTheme="majorEastAsia" w:hAnsiTheme="majorEastAsia" w:hint="eastAsia"/>
          <w:color w:val="000000"/>
          <w:sz w:val="24"/>
        </w:rPr>
        <w:t>的要求</w:t>
      </w:r>
    </w:p>
    <w:p w:rsidR="00A949BB" w:rsidRPr="00E15E36" w:rsidRDefault="004A2AE6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hd w:val="clear" w:color="auto" w:fill="FFFFFF"/>
        </w:rPr>
      </w:pPr>
      <w:r w:rsidRPr="00E15E36">
        <w:rPr>
          <w:rFonts w:asciiTheme="majorEastAsia" w:eastAsiaTheme="majorEastAsia" w:hAnsiTheme="majorEastAsia" w:hint="eastAsia"/>
          <w:sz w:val="24"/>
        </w:rPr>
        <w:t>服装风采要</w:t>
      </w:r>
      <w:r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适合中职学生的年龄、身份的款式以自然、淳朴为原则，体现</w:t>
      </w:r>
      <w:r w:rsidRPr="00E15E36">
        <w:rPr>
          <w:rFonts w:asciiTheme="majorEastAsia" w:eastAsiaTheme="majorEastAsia" w:hAnsiTheme="majorEastAsia" w:hint="eastAsia"/>
          <w:sz w:val="24"/>
        </w:rPr>
        <w:t>青春朝气。面料耐脏易洗易干</w:t>
      </w:r>
      <w:r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面料。</w:t>
      </w:r>
    </w:p>
    <w:p w:rsidR="009C4F89" w:rsidRPr="00E15E36" w:rsidRDefault="009C4F89" w:rsidP="007C1E0F">
      <w:pPr>
        <w:spacing w:line="360" w:lineRule="auto"/>
        <w:rPr>
          <w:rFonts w:asciiTheme="majorEastAsia" w:eastAsiaTheme="majorEastAsia" w:hAnsiTheme="majorEastAsia"/>
          <w:sz w:val="24"/>
          <w:shd w:val="clear" w:color="auto" w:fill="FFFFFF"/>
        </w:rPr>
      </w:pPr>
    </w:p>
    <w:p w:rsidR="007C1E0F" w:rsidRPr="00E15E36" w:rsidRDefault="007C1E0F" w:rsidP="007C1E0F">
      <w:pPr>
        <w:spacing w:line="360" w:lineRule="auto"/>
        <w:rPr>
          <w:rFonts w:asciiTheme="majorEastAsia" w:eastAsiaTheme="majorEastAsia" w:hAnsiTheme="majorEastAsia"/>
          <w:sz w:val="24"/>
          <w:shd w:val="clear" w:color="auto" w:fill="FFFFFF"/>
        </w:rPr>
      </w:pPr>
      <w:r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三、对报价单位的要求</w:t>
      </w:r>
    </w:p>
    <w:p w:rsidR="004A2AE6" w:rsidRPr="00E15E36" w:rsidRDefault="00976F61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hd w:val="clear" w:color="auto" w:fill="FFFFFF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★</w:t>
      </w:r>
      <w:r w:rsidR="002978BE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电子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报价资料中对于各类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服装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必须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有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清晰的式样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图片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供甲方参考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选择</w:t>
      </w:r>
      <w:r w:rsidR="007C1E0F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，每项服装种类需提供至少3种或以上同等面料质量但不同式样的清晰图片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。</w:t>
      </w:r>
    </w:p>
    <w:p w:rsidR="002978BE" w:rsidRPr="00E15E36" w:rsidRDefault="00976F61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★</w:t>
      </w:r>
      <w:r w:rsidR="002978BE" w:rsidRPr="00E15E36">
        <w:rPr>
          <w:rFonts w:asciiTheme="majorEastAsia" w:eastAsiaTheme="majorEastAsia" w:hAnsiTheme="majorEastAsia" w:hint="eastAsia"/>
          <w:sz w:val="24"/>
        </w:rPr>
        <w:t>报价截止后，校方安排搭样比选，</w:t>
      </w:r>
      <w:r w:rsidR="002E1108">
        <w:rPr>
          <w:rFonts w:asciiTheme="majorEastAsia" w:eastAsiaTheme="majorEastAsia" w:hAnsiTheme="majorEastAsia" w:hint="eastAsia"/>
          <w:sz w:val="24"/>
        </w:rPr>
        <w:t>请各报价单位</w:t>
      </w:r>
      <w:r w:rsidR="002978BE" w:rsidRPr="00E15E36">
        <w:rPr>
          <w:rFonts w:asciiTheme="majorEastAsia" w:eastAsiaTheme="majorEastAsia" w:hAnsiTheme="majorEastAsia" w:hint="eastAsia"/>
          <w:sz w:val="24"/>
        </w:rPr>
        <w:t>于</w:t>
      </w:r>
      <w:r w:rsidR="002978BE" w:rsidRPr="00E15E36">
        <w:rPr>
          <w:rFonts w:asciiTheme="majorEastAsia" w:eastAsiaTheme="majorEastAsia" w:hAnsiTheme="majorEastAsia"/>
          <w:sz w:val="24"/>
        </w:rPr>
        <w:t>20</w:t>
      </w:r>
      <w:r w:rsidR="002978BE" w:rsidRPr="00E15E36">
        <w:rPr>
          <w:rFonts w:asciiTheme="majorEastAsia" w:eastAsiaTheme="majorEastAsia" w:hAnsiTheme="majorEastAsia" w:hint="eastAsia"/>
          <w:sz w:val="24"/>
        </w:rPr>
        <w:t>17年6月</w:t>
      </w:r>
      <w:r w:rsidR="00BE6F25">
        <w:rPr>
          <w:rFonts w:asciiTheme="majorEastAsia" w:eastAsiaTheme="majorEastAsia" w:hAnsiTheme="majorEastAsia" w:hint="eastAsia"/>
          <w:sz w:val="24"/>
        </w:rPr>
        <w:t>20</w:t>
      </w:r>
      <w:r w:rsidR="002978BE" w:rsidRPr="00E15E36">
        <w:rPr>
          <w:rFonts w:asciiTheme="majorEastAsia" w:eastAsiaTheme="majorEastAsia" w:hAnsiTheme="majorEastAsia" w:hint="eastAsia"/>
          <w:sz w:val="24"/>
        </w:rPr>
        <w:t>日</w:t>
      </w:r>
      <w:r w:rsidR="005D3E1B">
        <w:rPr>
          <w:rFonts w:asciiTheme="majorEastAsia" w:eastAsiaTheme="majorEastAsia" w:hAnsiTheme="majorEastAsia" w:hint="eastAsia"/>
          <w:sz w:val="24"/>
        </w:rPr>
        <w:t>下</w:t>
      </w:r>
      <w:r w:rsidR="002E1108">
        <w:rPr>
          <w:rFonts w:asciiTheme="majorEastAsia" w:eastAsiaTheme="majorEastAsia" w:hAnsiTheme="majorEastAsia" w:hint="eastAsia"/>
          <w:sz w:val="24"/>
        </w:rPr>
        <w:t>午</w:t>
      </w:r>
      <w:r w:rsidR="005D3E1B">
        <w:rPr>
          <w:rFonts w:asciiTheme="majorEastAsia" w:eastAsiaTheme="majorEastAsia" w:hAnsiTheme="majorEastAsia" w:hint="eastAsia"/>
          <w:sz w:val="24"/>
        </w:rPr>
        <w:t>13</w:t>
      </w:r>
      <w:r w:rsidR="002978BE" w:rsidRPr="00E15E36">
        <w:rPr>
          <w:rFonts w:asciiTheme="majorEastAsia" w:eastAsiaTheme="majorEastAsia" w:hAnsiTheme="majorEastAsia" w:hint="eastAsia"/>
          <w:sz w:val="24"/>
        </w:rPr>
        <w:t>：</w:t>
      </w:r>
      <w:r w:rsidR="002978BE" w:rsidRPr="00E15E36">
        <w:rPr>
          <w:rFonts w:asciiTheme="majorEastAsia" w:eastAsiaTheme="majorEastAsia" w:hAnsiTheme="majorEastAsia"/>
          <w:sz w:val="24"/>
        </w:rPr>
        <w:t>00</w:t>
      </w:r>
      <w:r w:rsidR="002E1108">
        <w:rPr>
          <w:rFonts w:asciiTheme="majorEastAsia" w:eastAsiaTheme="majorEastAsia" w:hAnsiTheme="majorEastAsia" w:hint="eastAsia"/>
          <w:sz w:val="24"/>
        </w:rPr>
        <w:t>-1</w:t>
      </w:r>
      <w:r w:rsidR="005D3E1B">
        <w:rPr>
          <w:rFonts w:asciiTheme="majorEastAsia" w:eastAsiaTheme="majorEastAsia" w:hAnsiTheme="majorEastAsia" w:hint="eastAsia"/>
          <w:sz w:val="24"/>
        </w:rPr>
        <w:t>5</w:t>
      </w:r>
      <w:r w:rsidR="002E1108">
        <w:rPr>
          <w:rFonts w:asciiTheme="majorEastAsia" w:eastAsiaTheme="majorEastAsia" w:hAnsiTheme="majorEastAsia" w:hint="eastAsia"/>
          <w:sz w:val="24"/>
        </w:rPr>
        <w:t>：00</w:t>
      </w:r>
      <w:r w:rsidR="002978BE" w:rsidRPr="00E15E36">
        <w:rPr>
          <w:rFonts w:asciiTheme="majorEastAsia" w:eastAsiaTheme="majorEastAsia" w:hAnsiTheme="majorEastAsia" w:hint="eastAsia"/>
          <w:sz w:val="24"/>
        </w:rPr>
        <w:t>，</w:t>
      </w:r>
      <w:r w:rsidR="002E1108">
        <w:rPr>
          <w:rFonts w:asciiTheme="majorEastAsia" w:eastAsiaTheme="majorEastAsia" w:hAnsiTheme="majorEastAsia" w:hint="eastAsia"/>
          <w:sz w:val="24"/>
        </w:rPr>
        <w:t>统一</w:t>
      </w:r>
      <w:r w:rsidR="002978BE" w:rsidRPr="00E15E36">
        <w:rPr>
          <w:rFonts w:asciiTheme="majorEastAsia" w:eastAsiaTheme="majorEastAsia" w:hAnsiTheme="majorEastAsia" w:hint="eastAsia"/>
          <w:sz w:val="24"/>
        </w:rPr>
        <w:t>将服装样衣（提供的样衣要求每个服装种类至少1种样式，且必须是电子报价资料中包含的图片式样）送至上海港湾学校（地址：上海市浦东大道2600</w:t>
      </w:r>
      <w:r w:rsidR="00013172" w:rsidRPr="00E15E36">
        <w:rPr>
          <w:rFonts w:asciiTheme="majorEastAsia" w:eastAsiaTheme="majorEastAsia" w:hAnsiTheme="majorEastAsia" w:hint="eastAsia"/>
          <w:sz w:val="24"/>
        </w:rPr>
        <w:t>号；收货人：赵</w:t>
      </w:r>
      <w:r w:rsidR="002978BE" w:rsidRPr="00E15E36">
        <w:rPr>
          <w:rFonts w:asciiTheme="majorEastAsia" w:eastAsiaTheme="majorEastAsia" w:hAnsiTheme="majorEastAsia" w:hint="eastAsia"/>
          <w:sz w:val="24"/>
        </w:rPr>
        <w:t>老师；手机：1</w:t>
      </w:r>
      <w:r w:rsidR="003435DC" w:rsidRPr="00E15E36">
        <w:rPr>
          <w:rFonts w:asciiTheme="majorEastAsia" w:eastAsiaTheme="majorEastAsia" w:hAnsiTheme="majorEastAsia" w:hint="eastAsia"/>
          <w:sz w:val="24"/>
        </w:rPr>
        <w:t>3818218026</w:t>
      </w:r>
      <w:r w:rsidR="002978BE" w:rsidRPr="00E15E36">
        <w:rPr>
          <w:rFonts w:asciiTheme="majorEastAsia" w:eastAsiaTheme="majorEastAsia" w:hAnsiTheme="majorEastAsia" w:hint="eastAsia"/>
          <w:sz w:val="24"/>
        </w:rPr>
        <w:t>），逾期不至视为放弃。</w:t>
      </w:r>
    </w:p>
    <w:p w:rsidR="002978BE" w:rsidRPr="00E15E36" w:rsidRDefault="002978BE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五、验收及发放标准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1、乙方提供的服装要有权威部门出示的质检报告。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2、服装式样按照乙方提供的样衣为准。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3、符合主要技术标准：</w:t>
      </w:r>
      <w:r w:rsidRPr="00E15E36">
        <w:rPr>
          <w:rFonts w:asciiTheme="majorEastAsia" w:eastAsiaTheme="majorEastAsia" w:hAnsiTheme="majorEastAsia"/>
          <w:sz w:val="24"/>
        </w:rPr>
        <w:t xml:space="preserve"> GB18401-2003</w:t>
      </w:r>
      <w:r w:rsidRPr="00E15E36">
        <w:rPr>
          <w:rFonts w:asciiTheme="majorEastAsia" w:eastAsiaTheme="majorEastAsia" w:hAnsiTheme="majorEastAsia" w:hint="eastAsia"/>
          <w:sz w:val="24"/>
        </w:rPr>
        <w:t>《国家纺织产品基本安全技术规范》主要项目有：</w:t>
      </w:r>
      <w:r w:rsidRPr="00E15E36">
        <w:rPr>
          <w:rFonts w:asciiTheme="majorEastAsia" w:eastAsiaTheme="majorEastAsia" w:hAnsiTheme="majorEastAsia"/>
          <w:sz w:val="24"/>
        </w:rPr>
        <w:t>1</w:t>
      </w:r>
      <w:r w:rsidRPr="00E15E36">
        <w:rPr>
          <w:rFonts w:asciiTheme="majorEastAsia" w:eastAsiaTheme="majorEastAsia" w:hAnsiTheme="majorEastAsia" w:hint="eastAsia"/>
          <w:sz w:val="24"/>
        </w:rPr>
        <w:t>）</w:t>
      </w:r>
      <w:r w:rsidRPr="00E15E36">
        <w:rPr>
          <w:rFonts w:asciiTheme="majorEastAsia" w:eastAsiaTheme="majorEastAsia" w:hAnsiTheme="majorEastAsia"/>
          <w:sz w:val="24"/>
        </w:rPr>
        <w:t>.</w:t>
      </w:r>
      <w:r w:rsidRPr="00E15E36">
        <w:rPr>
          <w:rFonts w:asciiTheme="majorEastAsia" w:eastAsiaTheme="majorEastAsia" w:hAnsiTheme="majorEastAsia" w:hint="eastAsia"/>
          <w:sz w:val="24"/>
        </w:rPr>
        <w:t>甲醛含量</w:t>
      </w:r>
      <w:r w:rsidRPr="00E15E36">
        <w:rPr>
          <w:rFonts w:asciiTheme="majorEastAsia" w:eastAsiaTheme="majorEastAsia" w:hAnsiTheme="majorEastAsia"/>
          <w:sz w:val="24"/>
        </w:rPr>
        <w:t>  2</w:t>
      </w:r>
      <w:r w:rsidRPr="00E15E36">
        <w:rPr>
          <w:rFonts w:asciiTheme="majorEastAsia" w:eastAsiaTheme="majorEastAsia" w:hAnsiTheme="majorEastAsia" w:hint="eastAsia"/>
          <w:sz w:val="24"/>
        </w:rPr>
        <w:t>）</w:t>
      </w:r>
      <w:r w:rsidRPr="00E15E36">
        <w:rPr>
          <w:rFonts w:asciiTheme="majorEastAsia" w:eastAsiaTheme="majorEastAsia" w:hAnsiTheme="majorEastAsia"/>
          <w:sz w:val="24"/>
        </w:rPr>
        <w:t>.PH</w:t>
      </w:r>
      <w:r w:rsidRPr="00E15E36">
        <w:rPr>
          <w:rFonts w:asciiTheme="majorEastAsia" w:eastAsiaTheme="majorEastAsia" w:hAnsiTheme="majorEastAsia" w:hint="eastAsia"/>
          <w:sz w:val="24"/>
        </w:rPr>
        <w:t>值</w:t>
      </w:r>
      <w:r w:rsidRPr="00E15E36">
        <w:rPr>
          <w:rFonts w:asciiTheme="majorEastAsia" w:eastAsiaTheme="majorEastAsia" w:hAnsiTheme="majorEastAsia"/>
          <w:sz w:val="24"/>
        </w:rPr>
        <w:t>  3</w:t>
      </w:r>
      <w:r w:rsidRPr="00E15E36">
        <w:rPr>
          <w:rFonts w:asciiTheme="majorEastAsia" w:eastAsiaTheme="majorEastAsia" w:hAnsiTheme="majorEastAsia" w:hint="eastAsia"/>
          <w:sz w:val="24"/>
        </w:rPr>
        <w:t>）</w:t>
      </w:r>
      <w:r w:rsidRPr="00E15E36">
        <w:rPr>
          <w:rFonts w:asciiTheme="majorEastAsia" w:eastAsiaTheme="majorEastAsia" w:hAnsiTheme="majorEastAsia"/>
          <w:sz w:val="24"/>
        </w:rPr>
        <w:t>.</w:t>
      </w:r>
      <w:r w:rsidRPr="00E15E36">
        <w:rPr>
          <w:rFonts w:asciiTheme="majorEastAsia" w:eastAsiaTheme="majorEastAsia" w:hAnsiTheme="majorEastAsia" w:hint="eastAsia"/>
          <w:sz w:val="24"/>
        </w:rPr>
        <w:t>偶氮含量。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4、甲方在乙方送货后对货物进行检查验收，验收合格后方可向学生发放。</w:t>
      </w:r>
    </w:p>
    <w:p w:rsidR="005D3E1B" w:rsidRDefault="005D3E1B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六、交货地点：上海市浦东大道2600号（上海港湾学校）；</w:t>
      </w:r>
    </w:p>
    <w:p w:rsidR="005D3E1B" w:rsidRDefault="005D3E1B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七、质保要求：</w:t>
      </w:r>
    </w:p>
    <w:p w:rsidR="004F3A79" w:rsidRPr="00A949BB" w:rsidRDefault="004F3A79" w:rsidP="004F3A7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甲方要求乙方提供</w:t>
      </w:r>
      <w:r w:rsidR="00C227C0" w:rsidRPr="00E15E36">
        <w:rPr>
          <w:rFonts w:asciiTheme="majorEastAsia" w:eastAsiaTheme="majorEastAsia" w:hAnsiTheme="majorEastAsia" w:hint="eastAsia"/>
          <w:sz w:val="24"/>
        </w:rPr>
        <w:t>不少于</w:t>
      </w:r>
      <w:r w:rsidRPr="00E15E36">
        <w:rPr>
          <w:rFonts w:asciiTheme="majorEastAsia" w:eastAsiaTheme="majorEastAsia" w:hAnsiTheme="majorEastAsia" w:hint="eastAsia"/>
          <w:sz w:val="24"/>
        </w:rPr>
        <w:t>一年免费保质服务，在保质期内，乙方应对服装负责保修、保换、保退。</w:t>
      </w:r>
    </w:p>
    <w:p w:rsidR="00A949BB" w:rsidRPr="004F3A79" w:rsidRDefault="00A949BB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</w:p>
    <w:sectPr w:rsidR="00A949BB" w:rsidRPr="004F3A79" w:rsidSect="001A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1E" w:rsidRDefault="0076791E" w:rsidP="00E03213">
      <w:r>
        <w:separator/>
      </w:r>
    </w:p>
  </w:endnote>
  <w:endnote w:type="continuationSeparator" w:id="1">
    <w:p w:rsidR="0076791E" w:rsidRDefault="0076791E" w:rsidP="00E0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1E" w:rsidRDefault="0076791E" w:rsidP="00E03213">
      <w:r>
        <w:separator/>
      </w:r>
    </w:p>
  </w:footnote>
  <w:footnote w:type="continuationSeparator" w:id="1">
    <w:p w:rsidR="0076791E" w:rsidRDefault="0076791E" w:rsidP="00E03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3D"/>
    <w:rsid w:val="00011E90"/>
    <w:rsid w:val="00013172"/>
    <w:rsid w:val="00155B0A"/>
    <w:rsid w:val="001A4ADC"/>
    <w:rsid w:val="00230EA9"/>
    <w:rsid w:val="00275D2E"/>
    <w:rsid w:val="00295A14"/>
    <w:rsid w:val="002978BE"/>
    <w:rsid w:val="002E1108"/>
    <w:rsid w:val="003435DC"/>
    <w:rsid w:val="004A2AE6"/>
    <w:rsid w:val="004D5C8A"/>
    <w:rsid w:val="004F3A79"/>
    <w:rsid w:val="00556A3D"/>
    <w:rsid w:val="005D3E1B"/>
    <w:rsid w:val="005F1231"/>
    <w:rsid w:val="005F5CE1"/>
    <w:rsid w:val="006D3536"/>
    <w:rsid w:val="0076791E"/>
    <w:rsid w:val="007B680C"/>
    <w:rsid w:val="007C1E0F"/>
    <w:rsid w:val="007F5A8E"/>
    <w:rsid w:val="008642C1"/>
    <w:rsid w:val="008746D7"/>
    <w:rsid w:val="008945A5"/>
    <w:rsid w:val="008D18D0"/>
    <w:rsid w:val="008F357F"/>
    <w:rsid w:val="00976F61"/>
    <w:rsid w:val="009C4F89"/>
    <w:rsid w:val="00A66E0B"/>
    <w:rsid w:val="00A949BB"/>
    <w:rsid w:val="00B91C42"/>
    <w:rsid w:val="00BC0702"/>
    <w:rsid w:val="00BD1E62"/>
    <w:rsid w:val="00BE6F25"/>
    <w:rsid w:val="00C227C0"/>
    <w:rsid w:val="00C3330B"/>
    <w:rsid w:val="00C5481D"/>
    <w:rsid w:val="00C8462D"/>
    <w:rsid w:val="00D412D4"/>
    <w:rsid w:val="00DA4A60"/>
    <w:rsid w:val="00DD3D7B"/>
    <w:rsid w:val="00DD5327"/>
    <w:rsid w:val="00E03213"/>
    <w:rsid w:val="00E15E36"/>
    <w:rsid w:val="00ED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2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21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F12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779</Characters>
  <Application>Microsoft Office Word</Application>
  <DocSecurity>0</DocSecurity>
  <Lines>6</Lines>
  <Paragraphs>1</Paragraphs>
  <ScaleCrop>false</ScaleCrop>
  <Company>上海海事大学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LiHW</dc:creator>
  <cp:lastModifiedBy>FZ</cp:lastModifiedBy>
  <cp:revision>5</cp:revision>
  <dcterms:created xsi:type="dcterms:W3CDTF">2017-05-24T04:18:00Z</dcterms:created>
  <dcterms:modified xsi:type="dcterms:W3CDTF">2017-06-13T04:35:00Z</dcterms:modified>
</cp:coreProperties>
</file>