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4EF8" w:rsidRDefault="00275C27" w:rsidP="00364EF8">
      <w:pPr>
        <w:tabs>
          <w:tab w:val="left" w:pos="868"/>
          <w:tab w:val="left" w:pos="5580"/>
        </w:tabs>
        <w:spacing w:line="480" w:lineRule="auto"/>
        <w:jc w:val="center"/>
        <w:rPr>
          <w:b/>
          <w:bCs/>
          <w:sz w:val="28"/>
          <w:szCs w:val="28"/>
        </w:rPr>
      </w:pPr>
      <w:r w:rsidRPr="00364EF8">
        <w:rPr>
          <w:rFonts w:hint="eastAsia"/>
          <w:b/>
          <w:bCs/>
          <w:sz w:val="28"/>
          <w:szCs w:val="28"/>
        </w:rPr>
        <w:t>双通道电化学工作站</w:t>
      </w:r>
    </w:p>
    <w:p w:rsidR="00CB1EFA" w:rsidRPr="00364EF8" w:rsidRDefault="00364EF8" w:rsidP="00364EF8">
      <w:pPr>
        <w:tabs>
          <w:tab w:val="left" w:pos="868"/>
          <w:tab w:val="left" w:pos="5580"/>
        </w:tabs>
        <w:spacing w:line="480" w:lineRule="auto"/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技术要求</w:t>
      </w:r>
    </w:p>
    <w:p w:rsidR="00CB1EFA" w:rsidRDefault="00364EF8" w:rsidP="00364EF8">
      <w:pPr>
        <w:tabs>
          <w:tab w:val="left" w:pos="868"/>
          <w:tab w:val="left" w:pos="5580"/>
        </w:tabs>
        <w:spacing w:line="360" w:lineRule="auto"/>
        <w:rPr>
          <w:rFonts w:asciiTheme="minorEastAsia" w:hAnsiTheme="minorEastAsia" w:hint="eastAsia"/>
          <w:b/>
          <w:sz w:val="24"/>
        </w:rPr>
      </w:pPr>
      <w:r w:rsidRPr="00364EF8">
        <w:rPr>
          <w:rFonts w:asciiTheme="minorEastAsia" w:hAnsiTheme="minorEastAsia" w:hint="eastAsia"/>
          <w:b/>
          <w:sz w:val="24"/>
        </w:rPr>
        <w:t>设备</w:t>
      </w:r>
      <w:r w:rsidR="00275C27" w:rsidRPr="00364EF8">
        <w:rPr>
          <w:rFonts w:asciiTheme="minorEastAsia" w:hAnsiTheme="minorEastAsia" w:hint="eastAsia"/>
          <w:b/>
          <w:sz w:val="24"/>
        </w:rPr>
        <w:t>数量：1套</w:t>
      </w:r>
    </w:p>
    <w:p w:rsidR="0043629B" w:rsidRDefault="0043629B" w:rsidP="00364EF8">
      <w:pPr>
        <w:tabs>
          <w:tab w:val="left" w:pos="868"/>
          <w:tab w:val="left" w:pos="5580"/>
        </w:tabs>
        <w:spacing w:line="360" w:lineRule="auto"/>
        <w:rPr>
          <w:rFonts w:asciiTheme="minorEastAsia" w:hAnsiTheme="minorEastAsia"/>
          <w:b/>
          <w:sz w:val="24"/>
        </w:rPr>
      </w:pPr>
      <w:r>
        <w:rPr>
          <w:rFonts w:asciiTheme="minorEastAsia" w:hAnsiTheme="minorEastAsia" w:hint="eastAsia"/>
          <w:b/>
          <w:sz w:val="24"/>
        </w:rPr>
        <w:t>交货要求</w:t>
      </w:r>
      <w:r w:rsidRPr="0043629B">
        <w:rPr>
          <w:rFonts w:asciiTheme="minorEastAsia" w:hAnsiTheme="minorEastAsia" w:hint="eastAsia"/>
          <w:b/>
          <w:sz w:val="24"/>
        </w:rPr>
        <w:t>：合同签订后2个月内</w:t>
      </w:r>
      <w:r>
        <w:rPr>
          <w:rFonts w:asciiTheme="minorEastAsia" w:hAnsiTheme="minorEastAsia" w:hint="eastAsia"/>
          <w:b/>
          <w:sz w:val="24"/>
        </w:rPr>
        <w:t>完成供货及安装调试工作。</w:t>
      </w:r>
    </w:p>
    <w:p w:rsidR="00364EF8" w:rsidRPr="00364EF8" w:rsidRDefault="00364EF8" w:rsidP="00364EF8">
      <w:pPr>
        <w:tabs>
          <w:tab w:val="left" w:pos="868"/>
          <w:tab w:val="left" w:pos="5580"/>
        </w:tabs>
        <w:spacing w:line="360" w:lineRule="auto"/>
        <w:rPr>
          <w:rFonts w:asciiTheme="minorEastAsia" w:hAnsiTheme="minorEastAsia"/>
          <w:b/>
          <w:sz w:val="24"/>
        </w:rPr>
      </w:pPr>
      <w:r>
        <w:rPr>
          <w:rFonts w:asciiTheme="minorEastAsia" w:hAnsiTheme="minorEastAsia" w:hint="eastAsia"/>
          <w:b/>
          <w:sz w:val="24"/>
        </w:rPr>
        <w:t>参数要求：</w:t>
      </w:r>
    </w:p>
    <w:p w:rsidR="00CB1EFA" w:rsidRPr="00364EF8" w:rsidRDefault="00275C27" w:rsidP="00364EF8">
      <w:pPr>
        <w:numPr>
          <w:ilvl w:val="0"/>
          <w:numId w:val="1"/>
        </w:numPr>
        <w:tabs>
          <w:tab w:val="left" w:pos="868"/>
          <w:tab w:val="left" w:pos="5580"/>
        </w:tabs>
        <w:spacing w:line="360" w:lineRule="auto"/>
        <w:jc w:val="left"/>
        <w:rPr>
          <w:rFonts w:asciiTheme="minorEastAsia" w:hAnsiTheme="minorEastAsia"/>
          <w:sz w:val="24"/>
        </w:rPr>
      </w:pPr>
      <w:r w:rsidRPr="00364EF8">
        <w:rPr>
          <w:rFonts w:asciiTheme="minorEastAsia" w:hAnsiTheme="minorEastAsia" w:hint="eastAsia"/>
          <w:sz w:val="24"/>
        </w:rPr>
        <w:t>电极连接：2，3，4，电极连接体系</w:t>
      </w:r>
    </w:p>
    <w:p w:rsidR="00CB1EFA" w:rsidRPr="00364EF8" w:rsidRDefault="00275C27" w:rsidP="00364EF8">
      <w:pPr>
        <w:numPr>
          <w:ilvl w:val="0"/>
          <w:numId w:val="1"/>
        </w:numPr>
        <w:tabs>
          <w:tab w:val="left" w:pos="868"/>
          <w:tab w:val="left" w:pos="5580"/>
        </w:tabs>
        <w:spacing w:line="360" w:lineRule="auto"/>
        <w:jc w:val="left"/>
        <w:rPr>
          <w:rFonts w:asciiTheme="minorEastAsia" w:hAnsiTheme="minorEastAsia"/>
          <w:sz w:val="24"/>
        </w:rPr>
      </w:pPr>
      <w:r w:rsidRPr="00364EF8">
        <w:rPr>
          <w:rFonts w:asciiTheme="minorEastAsia" w:hAnsiTheme="minorEastAsia" w:hint="eastAsia"/>
          <w:sz w:val="24"/>
        </w:rPr>
        <w:t>浮地：是</w:t>
      </w:r>
    </w:p>
    <w:p w:rsidR="00CB1EFA" w:rsidRPr="00364EF8" w:rsidRDefault="00275C27" w:rsidP="00364EF8">
      <w:pPr>
        <w:numPr>
          <w:ilvl w:val="0"/>
          <w:numId w:val="1"/>
        </w:numPr>
        <w:tabs>
          <w:tab w:val="left" w:pos="868"/>
          <w:tab w:val="left" w:pos="5580"/>
        </w:tabs>
        <w:spacing w:line="360" w:lineRule="auto"/>
        <w:jc w:val="left"/>
        <w:rPr>
          <w:rFonts w:asciiTheme="minorEastAsia" w:hAnsiTheme="minorEastAsia"/>
          <w:sz w:val="24"/>
        </w:rPr>
      </w:pPr>
      <w:r w:rsidRPr="00364EF8">
        <w:rPr>
          <w:rFonts w:asciiTheme="minorEastAsia" w:hAnsiTheme="minorEastAsia" w:hint="eastAsia"/>
          <w:sz w:val="24"/>
        </w:rPr>
        <w:t>最大电流：± 1A</w:t>
      </w:r>
    </w:p>
    <w:p w:rsidR="00CB1EFA" w:rsidRPr="00364EF8" w:rsidRDefault="00275C27" w:rsidP="00364EF8">
      <w:pPr>
        <w:numPr>
          <w:ilvl w:val="0"/>
          <w:numId w:val="1"/>
        </w:numPr>
        <w:tabs>
          <w:tab w:val="left" w:pos="868"/>
          <w:tab w:val="left" w:pos="5580"/>
        </w:tabs>
        <w:spacing w:line="360" w:lineRule="auto"/>
        <w:jc w:val="left"/>
        <w:rPr>
          <w:rFonts w:asciiTheme="minorEastAsia" w:hAnsiTheme="minorEastAsia"/>
          <w:sz w:val="24"/>
        </w:rPr>
      </w:pPr>
      <w:r w:rsidRPr="00364EF8">
        <w:rPr>
          <w:rFonts w:asciiTheme="minorEastAsia" w:hAnsiTheme="minorEastAsia" w:hint="eastAsia"/>
          <w:sz w:val="24"/>
        </w:rPr>
        <w:t>电流档位：9档，10n</w:t>
      </w:r>
      <w:r w:rsidRPr="00364EF8">
        <w:rPr>
          <w:rFonts w:asciiTheme="minorEastAsia" w:hAnsiTheme="minorEastAsia"/>
          <w:sz w:val="24"/>
        </w:rPr>
        <w:t>A-1A</w:t>
      </w:r>
      <w:r w:rsidRPr="00364EF8">
        <w:rPr>
          <w:rFonts w:asciiTheme="minorEastAsia" w:hAnsiTheme="minorEastAsia" w:hint="eastAsia"/>
          <w:sz w:val="24"/>
        </w:rPr>
        <w:t>，自动切换</w:t>
      </w:r>
    </w:p>
    <w:p w:rsidR="00CB1EFA" w:rsidRPr="00364EF8" w:rsidRDefault="00275C27" w:rsidP="00364EF8">
      <w:pPr>
        <w:numPr>
          <w:ilvl w:val="0"/>
          <w:numId w:val="1"/>
        </w:numPr>
        <w:tabs>
          <w:tab w:val="left" w:pos="868"/>
          <w:tab w:val="left" w:pos="5580"/>
        </w:tabs>
        <w:spacing w:line="360" w:lineRule="auto"/>
        <w:jc w:val="left"/>
        <w:rPr>
          <w:rFonts w:asciiTheme="minorEastAsia" w:hAnsiTheme="minorEastAsia"/>
          <w:sz w:val="24"/>
        </w:rPr>
      </w:pPr>
      <w:r w:rsidRPr="00364EF8">
        <w:rPr>
          <w:rFonts w:asciiTheme="minorEastAsia" w:hAnsiTheme="minorEastAsia" w:hint="eastAsia"/>
          <w:sz w:val="24"/>
        </w:rPr>
        <w:t>最小电流分辨率：3.3fA</w:t>
      </w:r>
    </w:p>
    <w:p w:rsidR="00CB1EFA" w:rsidRPr="00364EF8" w:rsidRDefault="00275C27" w:rsidP="00364EF8">
      <w:pPr>
        <w:numPr>
          <w:ilvl w:val="0"/>
          <w:numId w:val="1"/>
        </w:numPr>
        <w:tabs>
          <w:tab w:val="left" w:pos="868"/>
          <w:tab w:val="left" w:pos="5580"/>
        </w:tabs>
        <w:spacing w:line="360" w:lineRule="auto"/>
        <w:jc w:val="left"/>
        <w:rPr>
          <w:rFonts w:asciiTheme="minorEastAsia" w:hAnsiTheme="minorEastAsia"/>
          <w:sz w:val="24"/>
        </w:rPr>
      </w:pPr>
      <w:r w:rsidRPr="00364EF8">
        <w:rPr>
          <w:rFonts w:asciiTheme="minorEastAsia" w:hAnsiTheme="minorEastAsia" w:hint="eastAsia"/>
          <w:sz w:val="24"/>
        </w:rPr>
        <w:t>最小电压分辨率：1uV</w:t>
      </w:r>
    </w:p>
    <w:p w:rsidR="00CB1EFA" w:rsidRPr="00364EF8" w:rsidRDefault="00275C27" w:rsidP="00364EF8">
      <w:pPr>
        <w:numPr>
          <w:ilvl w:val="0"/>
          <w:numId w:val="1"/>
        </w:numPr>
        <w:tabs>
          <w:tab w:val="left" w:pos="868"/>
          <w:tab w:val="left" w:pos="5580"/>
        </w:tabs>
        <w:spacing w:line="360" w:lineRule="auto"/>
        <w:jc w:val="left"/>
        <w:rPr>
          <w:rFonts w:asciiTheme="minorEastAsia" w:hAnsiTheme="minorEastAsia"/>
          <w:sz w:val="24"/>
        </w:rPr>
      </w:pPr>
      <w:r w:rsidRPr="00364EF8">
        <w:rPr>
          <w:rFonts w:asciiTheme="minorEastAsia" w:hAnsiTheme="minorEastAsia" w:hint="eastAsia"/>
          <w:sz w:val="24"/>
        </w:rPr>
        <w:t>槽压：±22V</w:t>
      </w:r>
    </w:p>
    <w:p w:rsidR="00CB1EFA" w:rsidRPr="00364EF8" w:rsidRDefault="00275C27" w:rsidP="00364EF8">
      <w:pPr>
        <w:numPr>
          <w:ilvl w:val="0"/>
          <w:numId w:val="1"/>
        </w:numPr>
        <w:tabs>
          <w:tab w:val="left" w:pos="868"/>
          <w:tab w:val="left" w:pos="5580"/>
        </w:tabs>
        <w:spacing w:line="360" w:lineRule="auto"/>
        <w:jc w:val="left"/>
        <w:rPr>
          <w:rFonts w:asciiTheme="minorEastAsia" w:hAnsiTheme="minorEastAsia"/>
          <w:sz w:val="24"/>
        </w:rPr>
      </w:pPr>
      <w:r w:rsidRPr="00364EF8">
        <w:rPr>
          <w:rFonts w:asciiTheme="minorEastAsia" w:hAnsiTheme="minorEastAsia" w:hint="eastAsia"/>
          <w:sz w:val="24"/>
        </w:rPr>
        <w:t>最大工作电压：12V</w:t>
      </w:r>
    </w:p>
    <w:p w:rsidR="00CB1EFA" w:rsidRPr="00364EF8" w:rsidRDefault="00275C27" w:rsidP="00364EF8">
      <w:pPr>
        <w:numPr>
          <w:ilvl w:val="0"/>
          <w:numId w:val="1"/>
        </w:numPr>
        <w:tabs>
          <w:tab w:val="left" w:pos="868"/>
          <w:tab w:val="left" w:pos="5580"/>
        </w:tabs>
        <w:spacing w:line="360" w:lineRule="auto"/>
        <w:jc w:val="left"/>
        <w:rPr>
          <w:rFonts w:asciiTheme="minorEastAsia" w:hAnsiTheme="minorEastAsia"/>
          <w:sz w:val="24"/>
        </w:rPr>
      </w:pPr>
      <w:r w:rsidRPr="00364EF8">
        <w:rPr>
          <w:rFonts w:asciiTheme="minorEastAsia" w:hAnsiTheme="minorEastAsia" w:hint="eastAsia"/>
          <w:sz w:val="24"/>
        </w:rPr>
        <w:t>小信号上升时间：1uS</w:t>
      </w:r>
    </w:p>
    <w:p w:rsidR="00CB1EFA" w:rsidRPr="00364EF8" w:rsidRDefault="00275C27" w:rsidP="00364EF8">
      <w:pPr>
        <w:numPr>
          <w:ilvl w:val="0"/>
          <w:numId w:val="1"/>
        </w:numPr>
        <w:tabs>
          <w:tab w:val="left" w:pos="868"/>
          <w:tab w:val="left" w:pos="5580"/>
        </w:tabs>
        <w:spacing w:line="360" w:lineRule="auto"/>
        <w:jc w:val="left"/>
        <w:rPr>
          <w:rFonts w:asciiTheme="minorEastAsia" w:hAnsiTheme="minorEastAsia"/>
          <w:sz w:val="24"/>
        </w:rPr>
      </w:pPr>
      <w:r w:rsidRPr="00364EF8">
        <w:rPr>
          <w:rFonts w:asciiTheme="minorEastAsia" w:hAnsiTheme="minorEastAsia" w:hint="eastAsia"/>
          <w:sz w:val="24"/>
        </w:rPr>
        <w:t>本体噪声：&lt; 20 uVrmS</w:t>
      </w:r>
    </w:p>
    <w:p w:rsidR="00CB1EFA" w:rsidRPr="00364EF8" w:rsidRDefault="00275C27" w:rsidP="00364EF8">
      <w:pPr>
        <w:numPr>
          <w:ilvl w:val="0"/>
          <w:numId w:val="1"/>
        </w:numPr>
        <w:tabs>
          <w:tab w:val="left" w:pos="868"/>
          <w:tab w:val="left" w:pos="5580"/>
        </w:tabs>
        <w:spacing w:line="360" w:lineRule="auto"/>
        <w:jc w:val="left"/>
        <w:rPr>
          <w:rFonts w:asciiTheme="minorEastAsia" w:hAnsiTheme="minorEastAsia"/>
          <w:sz w:val="24"/>
        </w:rPr>
      </w:pPr>
      <w:r w:rsidRPr="00364EF8">
        <w:rPr>
          <w:rFonts w:asciiTheme="minorEastAsia" w:hAnsiTheme="minorEastAsia" w:hint="eastAsia"/>
          <w:sz w:val="24"/>
        </w:rPr>
        <w:t>最小电位幅度：12.5uV</w:t>
      </w:r>
    </w:p>
    <w:p w:rsidR="00CB1EFA" w:rsidRPr="00364EF8" w:rsidRDefault="00275C27" w:rsidP="00364EF8">
      <w:pPr>
        <w:numPr>
          <w:ilvl w:val="0"/>
          <w:numId w:val="1"/>
        </w:numPr>
        <w:tabs>
          <w:tab w:val="left" w:pos="868"/>
          <w:tab w:val="left" w:pos="5580"/>
        </w:tabs>
        <w:spacing w:line="360" w:lineRule="auto"/>
        <w:jc w:val="left"/>
        <w:rPr>
          <w:rFonts w:asciiTheme="minorEastAsia" w:hAnsiTheme="minorEastAsia"/>
          <w:sz w:val="24"/>
        </w:rPr>
      </w:pPr>
      <w:r w:rsidRPr="00364EF8">
        <w:rPr>
          <w:rFonts w:asciiTheme="minorEastAsia" w:hAnsiTheme="minorEastAsia" w:hint="eastAsia"/>
          <w:sz w:val="24"/>
        </w:rPr>
        <w:t>阻抗频率范围：10uHZ--2MHZ</w:t>
      </w:r>
    </w:p>
    <w:p w:rsidR="00CB1EFA" w:rsidRPr="00364EF8" w:rsidRDefault="00275C27" w:rsidP="00364EF8">
      <w:pPr>
        <w:numPr>
          <w:ilvl w:val="0"/>
          <w:numId w:val="1"/>
        </w:numPr>
        <w:tabs>
          <w:tab w:val="left" w:pos="868"/>
          <w:tab w:val="left" w:pos="5580"/>
        </w:tabs>
        <w:spacing w:line="360" w:lineRule="auto"/>
        <w:jc w:val="left"/>
        <w:rPr>
          <w:rFonts w:asciiTheme="minorEastAsia" w:hAnsiTheme="minorEastAsia"/>
          <w:sz w:val="24"/>
        </w:rPr>
      </w:pPr>
      <w:r w:rsidRPr="00364EF8">
        <w:rPr>
          <w:rFonts w:asciiTheme="minorEastAsia" w:hAnsiTheme="minorEastAsia" w:hint="eastAsia"/>
          <w:sz w:val="24"/>
        </w:rPr>
        <w:t>阻抗测试误差：&lt; 1%</w:t>
      </w:r>
    </w:p>
    <w:p w:rsidR="00CB1EFA" w:rsidRPr="00364EF8" w:rsidRDefault="00275C27" w:rsidP="00364EF8">
      <w:pPr>
        <w:numPr>
          <w:ilvl w:val="0"/>
          <w:numId w:val="1"/>
        </w:numPr>
        <w:tabs>
          <w:tab w:val="left" w:pos="868"/>
          <w:tab w:val="left" w:pos="5580"/>
        </w:tabs>
        <w:spacing w:line="360" w:lineRule="auto"/>
        <w:jc w:val="left"/>
        <w:rPr>
          <w:rFonts w:asciiTheme="minorEastAsia" w:hAnsiTheme="minorEastAsia"/>
          <w:sz w:val="24"/>
        </w:rPr>
      </w:pPr>
      <w:r w:rsidRPr="00364EF8">
        <w:rPr>
          <w:rFonts w:asciiTheme="minorEastAsia" w:hAnsiTheme="minorEastAsia" w:hint="eastAsia"/>
          <w:sz w:val="24"/>
        </w:rPr>
        <w:t>交流振幅：50 uV rms--1V rms</w:t>
      </w:r>
    </w:p>
    <w:p w:rsidR="00CB1EFA" w:rsidRPr="00364EF8" w:rsidRDefault="00275C27" w:rsidP="00364EF8">
      <w:pPr>
        <w:numPr>
          <w:ilvl w:val="0"/>
          <w:numId w:val="1"/>
        </w:numPr>
        <w:tabs>
          <w:tab w:val="left" w:pos="868"/>
          <w:tab w:val="left" w:pos="5580"/>
        </w:tabs>
        <w:spacing w:line="360" w:lineRule="auto"/>
        <w:jc w:val="left"/>
        <w:rPr>
          <w:rFonts w:asciiTheme="minorEastAsia" w:hAnsiTheme="minorEastAsia"/>
          <w:sz w:val="24"/>
        </w:rPr>
      </w:pPr>
      <w:r w:rsidRPr="00364EF8">
        <w:rPr>
          <w:rFonts w:asciiTheme="minorEastAsia" w:hAnsiTheme="minorEastAsia" w:hint="eastAsia"/>
          <w:sz w:val="24"/>
        </w:rPr>
        <w:t>输入阻抗：&gt;10</w:t>
      </w:r>
      <w:r w:rsidRPr="00364EF8">
        <w:rPr>
          <w:rFonts w:asciiTheme="minorEastAsia" w:hAnsiTheme="minorEastAsia" w:hint="eastAsia"/>
          <w:sz w:val="24"/>
          <w:vertAlign w:val="superscript"/>
        </w:rPr>
        <w:t>12</w:t>
      </w:r>
      <w:r w:rsidRPr="00364EF8">
        <w:rPr>
          <w:rFonts w:asciiTheme="minorEastAsia" w:hAnsiTheme="minorEastAsia" w:hint="eastAsia"/>
          <w:sz w:val="24"/>
        </w:rPr>
        <w:t>欧姆</w:t>
      </w:r>
    </w:p>
    <w:p w:rsidR="00CB1EFA" w:rsidRPr="00364EF8" w:rsidRDefault="00275C27" w:rsidP="00364EF8">
      <w:pPr>
        <w:numPr>
          <w:ilvl w:val="0"/>
          <w:numId w:val="1"/>
        </w:numPr>
        <w:tabs>
          <w:tab w:val="left" w:pos="868"/>
          <w:tab w:val="left" w:pos="5580"/>
        </w:tabs>
        <w:spacing w:line="360" w:lineRule="auto"/>
        <w:jc w:val="left"/>
        <w:rPr>
          <w:rFonts w:asciiTheme="minorEastAsia" w:hAnsiTheme="minorEastAsia"/>
          <w:sz w:val="24"/>
        </w:rPr>
      </w:pPr>
      <w:r w:rsidRPr="00364EF8">
        <w:rPr>
          <w:rFonts w:asciiTheme="minorEastAsia" w:hAnsiTheme="minorEastAsia" w:hint="eastAsia"/>
          <w:sz w:val="24"/>
        </w:rPr>
        <w:t>施加电压精度：± 1mV± 0.2%读数</w:t>
      </w:r>
    </w:p>
    <w:p w:rsidR="00CB1EFA" w:rsidRPr="00364EF8" w:rsidRDefault="00275C27" w:rsidP="00364EF8">
      <w:pPr>
        <w:numPr>
          <w:ilvl w:val="0"/>
          <w:numId w:val="1"/>
        </w:numPr>
        <w:tabs>
          <w:tab w:val="left" w:pos="868"/>
          <w:tab w:val="left" w:pos="5580"/>
        </w:tabs>
        <w:spacing w:line="360" w:lineRule="auto"/>
        <w:jc w:val="left"/>
        <w:rPr>
          <w:rFonts w:asciiTheme="minorEastAsia" w:hAnsiTheme="minorEastAsia"/>
          <w:sz w:val="24"/>
        </w:rPr>
      </w:pPr>
      <w:r w:rsidRPr="00364EF8">
        <w:rPr>
          <w:rFonts w:asciiTheme="minorEastAsia" w:hAnsiTheme="minorEastAsia" w:hint="eastAsia"/>
          <w:sz w:val="24"/>
        </w:rPr>
        <w:t>测量电压精度：± 1mV± 0.3%读数</w:t>
      </w:r>
    </w:p>
    <w:p w:rsidR="00CB1EFA" w:rsidRPr="00364EF8" w:rsidRDefault="00275C27" w:rsidP="00364EF8">
      <w:pPr>
        <w:numPr>
          <w:ilvl w:val="0"/>
          <w:numId w:val="1"/>
        </w:numPr>
        <w:tabs>
          <w:tab w:val="left" w:pos="868"/>
          <w:tab w:val="left" w:pos="5580"/>
        </w:tabs>
        <w:spacing w:line="360" w:lineRule="auto"/>
        <w:jc w:val="left"/>
        <w:rPr>
          <w:rFonts w:asciiTheme="minorEastAsia" w:hAnsiTheme="minorEastAsia"/>
          <w:sz w:val="24"/>
        </w:rPr>
      </w:pPr>
      <w:r w:rsidRPr="00364EF8">
        <w:rPr>
          <w:rFonts w:asciiTheme="minorEastAsia" w:hAnsiTheme="minorEastAsia" w:hint="eastAsia"/>
          <w:sz w:val="24"/>
        </w:rPr>
        <w:t>输入偏置电流：&lt;20 pA</w:t>
      </w:r>
    </w:p>
    <w:p w:rsidR="00CB1EFA" w:rsidRPr="00364EF8" w:rsidRDefault="00275C27" w:rsidP="00364EF8">
      <w:pPr>
        <w:numPr>
          <w:ilvl w:val="0"/>
          <w:numId w:val="1"/>
        </w:numPr>
        <w:tabs>
          <w:tab w:val="left" w:pos="868"/>
          <w:tab w:val="left" w:pos="5580"/>
        </w:tabs>
        <w:spacing w:line="360" w:lineRule="auto"/>
        <w:jc w:val="left"/>
        <w:rPr>
          <w:rFonts w:asciiTheme="minorEastAsia" w:hAnsiTheme="minorEastAsia"/>
          <w:sz w:val="24"/>
        </w:rPr>
      </w:pPr>
      <w:r w:rsidRPr="00364EF8">
        <w:rPr>
          <w:rFonts w:asciiTheme="minorEastAsia" w:hAnsiTheme="minorEastAsia" w:hint="eastAsia"/>
          <w:sz w:val="24"/>
        </w:rPr>
        <w:t>测量电流精度：± 5pA± 0.3%读数</w:t>
      </w:r>
    </w:p>
    <w:p w:rsidR="00CB1EFA" w:rsidRPr="00364EF8" w:rsidRDefault="00275C27" w:rsidP="00364EF8">
      <w:pPr>
        <w:numPr>
          <w:ilvl w:val="0"/>
          <w:numId w:val="1"/>
        </w:numPr>
        <w:tabs>
          <w:tab w:val="left" w:pos="868"/>
          <w:tab w:val="left" w:pos="5580"/>
        </w:tabs>
        <w:spacing w:line="360" w:lineRule="auto"/>
        <w:jc w:val="left"/>
        <w:rPr>
          <w:rFonts w:asciiTheme="minorEastAsia" w:hAnsiTheme="minorEastAsia"/>
          <w:sz w:val="24"/>
        </w:rPr>
      </w:pPr>
      <w:r w:rsidRPr="00364EF8">
        <w:rPr>
          <w:rFonts w:asciiTheme="minorEastAsia" w:hAnsiTheme="minorEastAsia" w:hint="eastAsia"/>
          <w:sz w:val="24"/>
        </w:rPr>
        <w:t>IR补偿：电流间断、间断时间范围：33 uS--715 S</w:t>
      </w:r>
    </w:p>
    <w:p w:rsidR="00CB1EFA" w:rsidRPr="00364EF8" w:rsidRDefault="00275C27" w:rsidP="00364EF8">
      <w:pPr>
        <w:numPr>
          <w:ilvl w:val="0"/>
          <w:numId w:val="1"/>
        </w:numPr>
        <w:tabs>
          <w:tab w:val="left" w:pos="868"/>
          <w:tab w:val="left" w:pos="5580"/>
        </w:tabs>
        <w:spacing w:line="360" w:lineRule="auto"/>
        <w:jc w:val="left"/>
        <w:rPr>
          <w:rFonts w:asciiTheme="minorEastAsia" w:hAnsiTheme="minorEastAsia"/>
          <w:sz w:val="24"/>
        </w:rPr>
      </w:pPr>
      <w:r w:rsidRPr="00364EF8">
        <w:rPr>
          <w:rFonts w:asciiTheme="minorEastAsia" w:hAnsiTheme="minorEastAsia" w:hint="eastAsia"/>
          <w:sz w:val="24"/>
        </w:rPr>
        <w:t>带宽：&gt;15MHZ</w:t>
      </w:r>
    </w:p>
    <w:p w:rsidR="00CB1EFA" w:rsidRPr="00364EF8" w:rsidRDefault="00275C27" w:rsidP="00364EF8">
      <w:pPr>
        <w:numPr>
          <w:ilvl w:val="0"/>
          <w:numId w:val="1"/>
        </w:numPr>
        <w:tabs>
          <w:tab w:val="left" w:pos="868"/>
          <w:tab w:val="left" w:pos="5580"/>
        </w:tabs>
        <w:spacing w:line="360" w:lineRule="auto"/>
        <w:jc w:val="left"/>
        <w:rPr>
          <w:rFonts w:asciiTheme="minorEastAsia" w:hAnsiTheme="minorEastAsia"/>
          <w:sz w:val="24"/>
        </w:rPr>
      </w:pPr>
      <w:r w:rsidRPr="00364EF8">
        <w:rPr>
          <w:rFonts w:asciiTheme="minorEastAsia" w:hAnsiTheme="minorEastAsia" w:hint="eastAsia"/>
          <w:sz w:val="24"/>
        </w:rPr>
        <w:t>软件：包括所有电化学测试功能的软件包，实验脚本语言开放源代码，允许用户创建、修改和共享脚本程序。软件终生免费升级。</w:t>
      </w:r>
    </w:p>
    <w:sectPr w:rsidR="00CB1EFA" w:rsidRPr="00364EF8" w:rsidSect="00364EF8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49CD" w:rsidRDefault="006B49CD" w:rsidP="00364EF8">
      <w:r>
        <w:separator/>
      </w:r>
    </w:p>
  </w:endnote>
  <w:endnote w:type="continuationSeparator" w:id="1">
    <w:p w:rsidR="006B49CD" w:rsidRDefault="006B49CD" w:rsidP="00364E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49CD" w:rsidRDefault="006B49CD" w:rsidP="00364EF8">
      <w:r>
        <w:separator/>
      </w:r>
    </w:p>
  </w:footnote>
  <w:footnote w:type="continuationSeparator" w:id="1">
    <w:p w:rsidR="006B49CD" w:rsidRDefault="006B49CD" w:rsidP="00364EF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77EA7D"/>
    <w:multiLevelType w:val="singleLevel"/>
    <w:tmpl w:val="6D77EA7D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642E5B3C"/>
    <w:rsid w:val="001A2166"/>
    <w:rsid w:val="00261365"/>
    <w:rsid w:val="00275C27"/>
    <w:rsid w:val="00364EF8"/>
    <w:rsid w:val="0043629B"/>
    <w:rsid w:val="00465808"/>
    <w:rsid w:val="006B49CD"/>
    <w:rsid w:val="00CB1EFA"/>
    <w:rsid w:val="00CB232E"/>
    <w:rsid w:val="06710DE3"/>
    <w:rsid w:val="07462F15"/>
    <w:rsid w:val="076D4491"/>
    <w:rsid w:val="08414630"/>
    <w:rsid w:val="10575291"/>
    <w:rsid w:val="17002E05"/>
    <w:rsid w:val="1B6B515E"/>
    <w:rsid w:val="1DF75BAD"/>
    <w:rsid w:val="20DB5786"/>
    <w:rsid w:val="272B10B7"/>
    <w:rsid w:val="3AA539C1"/>
    <w:rsid w:val="53C72516"/>
    <w:rsid w:val="63CA4236"/>
    <w:rsid w:val="642E5B3C"/>
    <w:rsid w:val="6B162E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65808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465808"/>
    <w:pPr>
      <w:keepNext/>
      <w:keepLines/>
      <w:spacing w:before="100" w:after="90" w:line="360" w:lineRule="auto"/>
      <w:jc w:val="center"/>
      <w:outlineLvl w:val="0"/>
    </w:pPr>
    <w:rPr>
      <w:rFonts w:ascii="Tahoma" w:eastAsia="宋体" w:hAnsi="Tahoma" w:cs="Times New Roman"/>
      <w:b/>
      <w:bCs/>
      <w:kern w:val="44"/>
      <w:sz w:val="32"/>
      <w:szCs w:val="44"/>
    </w:rPr>
  </w:style>
  <w:style w:type="paragraph" w:styleId="2">
    <w:name w:val="heading 2"/>
    <w:basedOn w:val="a"/>
    <w:next w:val="a"/>
    <w:semiHidden/>
    <w:unhideWhenUsed/>
    <w:qFormat/>
    <w:rsid w:val="00465808"/>
    <w:pPr>
      <w:keepNext/>
      <w:keepLines/>
      <w:spacing w:line="360" w:lineRule="auto"/>
      <w:jc w:val="left"/>
      <w:outlineLvl w:val="1"/>
    </w:pPr>
    <w:rPr>
      <w:rFonts w:ascii="Arial" w:eastAsia="宋体" w:hAnsi="Arial" w:cs="Times New Roman"/>
      <w:b/>
      <w:sz w:val="28"/>
    </w:rPr>
  </w:style>
  <w:style w:type="paragraph" w:styleId="3">
    <w:name w:val="heading 3"/>
    <w:basedOn w:val="a"/>
    <w:next w:val="a"/>
    <w:link w:val="3Char"/>
    <w:semiHidden/>
    <w:unhideWhenUsed/>
    <w:qFormat/>
    <w:rsid w:val="00465808"/>
    <w:pPr>
      <w:keepNext/>
      <w:keepLines/>
      <w:spacing w:before="260" w:after="260" w:line="413" w:lineRule="auto"/>
      <w:outlineLvl w:val="2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qFormat/>
    <w:rsid w:val="00465808"/>
    <w:pPr>
      <w:spacing w:before="240" w:after="60"/>
      <w:jc w:val="center"/>
      <w:outlineLvl w:val="0"/>
    </w:pPr>
    <w:rPr>
      <w:rFonts w:ascii="Cambria" w:eastAsia="宋体" w:hAnsi="Cambria" w:cs="Times New Roman"/>
      <w:b/>
      <w:bCs/>
      <w:sz w:val="32"/>
      <w:szCs w:val="32"/>
    </w:rPr>
  </w:style>
  <w:style w:type="character" w:customStyle="1" w:styleId="3Char">
    <w:name w:val="标题 3 Char"/>
    <w:basedOn w:val="a0"/>
    <w:link w:val="3"/>
    <w:qFormat/>
    <w:rsid w:val="00465808"/>
    <w:rPr>
      <w:rFonts w:asciiTheme="minorHAnsi" w:eastAsiaTheme="minorEastAsia" w:hAnsiTheme="minorHAnsi"/>
      <w:b/>
      <w:sz w:val="24"/>
    </w:rPr>
  </w:style>
  <w:style w:type="character" w:customStyle="1" w:styleId="Char">
    <w:name w:val="标题 Char"/>
    <w:basedOn w:val="a0"/>
    <w:link w:val="a3"/>
    <w:uiPriority w:val="10"/>
    <w:qFormat/>
    <w:rsid w:val="00465808"/>
    <w:rPr>
      <w:rFonts w:ascii="Cambria" w:eastAsia="宋体" w:hAnsi="Cambria" w:cs="Times New Roman"/>
      <w:b/>
      <w:bCs/>
      <w:sz w:val="32"/>
      <w:szCs w:val="32"/>
    </w:rPr>
  </w:style>
  <w:style w:type="character" w:customStyle="1" w:styleId="1Char">
    <w:name w:val="标题 1 Char"/>
    <w:basedOn w:val="a0"/>
    <w:link w:val="1"/>
    <w:qFormat/>
    <w:rsid w:val="00465808"/>
    <w:rPr>
      <w:rFonts w:ascii="Tahoma" w:eastAsia="宋体" w:hAnsi="Tahoma" w:cs="Times New Roman"/>
      <w:b/>
      <w:bCs/>
      <w:kern w:val="44"/>
      <w:sz w:val="32"/>
      <w:szCs w:val="44"/>
    </w:rPr>
  </w:style>
  <w:style w:type="paragraph" w:styleId="a4">
    <w:name w:val="header"/>
    <w:basedOn w:val="a"/>
    <w:link w:val="Char0"/>
    <w:rsid w:val="00364E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364EF8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1"/>
    <w:rsid w:val="00364E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rsid w:val="00364EF8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65</Words>
  <Characters>374</Characters>
  <Application>Microsoft Office Word</Application>
  <DocSecurity>0</DocSecurity>
  <Lines>3</Lines>
  <Paragraphs>1</Paragraphs>
  <ScaleCrop>false</ScaleCrop>
  <Company/>
  <LinksUpToDate>false</LinksUpToDate>
  <CharactersWithSpaces>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Jacky</dc:creator>
  <cp:lastModifiedBy>仲杰</cp:lastModifiedBy>
  <cp:revision>5</cp:revision>
  <dcterms:created xsi:type="dcterms:W3CDTF">2020-12-18T02:19:00Z</dcterms:created>
  <dcterms:modified xsi:type="dcterms:W3CDTF">2020-12-24T01:08:00Z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