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2E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9F393A">
        <w:rPr>
          <w:rFonts w:ascii="宋体" w:hAnsi="宋体"/>
          <w:b/>
          <w:sz w:val="28"/>
          <w:szCs w:val="28"/>
        </w:rPr>
        <w:t>《全球港航信息化发展报告</w:t>
      </w:r>
      <w:r w:rsidR="0057576C">
        <w:rPr>
          <w:rFonts w:ascii="宋体" w:hAnsi="宋体" w:hint="eastAsia"/>
          <w:b/>
          <w:sz w:val="28"/>
          <w:szCs w:val="28"/>
        </w:rPr>
        <w:t>2020</w:t>
      </w:r>
      <w:bookmarkStart w:id="0" w:name="_GoBack"/>
      <w:bookmarkEnd w:id="0"/>
      <w:r w:rsidRPr="009F393A">
        <w:rPr>
          <w:rFonts w:ascii="宋体" w:hAnsi="宋体"/>
          <w:b/>
          <w:sz w:val="28"/>
          <w:szCs w:val="28"/>
        </w:rPr>
        <w:t>》项目咨询报告</w:t>
      </w:r>
    </w:p>
    <w:p w:rsidR="0080220E" w:rsidRPr="009F393A" w:rsidRDefault="009F393A" w:rsidP="009F393A">
      <w:pPr>
        <w:spacing w:line="360" w:lineRule="auto"/>
        <w:rPr>
          <w:sz w:val="28"/>
          <w:szCs w:val="28"/>
        </w:rPr>
      </w:pPr>
      <w:r w:rsidRPr="009F393A">
        <w:rPr>
          <w:sz w:val="28"/>
          <w:szCs w:val="28"/>
        </w:rPr>
        <w:t>技术要求：</w:t>
      </w:r>
    </w:p>
    <w:p w:rsidR="009F393A" w:rsidRPr="009F393A" w:rsidRDefault="009F393A" w:rsidP="009F393A">
      <w:pPr>
        <w:spacing w:line="360" w:lineRule="auto"/>
        <w:ind w:firstLineChars="200" w:firstLine="560"/>
        <w:rPr>
          <w:sz w:val="28"/>
          <w:szCs w:val="28"/>
        </w:rPr>
      </w:pPr>
      <w:r w:rsidRPr="009F393A">
        <w:rPr>
          <w:rFonts w:hint="eastAsia"/>
          <w:sz w:val="28"/>
          <w:szCs w:val="28"/>
        </w:rPr>
        <w:t>咨询报告主要内容包括港口、航运企业、公共服务机构的信息化发展情况分析。</w:t>
      </w:r>
    </w:p>
    <w:p w:rsidR="009F393A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0"/>
        <w:rPr>
          <w:sz w:val="28"/>
          <w:szCs w:val="28"/>
        </w:rPr>
      </w:pPr>
      <w:r w:rsidRPr="009F393A">
        <w:rPr>
          <w:rFonts w:hint="eastAsia"/>
          <w:sz w:val="28"/>
          <w:szCs w:val="28"/>
        </w:rPr>
        <w:t>全球港航信息化发展报告</w:t>
      </w:r>
      <w:r>
        <w:rPr>
          <w:rFonts w:hint="eastAsia"/>
          <w:sz w:val="28"/>
          <w:szCs w:val="28"/>
        </w:rPr>
        <w:t>包括以下内容</w:t>
      </w:r>
      <w:r w:rsidRPr="009F393A">
        <w:rPr>
          <w:rFonts w:hint="eastAsia"/>
          <w:sz w:val="28"/>
          <w:szCs w:val="28"/>
        </w:rPr>
        <w:t>：</w:t>
      </w:r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17" w:history="1">
        <w:r w:rsidR="009F393A" w:rsidRPr="00877973">
          <w:rPr>
            <w:sz w:val="28"/>
            <w:szCs w:val="28"/>
          </w:rPr>
          <w:t>一</w:t>
        </w:r>
        <w:r w:rsidR="009F393A" w:rsidRPr="00877973">
          <w:rPr>
            <w:rFonts w:hint="eastAsia"/>
            <w:sz w:val="28"/>
            <w:szCs w:val="28"/>
          </w:rPr>
          <w:t>、</w:t>
        </w:r>
        <w:r w:rsidR="009F393A" w:rsidRPr="00877973">
          <w:rPr>
            <w:sz w:val="28"/>
            <w:szCs w:val="28"/>
          </w:rPr>
          <w:tab/>
        </w:r>
        <w:r w:rsidR="009F393A" w:rsidRPr="00877973">
          <w:rPr>
            <w:rFonts w:hint="eastAsia"/>
            <w:sz w:val="28"/>
            <w:szCs w:val="28"/>
          </w:rPr>
          <w:t>全球港口信息化发展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18" w:history="1">
        <w:r w:rsidR="00877973" w:rsidRPr="00877973">
          <w:rPr>
            <w:rFonts w:hint="eastAsia"/>
            <w:sz w:val="28"/>
            <w:szCs w:val="28"/>
          </w:rPr>
          <w:t>1</w:t>
        </w:r>
        <w:r w:rsidR="009F393A" w:rsidRPr="00877973">
          <w:rPr>
            <w:sz w:val="28"/>
            <w:szCs w:val="28"/>
          </w:rPr>
          <w:t xml:space="preserve">.1 </w:t>
        </w:r>
        <w:r w:rsidR="009F393A" w:rsidRPr="00877973">
          <w:rPr>
            <w:rFonts w:hint="eastAsia"/>
            <w:sz w:val="28"/>
            <w:szCs w:val="28"/>
          </w:rPr>
          <w:t>港口生产运营信息系统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21" w:history="1">
        <w:r w:rsidR="00877973" w:rsidRPr="00877973">
          <w:rPr>
            <w:rFonts w:hint="eastAsia"/>
            <w:sz w:val="28"/>
            <w:szCs w:val="28"/>
          </w:rPr>
          <w:t>1</w:t>
        </w:r>
        <w:r w:rsidR="009F393A" w:rsidRPr="00877973">
          <w:rPr>
            <w:sz w:val="28"/>
            <w:szCs w:val="28"/>
          </w:rPr>
          <w:t xml:space="preserve">.2 </w:t>
        </w:r>
        <w:r w:rsidR="009F393A" w:rsidRPr="00877973">
          <w:rPr>
            <w:rFonts w:hint="eastAsia"/>
            <w:sz w:val="28"/>
            <w:szCs w:val="28"/>
          </w:rPr>
          <w:t>港口物流综合信息服务平台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25" w:history="1">
        <w:r w:rsidR="00877973" w:rsidRPr="00877973">
          <w:rPr>
            <w:rFonts w:hint="eastAsia"/>
            <w:sz w:val="28"/>
            <w:szCs w:val="28"/>
          </w:rPr>
          <w:t>1</w:t>
        </w:r>
        <w:r w:rsidR="009F393A" w:rsidRPr="00877973">
          <w:rPr>
            <w:sz w:val="28"/>
            <w:szCs w:val="28"/>
          </w:rPr>
          <w:t>.3</w:t>
        </w:r>
        <w:r w:rsidR="009F393A" w:rsidRPr="00877973">
          <w:rPr>
            <w:rFonts w:hint="eastAsia"/>
            <w:sz w:val="28"/>
            <w:szCs w:val="28"/>
          </w:rPr>
          <w:t>港口管理信息系统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29" w:history="1">
        <w:r w:rsidR="009F393A" w:rsidRPr="00877973">
          <w:rPr>
            <w:sz w:val="28"/>
            <w:szCs w:val="28"/>
          </w:rPr>
          <w:t>二</w:t>
        </w:r>
        <w:r w:rsidR="009F393A" w:rsidRPr="00877973">
          <w:rPr>
            <w:rFonts w:hint="eastAsia"/>
            <w:sz w:val="28"/>
            <w:szCs w:val="28"/>
          </w:rPr>
          <w:t>、</w:t>
        </w:r>
        <w:r w:rsidR="009F393A" w:rsidRPr="00877973">
          <w:rPr>
            <w:sz w:val="28"/>
            <w:szCs w:val="28"/>
          </w:rPr>
          <w:tab/>
        </w:r>
        <w:r w:rsidR="009F393A" w:rsidRPr="00877973">
          <w:rPr>
            <w:rFonts w:hint="eastAsia"/>
            <w:sz w:val="28"/>
            <w:szCs w:val="28"/>
          </w:rPr>
          <w:t>全球航运信息化发展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30" w:history="1">
        <w:r w:rsidR="00877973" w:rsidRPr="00877973">
          <w:rPr>
            <w:rFonts w:hint="eastAsia"/>
            <w:sz w:val="28"/>
            <w:szCs w:val="28"/>
          </w:rPr>
          <w:t>2</w:t>
        </w:r>
        <w:r w:rsidR="009F393A" w:rsidRPr="00877973">
          <w:rPr>
            <w:sz w:val="28"/>
            <w:szCs w:val="28"/>
          </w:rPr>
          <w:t xml:space="preserve">.1 </w:t>
        </w:r>
        <w:r w:rsidR="009F393A" w:rsidRPr="00877973">
          <w:rPr>
            <w:rFonts w:hint="eastAsia"/>
            <w:sz w:val="28"/>
            <w:szCs w:val="28"/>
          </w:rPr>
          <w:t>船舶航行信息系统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36" w:history="1">
        <w:r w:rsidR="00877973" w:rsidRPr="00877973">
          <w:rPr>
            <w:rFonts w:hint="eastAsia"/>
            <w:sz w:val="28"/>
            <w:szCs w:val="28"/>
          </w:rPr>
          <w:t>2</w:t>
        </w:r>
        <w:r w:rsidR="009F393A" w:rsidRPr="00877973">
          <w:rPr>
            <w:sz w:val="28"/>
            <w:szCs w:val="28"/>
          </w:rPr>
          <w:t xml:space="preserve">.2 </w:t>
        </w:r>
        <w:r w:rsidR="009F393A" w:rsidRPr="00877973">
          <w:rPr>
            <w:rFonts w:hint="eastAsia"/>
            <w:sz w:val="28"/>
            <w:szCs w:val="28"/>
          </w:rPr>
          <w:t>船舶运营管理系统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40" w:history="1">
        <w:r w:rsidR="00877973" w:rsidRPr="00877973">
          <w:rPr>
            <w:rFonts w:hint="eastAsia"/>
            <w:sz w:val="28"/>
            <w:szCs w:val="28"/>
          </w:rPr>
          <w:t>2</w:t>
        </w:r>
        <w:r w:rsidR="009F393A" w:rsidRPr="00877973">
          <w:rPr>
            <w:sz w:val="28"/>
            <w:szCs w:val="28"/>
          </w:rPr>
          <w:t xml:space="preserve">.3 </w:t>
        </w:r>
        <w:r w:rsidR="009F393A" w:rsidRPr="00877973">
          <w:rPr>
            <w:rFonts w:hint="eastAsia"/>
            <w:sz w:val="28"/>
            <w:szCs w:val="28"/>
          </w:rPr>
          <w:t>航运服务信息化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45" w:history="1">
        <w:r w:rsidR="00877973" w:rsidRPr="00877973">
          <w:rPr>
            <w:rFonts w:hint="eastAsia"/>
            <w:sz w:val="28"/>
            <w:szCs w:val="28"/>
          </w:rPr>
          <w:t>2</w:t>
        </w:r>
        <w:r w:rsidR="009F393A" w:rsidRPr="00877973">
          <w:rPr>
            <w:sz w:val="28"/>
            <w:szCs w:val="28"/>
          </w:rPr>
          <w:t xml:space="preserve">.4 </w:t>
        </w:r>
        <w:r w:rsidR="009F393A" w:rsidRPr="00877973">
          <w:rPr>
            <w:rFonts w:hint="eastAsia"/>
            <w:sz w:val="28"/>
            <w:szCs w:val="28"/>
          </w:rPr>
          <w:t>企业管理信息系统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48" w:history="1">
        <w:r w:rsidR="009F393A" w:rsidRPr="00877973">
          <w:rPr>
            <w:sz w:val="28"/>
            <w:szCs w:val="28"/>
          </w:rPr>
          <w:t>三</w:t>
        </w:r>
        <w:r w:rsidR="009F393A" w:rsidRPr="00877973">
          <w:rPr>
            <w:rFonts w:hint="eastAsia"/>
            <w:sz w:val="28"/>
            <w:szCs w:val="28"/>
          </w:rPr>
          <w:t>、</w:t>
        </w:r>
        <w:r w:rsidR="009F393A" w:rsidRPr="00877973">
          <w:rPr>
            <w:sz w:val="28"/>
            <w:szCs w:val="28"/>
          </w:rPr>
          <w:tab/>
        </w:r>
        <w:r w:rsidR="009F393A" w:rsidRPr="00877973">
          <w:rPr>
            <w:rFonts w:hint="eastAsia"/>
            <w:sz w:val="28"/>
            <w:szCs w:val="28"/>
          </w:rPr>
          <w:t>港航公共服务信息化发展</w:t>
        </w:r>
      </w:hyperlink>
    </w:p>
    <w:p w:rsidR="009F393A" w:rsidRPr="00877973" w:rsidRDefault="00877973" w:rsidP="00877973">
      <w:pPr>
        <w:widowControl/>
        <w:tabs>
          <w:tab w:val="left" w:pos="1155"/>
        </w:tabs>
        <w:spacing w:line="360" w:lineRule="auto"/>
        <w:ind w:firstLineChars="200" w:firstLine="560"/>
        <w:rPr>
          <w:sz w:val="28"/>
          <w:szCs w:val="28"/>
        </w:rPr>
      </w:pPr>
      <w:r w:rsidRPr="00877973">
        <w:rPr>
          <w:rFonts w:hint="eastAsia"/>
          <w:sz w:val="28"/>
          <w:szCs w:val="28"/>
        </w:rPr>
        <w:t>3</w:t>
      </w:r>
      <w:hyperlink w:anchor="_Toc523406749" w:history="1">
        <w:r w:rsidR="009F393A" w:rsidRPr="00877973">
          <w:rPr>
            <w:sz w:val="28"/>
            <w:szCs w:val="28"/>
          </w:rPr>
          <w:t xml:space="preserve">.1 </w:t>
        </w:r>
        <w:r w:rsidR="009F393A" w:rsidRPr="00877973">
          <w:rPr>
            <w:rFonts w:hint="eastAsia"/>
            <w:sz w:val="28"/>
            <w:szCs w:val="28"/>
          </w:rPr>
          <w:t>海事管理信息化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55" w:history="1">
        <w:r w:rsidR="00877973" w:rsidRPr="00877973">
          <w:rPr>
            <w:rFonts w:hint="eastAsia"/>
            <w:sz w:val="28"/>
            <w:szCs w:val="28"/>
          </w:rPr>
          <w:t>3</w:t>
        </w:r>
        <w:r w:rsidR="009F393A" w:rsidRPr="00877973">
          <w:rPr>
            <w:sz w:val="28"/>
            <w:szCs w:val="28"/>
          </w:rPr>
          <w:t xml:space="preserve">.2 </w:t>
        </w:r>
        <w:r w:rsidR="009F393A" w:rsidRPr="00877973">
          <w:rPr>
            <w:rFonts w:hint="eastAsia"/>
            <w:sz w:val="28"/>
            <w:szCs w:val="28"/>
          </w:rPr>
          <w:t>口岸管理与服务信息化</w:t>
        </w:r>
      </w:hyperlink>
    </w:p>
    <w:p w:rsidR="009F393A" w:rsidRPr="00877973" w:rsidRDefault="008F4BB7" w:rsidP="00877973">
      <w:pPr>
        <w:widowControl/>
        <w:tabs>
          <w:tab w:val="left" w:pos="1155"/>
        </w:tabs>
        <w:spacing w:line="360" w:lineRule="auto"/>
        <w:ind w:firstLineChars="200" w:firstLine="420"/>
        <w:rPr>
          <w:sz w:val="28"/>
          <w:szCs w:val="28"/>
        </w:rPr>
      </w:pPr>
      <w:hyperlink w:anchor="_Toc523406759" w:history="1">
        <w:r w:rsidR="00877973" w:rsidRPr="00877973">
          <w:rPr>
            <w:rFonts w:hint="eastAsia"/>
            <w:sz w:val="28"/>
            <w:szCs w:val="28"/>
          </w:rPr>
          <w:t>3</w:t>
        </w:r>
        <w:r w:rsidR="009F393A" w:rsidRPr="00877973">
          <w:rPr>
            <w:sz w:val="28"/>
            <w:szCs w:val="28"/>
          </w:rPr>
          <w:t xml:space="preserve">.3 </w:t>
        </w:r>
        <w:r w:rsidR="009F393A" w:rsidRPr="00877973">
          <w:rPr>
            <w:rFonts w:hint="eastAsia"/>
            <w:sz w:val="28"/>
            <w:szCs w:val="28"/>
          </w:rPr>
          <w:t>公共信息服务平台</w:t>
        </w:r>
      </w:hyperlink>
    </w:p>
    <w:p w:rsidR="009F393A" w:rsidRPr="009F393A" w:rsidRDefault="009F393A" w:rsidP="00603DC3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</w:p>
    <w:p w:rsidR="00FA1AFB" w:rsidRPr="009F393A" w:rsidRDefault="009F393A" w:rsidP="003B5AB2">
      <w:pPr>
        <w:widowControl/>
        <w:tabs>
          <w:tab w:val="left" w:pos="115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提交方式：文字报告方式（电子版）</w:t>
      </w:r>
    </w:p>
    <w:sectPr w:rsidR="00FA1AFB" w:rsidRPr="009F393A" w:rsidSect="003B5AB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B6" w:rsidRDefault="00DB25B6" w:rsidP="00C1774B">
      <w:r>
        <w:separator/>
      </w:r>
    </w:p>
  </w:endnote>
  <w:endnote w:type="continuationSeparator" w:id="0">
    <w:p w:rsidR="00DB25B6" w:rsidRDefault="00DB25B6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B6" w:rsidRDefault="00DB25B6" w:rsidP="00C1774B">
      <w:r>
        <w:separator/>
      </w:r>
    </w:p>
  </w:footnote>
  <w:footnote w:type="continuationSeparator" w:id="0">
    <w:p w:rsidR="00DB25B6" w:rsidRDefault="00DB25B6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F7C0B"/>
    <w:multiLevelType w:val="hybridMultilevel"/>
    <w:tmpl w:val="5D1EA5D8"/>
    <w:lvl w:ilvl="0" w:tplc="91EA450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16EA0"/>
    <w:rsid w:val="00093068"/>
    <w:rsid w:val="000A1CE5"/>
    <w:rsid w:val="001358E3"/>
    <w:rsid w:val="00153368"/>
    <w:rsid w:val="00154E7A"/>
    <w:rsid w:val="00222403"/>
    <w:rsid w:val="003B5AB2"/>
    <w:rsid w:val="003D58B0"/>
    <w:rsid w:val="0041072C"/>
    <w:rsid w:val="00454928"/>
    <w:rsid w:val="0057576C"/>
    <w:rsid w:val="005B44C6"/>
    <w:rsid w:val="005B7321"/>
    <w:rsid w:val="005E1AA6"/>
    <w:rsid w:val="00603DC3"/>
    <w:rsid w:val="00617A8A"/>
    <w:rsid w:val="00744A91"/>
    <w:rsid w:val="007902E9"/>
    <w:rsid w:val="007A6862"/>
    <w:rsid w:val="0080220E"/>
    <w:rsid w:val="00877973"/>
    <w:rsid w:val="008B1BF0"/>
    <w:rsid w:val="008E3CE7"/>
    <w:rsid w:val="008F4BB7"/>
    <w:rsid w:val="008F56B1"/>
    <w:rsid w:val="009B6B16"/>
    <w:rsid w:val="009F393A"/>
    <w:rsid w:val="00A63F17"/>
    <w:rsid w:val="00AA6E8B"/>
    <w:rsid w:val="00AB0E5F"/>
    <w:rsid w:val="00AD702E"/>
    <w:rsid w:val="00AE5334"/>
    <w:rsid w:val="00B93578"/>
    <w:rsid w:val="00B95BFC"/>
    <w:rsid w:val="00C1774B"/>
    <w:rsid w:val="00C22D15"/>
    <w:rsid w:val="00CD46D1"/>
    <w:rsid w:val="00CF6076"/>
    <w:rsid w:val="00D60BC7"/>
    <w:rsid w:val="00D60BF5"/>
    <w:rsid w:val="00DB25B6"/>
    <w:rsid w:val="00E15EF0"/>
    <w:rsid w:val="00E4627A"/>
    <w:rsid w:val="00F35975"/>
    <w:rsid w:val="00F8740B"/>
    <w:rsid w:val="00F9623C"/>
    <w:rsid w:val="00F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B7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</Words>
  <Characters>581</Characters>
  <Application>Microsoft Office Word</Application>
  <DocSecurity>0</DocSecurity>
  <Lines>4</Lines>
  <Paragraphs>1</Paragraphs>
  <ScaleCrop>false</ScaleCrop>
  <Company>Sky123.Org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2017-04-20T05:50:00Z</cp:lastPrinted>
  <dcterms:created xsi:type="dcterms:W3CDTF">2018-12-13T03:59:00Z</dcterms:created>
  <dcterms:modified xsi:type="dcterms:W3CDTF">2020-02-14T12:39:00Z</dcterms:modified>
</cp:coreProperties>
</file>