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47F36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开源四足机器狗</w:t>
      </w:r>
    </w:p>
    <w:p w14:paraId="51D98A9F">
      <w:pPr>
        <w:jc w:val="center"/>
        <w:rPr>
          <w:rFonts w:hint="eastAsia"/>
          <w:sz w:val="28"/>
          <w:szCs w:val="28"/>
        </w:rPr>
      </w:pPr>
    </w:p>
    <w:p w14:paraId="4A08B99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用于多输入多输出控制与高频振动性能测试。购置</w:t>
      </w:r>
      <w:r>
        <w:rPr>
          <w:rFonts w:hint="eastAsia"/>
          <w:sz w:val="28"/>
          <w:szCs w:val="28"/>
          <w:lang w:val="en-US" w:eastAsia="zh-CN"/>
        </w:rPr>
        <w:t>一台</w:t>
      </w:r>
      <w:bookmarkStart w:id="0" w:name="_GoBack"/>
      <w:bookmarkEnd w:id="0"/>
      <w:r>
        <w:rPr>
          <w:rFonts w:hint="eastAsia"/>
          <w:sz w:val="28"/>
          <w:szCs w:val="28"/>
        </w:rPr>
        <w:t>开源四足机器狗，要求机器狗硬件可靠，可实现基本的步态控制并有基本的定位套件与操控系统。要求机器狗的控制接口全部开放，可以运行自己编制的控制、导航及定位算法，机器狗可以根据自己编制的指令运行。</w:t>
      </w:r>
    </w:p>
    <w:p w14:paraId="0A85DE7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参数范围：</w:t>
      </w:r>
    </w:p>
    <w:p w14:paraId="3D397405">
      <w:pP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  <w14:ligatures w14:val="none"/>
        </w:rPr>
        <w:t>1.产品尺寸不大于80cmx40cmx50cm;整机重量大于10kg（含电池）;运动速度：0~3.7m/s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  <w:t>。</w:t>
      </w:r>
    </w:p>
    <w:p w14:paraId="44597D6E">
      <w:pP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  <w14:ligatures w14:val="none"/>
        </w:rPr>
        <w:t>2.最大攀爬落差高度：约16cm；最大攀爬斜坡角度：40°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  <w:t>。</w:t>
      </w:r>
    </w:p>
    <w:p w14:paraId="015D2FD3">
      <w:pP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  <w14:ligatures w14:val="none"/>
        </w:rPr>
        <w:t>3.膝关节内走线，关节热管辅助散热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  <w:t>。</w:t>
      </w:r>
    </w:p>
    <w:p w14:paraId="351E7EA1">
      <w:pP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  <w14:ligatures w14:val="none"/>
        </w:rPr>
        <w:t>4.超大关节运动空间：机身：-48~48°；大腿：-200~90°；小腿：-156~-48°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  <w:t>。</w:t>
      </w:r>
    </w:p>
    <w:p w14:paraId="2A2A073D">
      <w:pP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  <w14:ligatures w14:val="none"/>
        </w:rPr>
        <w:t>5.超广角3D激光雷达具备探物避障功能，广角高清相机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  <w:t>。</w:t>
      </w:r>
    </w:p>
    <w:p w14:paraId="3D018D5A">
      <w:pP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  <w14:ligatures w14:val="none"/>
        </w:rPr>
        <w:t>6.配备4G通信，内置eSIM;配备智能OTA升级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  <w:t>。</w:t>
      </w:r>
    </w:p>
    <w:p w14:paraId="6D56D083">
      <w:pP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  <w14:ligatures w14:val="none"/>
        </w:rPr>
        <w:t>7.APP高清图传、遥控、所有数据查看；APP图形化编程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  <w:t>。</w:t>
      </w:r>
    </w:p>
    <w:p w14:paraId="4FFB09EB">
      <w:pP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  <w14:ligatures w14:val="none"/>
        </w:rPr>
        <w:t>8.WIFI6双频无线802.11ax；蓝牙 5.2/4.2/2.1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  <w:t>。</w:t>
      </w:r>
    </w:p>
    <w:p w14:paraId="4C9FBCB6">
      <w:pP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  <w14:ligatures w14:val="none"/>
        </w:rPr>
        <w:t>9.电池种类：续航时间2-4h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  <w:t>。</w:t>
      </w:r>
    </w:p>
    <w:p w14:paraId="4E2ABB78">
      <w:pP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  <w14:ligatures w14:val="none"/>
        </w:rPr>
        <w:t>10.标配手持式遥控器及快充充电器(33.6V/9A)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  <w:t>。</w:t>
      </w:r>
    </w:p>
    <w:p w14:paraId="33C1B6D1">
      <w:pP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  <w14:ligatures w14:val="none"/>
        </w:rPr>
        <w:t>11.支持足端传感器，支持二次开发，支持充电桩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  <w:t>。</w:t>
      </w:r>
    </w:p>
    <w:p w14:paraId="4227D8E6">
      <w:pP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  <w14:ligatures w14:val="none"/>
        </w:rPr>
        <w:t>12.配备无线矢量定位及控制系统，实现伴随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  <w:t>。</w:t>
      </w:r>
    </w:p>
    <w:p w14:paraId="3E9FD79B">
      <w:pP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  <w14:ligatures w14:val="none"/>
        </w:rPr>
        <w:t>13.具备侧边步、交叉步、向上跳、向前跳等基本姿态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  <w:t>。</w:t>
      </w:r>
    </w:p>
    <w:p w14:paraId="5023C9E8">
      <w:pP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  <w14:ligatures w14:val="none"/>
        </w:rPr>
        <w:t>14.配备麦克风、扬声器、照明灯，具备系统状态指示功能，实时反馈机器人状态，并可为机器人演示动作搭配音乐和灯光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  <w:t>。</w:t>
      </w:r>
    </w:p>
    <w:p w14:paraId="276E610F">
      <w:pP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  <w14:ligatures w14:val="none"/>
        </w:rPr>
        <w:t>15.内置语音识别模块，具备语音交互功能，毫秒级语音交互响应，采用行业先进的语音识别技术，识别准确率高，识字速度快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  <w14:ligatures w14:val="none"/>
        </w:rPr>
        <w:t>。</w:t>
      </w:r>
    </w:p>
    <w:p w14:paraId="4E7572BF"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  <w14:ligatures w14:val="none"/>
        </w:rPr>
        <w:t>16.具备100Tops算力的拓展坞，含AI算法及技术支持,具备深度相机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  <w:lang w:val="en-US" w:eastAsia="zh-CN"/>
          <w14:ligatures w14:val="none"/>
        </w:rPr>
        <w:t>。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            17.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8"/>
          <w:szCs w:val="28"/>
          <w14:ligatures w14:val="none"/>
        </w:rPr>
        <w:t>配备16线激光雷达具备导航规划，动态避障，自主定位，地图构建等功能，且完全开放雷达导航定位全部底层算法及全部源码，即用户可获取无保留的雷达导航定位全部底层算法及全部源码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8"/>
          <w:szCs w:val="28"/>
          <w:lang w:eastAsia="zh-CN"/>
          <w14:ligatures w14:val="none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2D"/>
    <w:rsid w:val="002742F9"/>
    <w:rsid w:val="004A10FD"/>
    <w:rsid w:val="006C54ED"/>
    <w:rsid w:val="006D5752"/>
    <w:rsid w:val="00745C38"/>
    <w:rsid w:val="0095551F"/>
    <w:rsid w:val="009D78B3"/>
    <w:rsid w:val="00BA7C99"/>
    <w:rsid w:val="00C07CB6"/>
    <w:rsid w:val="00C9227F"/>
    <w:rsid w:val="00F7692D"/>
    <w:rsid w:val="00F90FEE"/>
    <w:rsid w:val="21116AED"/>
    <w:rsid w:val="4C80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749</Characters>
  <Lines>6</Lines>
  <Paragraphs>1</Paragraphs>
  <TotalTime>2</TotalTime>
  <ScaleCrop>false</ScaleCrop>
  <LinksUpToDate>false</LinksUpToDate>
  <CharactersWithSpaces>867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2025-03-14T04:44:00Z</dcterms:created>
  <dc:creator>雁集 刘</dc:creator>
  <cp:lastModifiedBy>仲杰</cp:lastModifiedBy>
  <dcterms:modified xsi:type="dcterms:W3CDTF">2025-03-20T02:41:37Z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eyJoZGlkIjoiZDlmOGQwYjhiNmI4NDMzYTcyZjE3NmU1NDRkMTcyMTMiLCJ1c2VySWQiOiIyOTgyOTgyOTEifQ==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CDCA60023DB94DAE8E6F1663A82F3B2D_12</vt:lpwstr>
  </property>
</Properties>
</file>