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89" w:rsidRPr="008C619E" w:rsidRDefault="00200A2B" w:rsidP="00491989">
      <w:pPr>
        <w:jc w:val="center"/>
        <w:rPr>
          <w:rFonts w:ascii="Arial" w:hAnsi="Arial" w:cs="Arial"/>
          <w:b/>
          <w:bCs/>
          <w:sz w:val="36"/>
          <w:szCs w:val="22"/>
        </w:rPr>
      </w:pPr>
      <w:r w:rsidRPr="008C619E">
        <w:rPr>
          <w:rFonts w:ascii="Arial" w:hAnsi="Arial" w:cs="Arial" w:hint="eastAsia"/>
          <w:b/>
          <w:bCs/>
          <w:sz w:val="36"/>
          <w:szCs w:val="22"/>
        </w:rPr>
        <w:t>专业数码相机</w:t>
      </w:r>
      <w:r w:rsidR="00036914">
        <w:rPr>
          <w:rFonts w:ascii="Arial" w:hAnsi="Arial" w:cs="Arial" w:hint="eastAsia"/>
          <w:b/>
          <w:bCs/>
          <w:sz w:val="36"/>
          <w:szCs w:val="22"/>
        </w:rPr>
        <w:t>（一套）</w:t>
      </w:r>
      <w:r w:rsidR="00491989" w:rsidRPr="008C619E">
        <w:rPr>
          <w:rFonts w:ascii="Arial" w:hAnsi="Arial" w:cs="Arial" w:hint="eastAsia"/>
          <w:b/>
          <w:bCs/>
          <w:sz w:val="36"/>
          <w:szCs w:val="22"/>
        </w:rPr>
        <w:t>采购需求</w:t>
      </w:r>
    </w:p>
    <w:p w:rsidR="00EC7B8E" w:rsidRPr="008C619E" w:rsidRDefault="00EC7B8E" w:rsidP="00EC7B8E">
      <w:pPr>
        <w:jc w:val="left"/>
        <w:rPr>
          <w:rFonts w:ascii="Arial" w:hAnsi="Arial" w:cs="Arial"/>
          <w:b/>
          <w:bCs/>
          <w:sz w:val="36"/>
          <w:szCs w:val="22"/>
        </w:rPr>
      </w:pPr>
      <w:r w:rsidRPr="008C619E">
        <w:rPr>
          <w:rFonts w:ascii="Arial" w:hAnsi="Arial" w:cs="Arial" w:hint="eastAsia"/>
          <w:b/>
          <w:bCs/>
          <w:sz w:val="36"/>
          <w:szCs w:val="22"/>
        </w:rPr>
        <w:t>主要技术参数指标如下：</w:t>
      </w:r>
    </w:p>
    <w:tbl>
      <w:tblPr>
        <w:tblW w:w="1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992"/>
        <w:gridCol w:w="567"/>
        <w:gridCol w:w="9214"/>
        <w:gridCol w:w="2754"/>
      </w:tblGrid>
      <w:tr w:rsidR="008C619E" w:rsidRPr="008C619E" w:rsidTr="003A55A1">
        <w:trPr>
          <w:trHeight w:val="447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8C619E">
              <w:rPr>
                <w:rFonts w:ascii="Arial" w:hAnsi="宋体" w:cs="Arial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8C619E">
              <w:rPr>
                <w:rFonts w:ascii="Arial" w:hAnsi="宋体" w:cs="Arial"/>
                <w:b/>
                <w:bCs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pPr>
              <w:ind w:left="-72" w:hanging="512"/>
              <w:jc w:val="center"/>
              <w:rPr>
                <w:rFonts w:ascii="Arial" w:hAnsi="宋体" w:cs="Arial"/>
                <w:b/>
                <w:bCs/>
                <w:szCs w:val="21"/>
              </w:rPr>
            </w:pPr>
            <w:r w:rsidRPr="008C619E">
              <w:rPr>
                <w:rFonts w:ascii="Arial" w:hAnsi="宋体" w:cs="Arial" w:hint="eastAsia"/>
                <w:b/>
                <w:bCs/>
                <w:szCs w:val="21"/>
              </w:rPr>
              <w:t xml:space="preserve">      </w:t>
            </w:r>
            <w:r w:rsidRPr="008C619E">
              <w:rPr>
                <w:rFonts w:ascii="Arial" w:hAnsi="宋体" w:cs="Arial" w:hint="eastAsia"/>
                <w:b/>
                <w:bCs/>
                <w:szCs w:val="21"/>
              </w:rPr>
              <w:t>数量</w:t>
            </w:r>
          </w:p>
        </w:tc>
        <w:tc>
          <w:tcPr>
            <w:tcW w:w="9214" w:type="dxa"/>
            <w:tcBorders>
              <w:right w:val="single" w:sz="8" w:space="0" w:color="auto"/>
            </w:tcBorders>
            <w:vAlign w:val="center"/>
          </w:tcPr>
          <w:p w:rsidR="003A55A1" w:rsidRPr="008C619E" w:rsidRDefault="003A55A1" w:rsidP="00061A7B">
            <w:pPr>
              <w:ind w:left="-72" w:hanging="512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8C619E">
              <w:rPr>
                <w:rFonts w:ascii="Arial" w:hAnsi="宋体" w:cs="Arial" w:hint="eastAsia"/>
                <w:b/>
                <w:bCs/>
                <w:szCs w:val="21"/>
              </w:rPr>
              <w:t xml:space="preserve">    </w:t>
            </w:r>
            <w:r w:rsidRPr="008C619E">
              <w:rPr>
                <w:rFonts w:ascii="Arial" w:hAnsi="宋体" w:cs="Arial"/>
                <w:b/>
                <w:bCs/>
                <w:szCs w:val="21"/>
              </w:rPr>
              <w:t>技</w:t>
            </w:r>
            <w:r w:rsidRPr="008C619E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8C619E">
              <w:rPr>
                <w:rFonts w:ascii="Arial" w:hAnsi="宋体" w:cs="Arial"/>
                <w:b/>
                <w:bCs/>
                <w:szCs w:val="21"/>
              </w:rPr>
              <w:t>术</w:t>
            </w:r>
            <w:r w:rsidRPr="008C619E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8C619E">
              <w:rPr>
                <w:rFonts w:ascii="Arial" w:hAnsi="宋体" w:cs="Arial"/>
                <w:b/>
                <w:bCs/>
                <w:szCs w:val="21"/>
              </w:rPr>
              <w:t>参</w:t>
            </w:r>
            <w:r w:rsidRPr="008C619E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  <w:r w:rsidRPr="008C619E">
              <w:rPr>
                <w:rFonts w:ascii="Arial" w:hAnsi="宋体" w:cs="Arial"/>
                <w:b/>
                <w:bCs/>
                <w:szCs w:val="21"/>
              </w:rPr>
              <w:t>数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8C619E">
              <w:rPr>
                <w:rFonts w:hint="eastAsia"/>
                <w:b/>
                <w:szCs w:val="21"/>
              </w:rPr>
              <w:t>服务</w:t>
            </w:r>
          </w:p>
        </w:tc>
      </w:tr>
      <w:tr w:rsidR="008C619E" w:rsidRPr="008C619E" w:rsidTr="003A55A1">
        <w:trPr>
          <w:trHeight w:val="3685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3A55A1" w:rsidRPr="008C619E" w:rsidRDefault="00C9289B" w:rsidP="00061A7B">
            <w:pPr>
              <w:rPr>
                <w:rFonts w:ascii="宋体" w:hAnsi="宋体"/>
              </w:rPr>
            </w:pPr>
            <w:r w:rsidRPr="008C619E">
              <w:rPr>
                <w:rFonts w:ascii="宋体" w:hAnsi="宋体" w:hint="eastAsia"/>
              </w:rPr>
              <w:t>专业数码相机</w:t>
            </w:r>
          </w:p>
        </w:tc>
        <w:tc>
          <w:tcPr>
            <w:tcW w:w="567" w:type="dxa"/>
            <w:vAlign w:val="center"/>
          </w:tcPr>
          <w:p w:rsidR="003A55A1" w:rsidRPr="008C619E" w:rsidRDefault="00200A2B" w:rsidP="00061A7B">
            <w:pPr>
              <w:rPr>
                <w:rFonts w:ascii="宋体" w:hAnsi="宋体"/>
              </w:rPr>
            </w:pPr>
            <w:r w:rsidRPr="008C619E">
              <w:rPr>
                <w:rFonts w:ascii="宋体" w:hAnsi="宋体"/>
              </w:rPr>
              <w:t>1</w:t>
            </w:r>
            <w:r w:rsidRPr="008C619E">
              <w:rPr>
                <w:rFonts w:ascii="宋体" w:hAnsi="宋体" w:hint="eastAsia"/>
              </w:rPr>
              <w:t>套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tbl>
            <w:tblPr>
              <w:tblW w:w="981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9"/>
              <w:gridCol w:w="8010"/>
            </w:tblGrid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产品类型</w:t>
                  </w:r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单反照相机</w:t>
                  </w:r>
                </w:p>
              </w:tc>
            </w:tr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传感器类型</w:t>
                  </w:r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EA447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  <w:sz w:val="24"/>
                    </w:rPr>
                    <w:t>▲</w:t>
                  </w:r>
                  <w:r w:rsidR="003A55A1" w:rsidRPr="008C619E">
                    <w:rPr>
                      <w:rFonts w:ascii="宋体" w:hAnsi="宋体" w:hint="eastAsia"/>
                      <w:sz w:val="20"/>
                      <w:szCs w:val="22"/>
                    </w:rPr>
                    <w:t>CMOS（支持全像素双核CMOS AF）</w:t>
                  </w:r>
                </w:p>
              </w:tc>
            </w:tr>
            <w:tr w:rsidR="008C619E" w:rsidRPr="008C619E" w:rsidTr="00545020">
              <w:trPr>
                <w:trHeight w:val="228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hyperlink r:id="rId7" w:anchor="chuanganqichicun" w:history="1">
                    <w:r w:rsidR="003A55A1" w:rsidRPr="008C619E">
                      <w:rPr>
                        <w:rFonts w:ascii="宋体" w:hAnsi="宋体" w:hint="eastAsia"/>
                        <w:sz w:val="20"/>
                        <w:szCs w:val="22"/>
                      </w:rPr>
                      <w:t>传感器尺寸</w:t>
                    </w:r>
                  </w:hyperlink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全画幅（35.9×23.9mm）</w:t>
                  </w:r>
                </w:p>
              </w:tc>
            </w:tr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hyperlink r:id="rId8" w:anchor="youxiaoxiangsu" w:history="1">
                    <w:r w:rsidR="003A55A1" w:rsidRPr="008C619E">
                      <w:rPr>
                        <w:rFonts w:ascii="宋体" w:hAnsi="宋体" w:hint="eastAsia"/>
                        <w:sz w:val="20"/>
                        <w:szCs w:val="22"/>
                      </w:rPr>
                      <w:t>有效像素</w:t>
                    </w:r>
                  </w:hyperlink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EA447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  <w:sz w:val="24"/>
                    </w:rPr>
                    <w:t>▲</w:t>
                  </w:r>
                  <w:r w:rsidR="00C9289B" w:rsidRPr="008C619E">
                    <w:rPr>
                      <w:rFonts w:ascii="宋体" w:hAnsi="宋体" w:hint="eastAsia"/>
                      <w:snapToGrid w:val="0"/>
                    </w:rPr>
                    <w:t>≥</w:t>
                  </w:r>
                  <w:r w:rsidR="003A55A1" w:rsidRPr="008C619E">
                    <w:rPr>
                      <w:rFonts w:ascii="宋体" w:hAnsi="宋体" w:hint="eastAsia"/>
                      <w:sz w:val="20"/>
                      <w:szCs w:val="22"/>
                    </w:rPr>
                    <w:t>2010万</w:t>
                  </w:r>
                </w:p>
              </w:tc>
            </w:tr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hyperlink r:id="rId9" w:anchor="yingxiangchuliqi" w:history="1">
                    <w:r w:rsidR="003A55A1" w:rsidRPr="008C619E">
                      <w:rPr>
                        <w:rFonts w:ascii="宋体" w:hAnsi="宋体" w:hint="eastAsia"/>
                        <w:sz w:val="20"/>
                        <w:szCs w:val="22"/>
                      </w:rPr>
                      <w:t>影像处理器</w:t>
                    </w:r>
                  </w:hyperlink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DIGIC X</w:t>
                  </w:r>
                </w:p>
              </w:tc>
            </w:tr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hyperlink r:id="rId10" w:anchor="zuigaofenbianlv" w:history="1">
                    <w:r w:rsidR="003A55A1" w:rsidRPr="008C619E">
                      <w:rPr>
                        <w:rFonts w:ascii="宋体" w:hAnsi="宋体" w:hint="eastAsia"/>
                        <w:sz w:val="20"/>
                        <w:szCs w:val="22"/>
                      </w:rPr>
                      <w:t>最高分辨率</w:t>
                    </w:r>
                  </w:hyperlink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5472×3648</w:t>
                  </w:r>
                </w:p>
              </w:tc>
            </w:tr>
            <w:tr w:rsidR="008C619E" w:rsidRPr="008C619E" w:rsidTr="00545020">
              <w:trPr>
                <w:trHeight w:val="708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图像分辨率</w:t>
                  </w:r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约2000万：5472×3648</w:t>
                  </w: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br/>
                    <w:t>约1270万：4368×2912</w:t>
                  </w: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br/>
                    <w:t>约890万：3648×2432</w:t>
                  </w:r>
                </w:p>
              </w:tc>
            </w:tr>
            <w:tr w:rsidR="008C619E" w:rsidRPr="008C619E" w:rsidTr="00545020">
              <w:trPr>
                <w:trHeight w:val="239"/>
              </w:trPr>
              <w:tc>
                <w:tcPr>
                  <w:tcW w:w="180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z w:val="20"/>
                      <w:szCs w:val="22"/>
                    </w:rPr>
                    <w:t>高清摄像</w:t>
                  </w:r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24210A" w:rsidP="00192CEC">
                  <w:pPr>
                    <w:rPr>
                      <w:rFonts w:ascii="宋体" w:hAnsi="宋体"/>
                      <w:sz w:val="20"/>
                      <w:szCs w:val="22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  <w:sz w:val="24"/>
                    </w:rPr>
                    <w:t>▲</w:t>
                  </w:r>
                  <w:r w:rsidR="003A55A1" w:rsidRPr="008C619E">
                    <w:rPr>
                      <w:rFonts w:ascii="宋体" w:hAnsi="宋体" w:hint="eastAsia"/>
                      <w:sz w:val="20"/>
                      <w:szCs w:val="22"/>
                    </w:rPr>
                    <w:t>4K超高清视频（2160）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6"/>
              <w:gridCol w:w="7424"/>
            </w:tblGrid>
            <w:tr w:rsidR="008C619E" w:rsidRPr="008C619E" w:rsidTr="003A55A1">
              <w:trPr>
                <w:trHeight w:val="285"/>
              </w:trPr>
              <w:tc>
                <w:tcPr>
                  <w:tcW w:w="9100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镜头特点</w:t>
                  </w:r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镜头卡口</w:t>
                  </w:r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C9289B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  <w:sz w:val="24"/>
                    </w:rPr>
                    <w:t>▲</w:t>
                  </w:r>
                  <w:hyperlink r:id="rId11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EF卡口</w:t>
                    </w:r>
                  </w:hyperlink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2" w:anchor="duijiaofangshi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对焦方式</w:t>
                    </w:r>
                  </w:hyperlink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单次自动对焦，人工智能伺服自动对焦，手动对焦</w:t>
                  </w:r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对焦区域</w:t>
                  </w:r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最大525区</w:t>
                  </w:r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对焦点数</w:t>
                  </w:r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C9289B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</w:rPr>
                    <w:t>≥</w:t>
                  </w:r>
                  <w:r w:rsidR="003A55A1"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191点</w:t>
                  </w:r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对焦辅助方式</w:t>
                  </w:r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对焦辅助灯</w:t>
                  </w:r>
                </w:p>
              </w:tc>
            </w:tr>
            <w:tr w:rsidR="008C619E" w:rsidRPr="008C619E" w:rsidTr="003A55A1">
              <w:trPr>
                <w:trHeight w:val="340"/>
              </w:trPr>
              <w:tc>
                <w:tcPr>
                  <w:tcW w:w="1676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对焦范围</w:t>
                  </w:r>
                </w:p>
              </w:tc>
              <w:tc>
                <w:tcPr>
                  <w:tcW w:w="7423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长约90%×宽约100%的面积，长约80%×宽约80%的面积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80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7999"/>
            </w:tblGrid>
            <w:tr w:rsidR="008C619E" w:rsidRPr="008C619E" w:rsidTr="00545020">
              <w:trPr>
                <w:trHeight w:val="591"/>
              </w:trPr>
              <w:tc>
                <w:tcPr>
                  <w:tcW w:w="9806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显示功能</w:t>
                  </w:r>
                </w:p>
              </w:tc>
            </w:tr>
            <w:tr w:rsidR="008C619E" w:rsidRPr="008C619E" w:rsidTr="00C9289B">
              <w:trPr>
                <w:trHeight w:val="337"/>
              </w:trPr>
              <w:tc>
                <w:tcPr>
                  <w:tcW w:w="1807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显示屏类型</w:t>
                  </w:r>
                </w:p>
              </w:tc>
              <w:tc>
                <w:tcPr>
                  <w:tcW w:w="7999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3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触摸屏</w:t>
                    </w:r>
                  </w:hyperlink>
                </w:p>
              </w:tc>
            </w:tr>
            <w:tr w:rsidR="008C619E" w:rsidRPr="008C619E" w:rsidTr="00C9289B">
              <w:trPr>
                <w:trHeight w:val="337"/>
              </w:trPr>
              <w:tc>
                <w:tcPr>
                  <w:tcW w:w="1807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显示屏尺寸</w:t>
                  </w:r>
                </w:p>
              </w:tc>
              <w:tc>
                <w:tcPr>
                  <w:tcW w:w="7999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3.2英寸</w:t>
                  </w:r>
                </w:p>
              </w:tc>
            </w:tr>
            <w:tr w:rsidR="008C619E" w:rsidRPr="008C619E" w:rsidTr="00C9289B">
              <w:trPr>
                <w:trHeight w:val="337"/>
              </w:trPr>
              <w:tc>
                <w:tcPr>
                  <w:tcW w:w="1807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显示屏像素</w:t>
                  </w:r>
                </w:p>
              </w:tc>
              <w:tc>
                <w:tcPr>
                  <w:tcW w:w="7999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约210万点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82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0"/>
              <w:gridCol w:w="8010"/>
            </w:tblGrid>
            <w:tr w:rsidR="008C619E" w:rsidRPr="008C619E" w:rsidTr="00545020">
              <w:trPr>
                <w:trHeight w:val="458"/>
              </w:trPr>
              <w:tc>
                <w:tcPr>
                  <w:tcW w:w="9820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快门性能</w:t>
                  </w:r>
                </w:p>
              </w:tc>
            </w:tr>
            <w:tr w:rsidR="008C619E" w:rsidRPr="008C619E" w:rsidTr="00545020">
              <w:trPr>
                <w:trHeight w:val="262"/>
              </w:trPr>
              <w:tc>
                <w:tcPr>
                  <w:tcW w:w="1810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快门类型</w:t>
                  </w:r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电子控制焦平面快门</w:t>
                  </w:r>
                </w:p>
              </w:tc>
            </w:tr>
            <w:tr w:rsidR="008C619E" w:rsidRPr="008C619E" w:rsidTr="00545020">
              <w:trPr>
                <w:trHeight w:val="524"/>
              </w:trPr>
              <w:tc>
                <w:tcPr>
                  <w:tcW w:w="1810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4" w:anchor="kuaimensudu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快门速度</w:t>
                    </w:r>
                  </w:hyperlink>
                </w:p>
              </w:tc>
              <w:tc>
                <w:tcPr>
                  <w:tcW w:w="8010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1/8000至30秒</w:t>
                  </w: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br/>
                    <w:t>1/8000至0.5秒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80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7998"/>
            </w:tblGrid>
            <w:tr w:rsidR="008C619E" w:rsidRPr="008C619E" w:rsidTr="00545020">
              <w:trPr>
                <w:trHeight w:val="602"/>
              </w:trPr>
              <w:tc>
                <w:tcPr>
                  <w:tcW w:w="9805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曝光控制</w:t>
                  </w:r>
                </w:p>
              </w:tc>
            </w:tr>
            <w:tr w:rsidR="008C619E" w:rsidRPr="008C619E" w:rsidTr="00545020">
              <w:trPr>
                <w:trHeight w:val="343"/>
              </w:trPr>
              <w:tc>
                <w:tcPr>
                  <w:tcW w:w="1807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曝光模式</w:t>
                  </w:r>
                </w:p>
              </w:tc>
              <w:tc>
                <w:tcPr>
                  <w:tcW w:w="7998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程序自动曝光(P)，光圈优先(A)，快门优先(S)，手动曝光(M)</w:t>
                  </w:r>
                </w:p>
              </w:tc>
            </w:tr>
            <w:tr w:rsidR="008C619E" w:rsidRPr="008C619E" w:rsidTr="00545020">
              <w:trPr>
                <w:trHeight w:val="343"/>
              </w:trPr>
              <w:tc>
                <w:tcPr>
                  <w:tcW w:w="1807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5" w:anchor="ganguangdu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感光度</w:t>
                    </w:r>
                  </w:hyperlink>
                </w:p>
              </w:tc>
              <w:tc>
                <w:tcPr>
                  <w:tcW w:w="7998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EA447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hint="eastAsia"/>
                      <w:snapToGrid w:val="0"/>
                      <w:sz w:val="24"/>
                    </w:rPr>
                    <w:t>▲</w:t>
                  </w:r>
                  <w:r w:rsidR="003A55A1"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ISO 100-102400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77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2"/>
              <w:gridCol w:w="7974"/>
            </w:tblGrid>
            <w:tr w:rsidR="008C619E" w:rsidRPr="008C619E" w:rsidTr="00545020">
              <w:trPr>
                <w:trHeight w:val="557"/>
              </w:trPr>
              <w:tc>
                <w:tcPr>
                  <w:tcW w:w="9776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存储参数</w:t>
                  </w:r>
                </w:p>
              </w:tc>
            </w:tr>
            <w:tr w:rsidR="008C619E" w:rsidRPr="008C619E" w:rsidTr="00545020">
              <w:trPr>
                <w:trHeight w:val="318"/>
              </w:trPr>
              <w:tc>
                <w:tcPr>
                  <w:tcW w:w="1802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存储卡类型</w:t>
                  </w:r>
                </w:p>
              </w:tc>
              <w:tc>
                <w:tcPr>
                  <w:tcW w:w="7974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CF卡</w:t>
                  </w:r>
                </w:p>
              </w:tc>
            </w:tr>
            <w:tr w:rsidR="008C619E" w:rsidRPr="008C619E" w:rsidTr="00545020">
              <w:trPr>
                <w:trHeight w:val="318"/>
              </w:trPr>
              <w:tc>
                <w:tcPr>
                  <w:tcW w:w="1802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文件格式</w:t>
                  </w:r>
                </w:p>
              </w:tc>
              <w:tc>
                <w:tcPr>
                  <w:tcW w:w="7974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JPEG，HEIF，RAW，MP4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tbl>
            <w:tblPr>
              <w:tblW w:w="976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99"/>
              <w:gridCol w:w="7962"/>
            </w:tblGrid>
            <w:tr w:rsidR="008C619E" w:rsidRPr="008C619E" w:rsidTr="00545020">
              <w:trPr>
                <w:trHeight w:val="520"/>
              </w:trPr>
              <w:tc>
                <w:tcPr>
                  <w:tcW w:w="9761" w:type="dxa"/>
                  <w:gridSpan w:val="2"/>
                  <w:tcBorders>
                    <w:bottom w:val="single" w:sz="6" w:space="0" w:color="E6E6E6"/>
                  </w:tcBorders>
                  <w:shd w:val="clear" w:color="auto" w:fill="FAFAFA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510" w:lineRule="atLeast"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4"/>
                    </w:rPr>
                  </w:pPr>
                  <w:r w:rsidRPr="008C619E"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其它参数</w:t>
                  </w:r>
                </w:p>
              </w:tc>
            </w:tr>
            <w:tr w:rsidR="008C619E" w:rsidRPr="008C619E" w:rsidTr="00545020">
              <w:trPr>
                <w:trHeight w:val="297"/>
              </w:trPr>
              <w:tc>
                <w:tcPr>
                  <w:tcW w:w="179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产品接口</w:t>
                  </w:r>
                </w:p>
              </w:tc>
              <w:tc>
                <w:tcPr>
                  <w:tcW w:w="7962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RJ-45网络接口，Type-C，HDMI mini，3.5mm接口</w:t>
                  </w:r>
                </w:p>
              </w:tc>
            </w:tr>
            <w:tr w:rsidR="008C619E" w:rsidRPr="008C619E" w:rsidTr="00545020">
              <w:trPr>
                <w:trHeight w:val="297"/>
              </w:trPr>
              <w:tc>
                <w:tcPr>
                  <w:tcW w:w="1799" w:type="dxa"/>
                  <w:tcBorders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3A55A1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无线功能</w:t>
                  </w:r>
                </w:p>
              </w:tc>
              <w:tc>
                <w:tcPr>
                  <w:tcW w:w="7962" w:type="dxa"/>
                  <w:tcBorders>
                    <w:bottom w:val="single" w:sz="6" w:space="0" w:color="E6E6E6"/>
                  </w:tcBorders>
                  <w:shd w:val="clear" w:color="auto" w:fill="FFFFFF"/>
                  <w:tcMar>
                    <w:top w:w="90" w:type="dxa"/>
                    <w:left w:w="300" w:type="dxa"/>
                    <w:bottom w:w="90" w:type="dxa"/>
                    <w:right w:w="300" w:type="dxa"/>
                  </w:tcMar>
                  <w:vAlign w:val="center"/>
                  <w:hideMark/>
                </w:tcPr>
                <w:p w:rsidR="003A55A1" w:rsidRPr="008C619E" w:rsidRDefault="009C2687" w:rsidP="00192CEC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6" w:history="1">
                    <w:r w:rsidR="003A55A1" w:rsidRPr="008C619E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WiFi</w:t>
                    </w:r>
                  </w:hyperlink>
                  <w:r w:rsidR="003A55A1" w:rsidRPr="008C619E">
                    <w:rPr>
                      <w:rFonts w:ascii="宋体" w:hAnsi="宋体" w:cs="宋体" w:hint="eastAsia"/>
                      <w:kern w:val="0"/>
                      <w:szCs w:val="21"/>
                    </w:rPr>
                    <w:t>，蓝牙4.2</w:t>
                  </w:r>
                </w:p>
              </w:tc>
            </w:tr>
          </w:tbl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p w:rsidR="003A55A1" w:rsidRPr="008C619E" w:rsidRDefault="003A55A1" w:rsidP="00192CEC">
            <w:pPr>
              <w:widowControl/>
              <w:jc w:val="left"/>
              <w:rPr>
                <w:rFonts w:ascii="宋体" w:hAnsi="宋体" w:cs="宋体"/>
                <w:vanish/>
                <w:kern w:val="0"/>
                <w:sz w:val="24"/>
              </w:rPr>
            </w:pPr>
          </w:p>
          <w:p w:rsidR="003A55A1" w:rsidRPr="008C619E" w:rsidRDefault="003A55A1" w:rsidP="00061A7B">
            <w:pPr>
              <w:rPr>
                <w:rFonts w:ascii="宋体" w:hAnsi="宋体"/>
              </w:rPr>
            </w:pP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lastRenderedPageBreak/>
              <w:t>质保二年,配原装充电器及原装电池二套.7*24小时上门服务.</w:t>
            </w:r>
          </w:p>
        </w:tc>
      </w:tr>
      <w:tr w:rsidR="008C619E" w:rsidRPr="008C619E" w:rsidTr="003A55A1">
        <w:trPr>
          <w:trHeight w:val="1550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专用镜头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1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9324FB" w:rsidRPr="008C619E" w:rsidRDefault="008B6547" w:rsidP="00CE3384">
            <w:r w:rsidRPr="008C619E">
              <w:rPr>
                <w:rFonts w:ascii="宋体" w:hAnsi="宋体" w:hint="eastAsia"/>
                <w:snapToGrid w:val="0"/>
                <w:sz w:val="24"/>
              </w:rPr>
              <w:t>▲</w:t>
            </w:r>
            <w:r w:rsidR="009324FB" w:rsidRPr="008C619E">
              <w:rPr>
                <w:rFonts w:hint="eastAsia"/>
              </w:rPr>
              <w:t>品牌同相机</w:t>
            </w: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主要性能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镜头画幅</w:t>
            </w:r>
            <w:r w:rsidRPr="008C619E">
              <w:rPr>
                <w:rFonts w:hint="eastAsia"/>
              </w:rPr>
              <w:tab/>
              <w:t>135mm</w:t>
            </w:r>
            <w:r w:rsidRPr="008C619E">
              <w:rPr>
                <w:rFonts w:hint="eastAsia"/>
              </w:rPr>
              <w:t>全画幅镜头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镜头分类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单反镜头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镜头用途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标准镜头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镜头类型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变焦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镜头结构</w:t>
            </w:r>
            <w:r w:rsidRPr="008C619E">
              <w:rPr>
                <w:rFonts w:hint="eastAsia"/>
              </w:rPr>
              <w:tab/>
              <w:t>13</w:t>
            </w:r>
            <w:r w:rsidRPr="008C619E">
              <w:rPr>
                <w:rFonts w:hint="eastAsia"/>
              </w:rPr>
              <w:t>组</w:t>
            </w:r>
            <w:r w:rsidRPr="008C619E">
              <w:rPr>
                <w:rFonts w:hint="eastAsia"/>
              </w:rPr>
              <w:t>18</w:t>
            </w:r>
            <w:r w:rsidRPr="008C619E">
              <w:rPr>
                <w:rFonts w:hint="eastAsia"/>
              </w:rPr>
              <w:t>片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镜头卡口</w:t>
            </w:r>
            <w:r w:rsidRPr="008C619E">
              <w:rPr>
                <w:rFonts w:hint="eastAsia"/>
              </w:rPr>
              <w:tab/>
              <w:t>EF</w:t>
            </w:r>
            <w:r w:rsidRPr="008C619E">
              <w:rPr>
                <w:rFonts w:hint="eastAsia"/>
              </w:rPr>
              <w:t>卡口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滤镜尺寸</w:t>
            </w:r>
            <w:r w:rsidRPr="008C619E">
              <w:rPr>
                <w:rFonts w:hint="eastAsia"/>
              </w:rPr>
              <w:tab/>
              <w:t>82mm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驱动马达</w:t>
            </w:r>
            <w:r w:rsidRPr="008C619E">
              <w:rPr>
                <w:rFonts w:hint="eastAsia"/>
              </w:rPr>
              <w:tab/>
              <w:t>USM</w:t>
            </w: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光学参数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最大光圈</w:t>
            </w:r>
            <w:r w:rsidRPr="008C619E">
              <w:rPr>
                <w:rFonts w:hint="eastAsia"/>
              </w:rPr>
              <w:tab/>
              <w:t>F2.8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最小光圈</w:t>
            </w:r>
            <w:r w:rsidRPr="008C619E">
              <w:rPr>
                <w:rFonts w:hint="eastAsia"/>
              </w:rPr>
              <w:tab/>
              <w:t>F22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光圈叶片数</w:t>
            </w:r>
            <w:r w:rsidRPr="008C619E">
              <w:rPr>
                <w:rFonts w:hint="eastAsia"/>
              </w:rPr>
              <w:tab/>
              <w:t>9</w:t>
            </w:r>
            <w:r w:rsidRPr="008C619E">
              <w:rPr>
                <w:rFonts w:hint="eastAsia"/>
              </w:rPr>
              <w:t>片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焦距范围</w:t>
            </w:r>
            <w:r w:rsidRPr="008C619E">
              <w:rPr>
                <w:rFonts w:hint="eastAsia"/>
              </w:rPr>
              <w:tab/>
              <w:t>24-70mm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等效焦距</w:t>
            </w:r>
            <w:r w:rsidRPr="008C619E">
              <w:rPr>
                <w:rFonts w:hint="eastAsia"/>
              </w:rPr>
              <w:tab/>
              <w:t>38-112mm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最近对焦距离</w:t>
            </w:r>
            <w:r w:rsidRPr="008C619E">
              <w:rPr>
                <w:rFonts w:hint="eastAsia"/>
              </w:rPr>
              <w:tab/>
              <w:t>0.38m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lastRenderedPageBreak/>
              <w:t>最大放大倍率</w:t>
            </w:r>
            <w:r w:rsidRPr="008C619E">
              <w:rPr>
                <w:rFonts w:hint="eastAsia"/>
              </w:rPr>
              <w:tab/>
              <w:t>0.21</w:t>
            </w:r>
            <w:r w:rsidRPr="008C619E">
              <w:rPr>
                <w:rFonts w:hint="eastAsia"/>
              </w:rPr>
              <w:t>倍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防抖性能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无</w:t>
            </w: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其它参数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镜头直径</w:t>
            </w:r>
            <w:r w:rsidRPr="008C619E">
              <w:rPr>
                <w:rFonts w:hint="eastAsia"/>
              </w:rPr>
              <w:tab/>
              <w:t>88.5mm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镜头长度</w:t>
            </w:r>
            <w:r w:rsidRPr="008C619E">
              <w:rPr>
                <w:rFonts w:hint="eastAsia"/>
              </w:rPr>
              <w:tab/>
              <w:t>113mm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镜头重量</w:t>
            </w:r>
            <w:r w:rsidRPr="008C619E">
              <w:rPr>
                <w:rFonts w:hint="eastAsia"/>
              </w:rPr>
              <w:tab/>
              <w:t>805g</w:t>
            </w:r>
          </w:p>
          <w:p w:rsidR="003A55A1" w:rsidRPr="008C619E" w:rsidRDefault="003A55A1" w:rsidP="004A11AD"/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lastRenderedPageBreak/>
              <w:t>质保二年,</w:t>
            </w:r>
          </w:p>
          <w:p w:rsidR="005A3135" w:rsidRPr="008C619E" w:rsidRDefault="005A3135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官方正品。</w:t>
            </w:r>
          </w:p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7*24小时上门服务</w:t>
            </w:r>
            <w:r w:rsidR="005A3135" w:rsidRPr="008C619E"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8C619E" w:rsidRPr="008C619E" w:rsidTr="003A55A1">
        <w:trPr>
          <w:trHeight w:val="3917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专用镜头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1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9324FB" w:rsidRPr="008C619E" w:rsidRDefault="008B6547" w:rsidP="009324FB">
            <w:r w:rsidRPr="008C619E">
              <w:rPr>
                <w:rFonts w:ascii="宋体" w:hAnsi="宋体" w:hint="eastAsia"/>
                <w:snapToGrid w:val="0"/>
                <w:sz w:val="24"/>
              </w:rPr>
              <w:t>▲</w:t>
            </w:r>
            <w:r w:rsidR="009324FB" w:rsidRPr="008C619E">
              <w:rPr>
                <w:rFonts w:hint="eastAsia"/>
              </w:rPr>
              <w:t>品牌同相机</w:t>
            </w:r>
          </w:p>
          <w:p w:rsidR="009324FB" w:rsidRPr="008C619E" w:rsidRDefault="009324FB" w:rsidP="00CE3384">
            <w:pPr>
              <w:rPr>
                <w:b/>
                <w:bCs/>
                <w:u w:val="single"/>
              </w:rPr>
            </w:pP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主要性能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镜头定位</w:t>
            </w:r>
            <w:r w:rsidRPr="008C619E">
              <w:rPr>
                <w:rFonts w:hint="eastAsia"/>
              </w:rPr>
              <w:tab/>
              <w:t>135mm</w:t>
            </w:r>
            <w:r w:rsidRPr="008C619E">
              <w:rPr>
                <w:rFonts w:hint="eastAsia"/>
              </w:rPr>
              <w:t>全画幅镜头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镜头用途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微距镜头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镜头类型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定焦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镜头结构</w:t>
            </w:r>
            <w:r w:rsidRPr="008C619E">
              <w:rPr>
                <w:rFonts w:hint="eastAsia"/>
              </w:rPr>
              <w:tab/>
              <w:t>9</w:t>
            </w:r>
            <w:r w:rsidRPr="008C619E">
              <w:rPr>
                <w:rFonts w:hint="eastAsia"/>
              </w:rPr>
              <w:t>组</w:t>
            </w:r>
            <w:r w:rsidRPr="008C619E">
              <w:rPr>
                <w:rFonts w:hint="eastAsia"/>
              </w:rPr>
              <w:t>10</w:t>
            </w:r>
            <w:r w:rsidRPr="008C619E">
              <w:rPr>
                <w:rFonts w:hint="eastAsia"/>
              </w:rPr>
              <w:t>片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镜头卡口</w:t>
            </w:r>
            <w:r w:rsidRPr="008C619E">
              <w:rPr>
                <w:rFonts w:hint="eastAsia"/>
              </w:rPr>
              <w:tab/>
              <w:t>EF</w:t>
            </w:r>
            <w:r w:rsidRPr="008C619E">
              <w:rPr>
                <w:rFonts w:hint="eastAsia"/>
              </w:rPr>
              <w:t>卡口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变焦方式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无变焦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滤镜尺寸</w:t>
            </w:r>
            <w:r w:rsidRPr="008C619E">
              <w:rPr>
                <w:rFonts w:hint="eastAsia"/>
              </w:rPr>
              <w:tab/>
              <w:t>52mm</w:t>
            </w: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光学参数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最大光圈</w:t>
            </w:r>
            <w:r w:rsidRPr="008C619E">
              <w:rPr>
                <w:rFonts w:hint="eastAsia"/>
              </w:rPr>
              <w:tab/>
              <w:t>F2.8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最小光圈</w:t>
            </w:r>
            <w:r w:rsidRPr="008C619E">
              <w:rPr>
                <w:rFonts w:hint="eastAsia"/>
              </w:rPr>
              <w:tab/>
              <w:t>F32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光圈叶片数</w:t>
            </w:r>
            <w:r w:rsidRPr="008C619E">
              <w:rPr>
                <w:rFonts w:hint="eastAsia"/>
              </w:rPr>
              <w:tab/>
              <w:t>8</w:t>
            </w:r>
            <w:r w:rsidRPr="008C619E">
              <w:rPr>
                <w:rFonts w:hint="eastAsia"/>
              </w:rPr>
              <w:t>片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焦距范围</w:t>
            </w:r>
            <w:r w:rsidRPr="008C619E">
              <w:rPr>
                <w:rFonts w:hint="eastAsia"/>
              </w:rPr>
              <w:tab/>
              <w:t>100mm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最大放大倍率</w:t>
            </w:r>
            <w:r w:rsidRPr="008C619E">
              <w:rPr>
                <w:rFonts w:hint="eastAsia"/>
              </w:rPr>
              <w:tab/>
              <w:t>1</w:t>
            </w:r>
            <w:r w:rsidRPr="008C619E">
              <w:rPr>
                <w:rFonts w:hint="eastAsia"/>
              </w:rPr>
              <w:t>倍</w:t>
            </w:r>
          </w:p>
          <w:p w:rsidR="003A55A1" w:rsidRPr="008C619E" w:rsidRDefault="003A55A1" w:rsidP="00CE3384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  <w:b/>
                <w:bCs/>
                <w:u w:val="single"/>
              </w:rPr>
              <w:t>其它参数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镜头直径</w:t>
            </w:r>
            <w:r w:rsidRPr="008C619E">
              <w:rPr>
                <w:rFonts w:hint="eastAsia"/>
              </w:rPr>
              <w:tab/>
              <w:t>105.3</w:t>
            </w:r>
            <w:r w:rsidRPr="008C619E">
              <w:rPr>
                <w:rFonts w:hint="eastAsia"/>
              </w:rPr>
              <w:t>×</w:t>
            </w:r>
            <w:r w:rsidRPr="008C619E">
              <w:rPr>
                <w:rFonts w:hint="eastAsia"/>
              </w:rPr>
              <w:t>75mm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镜头重量</w:t>
            </w:r>
            <w:r w:rsidRPr="008C619E">
              <w:rPr>
                <w:rFonts w:hint="eastAsia"/>
              </w:rPr>
              <w:tab/>
              <w:t>650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5A3135" w:rsidRPr="008C619E" w:rsidRDefault="005A3135" w:rsidP="005A3135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质保二年,</w:t>
            </w:r>
          </w:p>
          <w:p w:rsidR="005A3135" w:rsidRPr="008C619E" w:rsidRDefault="005A3135" w:rsidP="005A3135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官方正品。</w:t>
            </w:r>
          </w:p>
          <w:p w:rsidR="003A55A1" w:rsidRPr="008C619E" w:rsidRDefault="005A3135" w:rsidP="005A3135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7*24小时上门服务。</w:t>
            </w:r>
          </w:p>
        </w:tc>
      </w:tr>
      <w:tr w:rsidR="008C619E" w:rsidRPr="008C619E" w:rsidTr="00200A2B">
        <w:trPr>
          <w:trHeight w:val="1691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存储卡</w:t>
            </w:r>
            <w:r w:rsidR="009324FB" w:rsidRPr="008C619E">
              <w:rPr>
                <w:rFonts w:ascii="Arial" w:hint="eastAsia"/>
              </w:rPr>
              <w:t>与读卡器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2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3A55A1" w:rsidRPr="008C619E" w:rsidRDefault="003A55A1" w:rsidP="00206D75">
            <w:r w:rsidRPr="008C619E">
              <w:rPr>
                <w:rFonts w:hint="eastAsia"/>
              </w:rPr>
              <w:t>产品类型</w:t>
            </w:r>
            <w:r w:rsidRPr="008C619E">
              <w:rPr>
                <w:rFonts w:hint="eastAsia"/>
              </w:rPr>
              <w:tab/>
              <w:t>CF</w:t>
            </w:r>
            <w:r w:rsidRPr="008C619E">
              <w:rPr>
                <w:rFonts w:hint="eastAsia"/>
              </w:rPr>
              <w:t>高速存储卡</w:t>
            </w:r>
          </w:p>
          <w:p w:rsidR="003A55A1" w:rsidRPr="008C619E" w:rsidRDefault="003A55A1" w:rsidP="00206D75">
            <w:r w:rsidRPr="008C619E">
              <w:rPr>
                <w:rFonts w:hint="eastAsia"/>
              </w:rPr>
              <w:t>产品容量</w:t>
            </w:r>
            <w:r w:rsidRPr="008C619E">
              <w:rPr>
                <w:rFonts w:hint="eastAsia"/>
              </w:rPr>
              <w:tab/>
            </w:r>
            <w:r w:rsidR="00EA4477" w:rsidRPr="008C619E">
              <w:rPr>
                <w:rFonts w:ascii="宋体" w:hAnsi="宋体" w:hint="eastAsia"/>
                <w:snapToGrid w:val="0"/>
                <w:sz w:val="24"/>
              </w:rPr>
              <w:t>▲</w:t>
            </w:r>
            <w:r w:rsidRPr="008C619E">
              <w:t>512</w:t>
            </w:r>
            <w:r w:rsidRPr="008C619E">
              <w:rPr>
                <w:rFonts w:hint="eastAsia"/>
              </w:rPr>
              <w:t>GB</w:t>
            </w:r>
          </w:p>
          <w:p w:rsidR="003A55A1" w:rsidRPr="008C619E" w:rsidRDefault="003A55A1" w:rsidP="00206D75">
            <w:r w:rsidRPr="008C619E">
              <w:rPr>
                <w:rFonts w:hint="eastAsia"/>
              </w:rPr>
              <w:t>存取速度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≥</w:t>
            </w:r>
            <w:r w:rsidRPr="008C619E">
              <w:rPr>
                <w:rFonts w:hint="eastAsia"/>
              </w:rPr>
              <w:t>1</w:t>
            </w:r>
            <w:r w:rsidRPr="008C619E">
              <w:t>700</w:t>
            </w:r>
            <w:r w:rsidRPr="008C619E">
              <w:rPr>
                <w:rFonts w:hint="eastAsia"/>
              </w:rPr>
              <w:t>MB/s</w:t>
            </w:r>
            <w:r w:rsidRPr="008C619E">
              <w:rPr>
                <w:rFonts w:hint="eastAsia"/>
              </w:rPr>
              <w:t>读取速度和</w:t>
            </w:r>
            <w:r w:rsidRPr="008C619E">
              <w:rPr>
                <w:rFonts w:hint="eastAsia"/>
              </w:rPr>
              <w:t>1</w:t>
            </w:r>
            <w:r w:rsidRPr="008C619E">
              <w:t>200</w:t>
            </w:r>
            <w:r w:rsidRPr="008C619E">
              <w:rPr>
                <w:rFonts w:hint="eastAsia"/>
              </w:rPr>
              <w:t>MB/s</w:t>
            </w:r>
            <w:r w:rsidRPr="008C619E">
              <w:rPr>
                <w:rFonts w:hint="eastAsia"/>
              </w:rPr>
              <w:t>写入速度，满足</w:t>
            </w:r>
            <w:r w:rsidRPr="008C619E">
              <w:rPr>
                <w:rFonts w:hint="eastAsia"/>
              </w:rPr>
              <w:t>4K</w:t>
            </w:r>
            <w:r w:rsidRPr="008C619E">
              <w:rPr>
                <w:rFonts w:hint="eastAsia"/>
              </w:rPr>
              <w:t>视频拍摄需求</w:t>
            </w:r>
          </w:p>
          <w:p w:rsidR="003A55A1" w:rsidRPr="008C619E" w:rsidRDefault="003A55A1" w:rsidP="00206D75">
            <w:r w:rsidRPr="008C619E">
              <w:rPr>
                <w:rFonts w:hint="eastAsia"/>
              </w:rPr>
              <w:t>外形尺寸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可适用于采购相机</w:t>
            </w:r>
          </w:p>
          <w:p w:rsidR="003A55A1" w:rsidRPr="008C619E" w:rsidRDefault="003A55A1" w:rsidP="00206D75">
            <w:pPr>
              <w:rPr>
                <w:b/>
                <w:bCs/>
                <w:u w:val="single"/>
              </w:rPr>
            </w:pPr>
            <w:r w:rsidRPr="008C619E">
              <w:rPr>
                <w:rFonts w:hint="eastAsia"/>
              </w:rPr>
              <w:t>售后</w:t>
            </w:r>
            <w:r w:rsidRPr="008C619E">
              <w:rPr>
                <w:rFonts w:hint="eastAsia"/>
              </w:rPr>
              <w:t xml:space="preserve"> </w:t>
            </w:r>
            <w:r w:rsidRPr="008C619E">
              <w:t xml:space="preserve">       </w:t>
            </w:r>
            <w:r w:rsidRPr="008C619E">
              <w:rPr>
                <w:rFonts w:hint="eastAsia"/>
              </w:rPr>
              <w:t>终身质保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配备CFAST 2.0读卡器，支持最高5</w:t>
            </w:r>
            <w:r w:rsidRPr="008C619E">
              <w:rPr>
                <w:rFonts w:ascii="宋体" w:hAnsi="宋体" w:cs="Arial"/>
                <w:szCs w:val="21"/>
              </w:rPr>
              <w:t>00</w:t>
            </w:r>
            <w:r w:rsidRPr="008C619E">
              <w:rPr>
                <w:rFonts w:ascii="宋体" w:hAnsi="宋体" w:cs="Arial" w:hint="eastAsia"/>
                <w:szCs w:val="21"/>
              </w:rPr>
              <w:t>MB</w:t>
            </w:r>
            <w:r w:rsidRPr="008C619E">
              <w:rPr>
                <w:rFonts w:ascii="宋体" w:hAnsi="宋体" w:cs="Arial"/>
                <w:szCs w:val="21"/>
              </w:rPr>
              <w:t>/s</w:t>
            </w:r>
            <w:r w:rsidRPr="008C619E">
              <w:rPr>
                <w:rFonts w:ascii="宋体" w:hAnsi="宋体" w:cs="Arial" w:hint="eastAsia"/>
                <w:szCs w:val="21"/>
              </w:rPr>
              <w:t>的传输速度</w:t>
            </w:r>
          </w:p>
        </w:tc>
      </w:tr>
      <w:tr w:rsidR="008C619E" w:rsidRPr="008C619E" w:rsidTr="003A55A1">
        <w:trPr>
          <w:trHeight w:val="1833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保护滤镜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1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3A55A1" w:rsidRPr="008C619E" w:rsidRDefault="003A55A1" w:rsidP="00C57867">
            <w:r w:rsidRPr="008C619E">
              <w:rPr>
                <w:rFonts w:hint="eastAsia"/>
              </w:rPr>
              <w:t>滤镜类型</w:t>
            </w:r>
            <w:r w:rsidRPr="008C619E">
              <w:rPr>
                <w:rFonts w:hint="eastAsia"/>
              </w:rPr>
              <w:tab/>
              <w:t>UV</w:t>
            </w:r>
            <w:r w:rsidRPr="008C619E">
              <w:rPr>
                <w:rFonts w:hint="eastAsia"/>
              </w:rPr>
              <w:t>镜</w:t>
            </w:r>
          </w:p>
          <w:p w:rsidR="003A55A1" w:rsidRPr="008C619E" w:rsidRDefault="003A55A1" w:rsidP="00C57867">
            <w:r w:rsidRPr="008C619E">
              <w:rPr>
                <w:rFonts w:hint="eastAsia"/>
              </w:rPr>
              <w:t>产品口径</w:t>
            </w:r>
            <w:r w:rsidRPr="008C619E">
              <w:rPr>
                <w:rFonts w:hint="eastAsia"/>
              </w:rPr>
              <w:tab/>
              <w:t>82mm</w:t>
            </w:r>
          </w:p>
          <w:p w:rsidR="003A55A1" w:rsidRPr="008C619E" w:rsidRDefault="003A55A1" w:rsidP="00C57867">
            <w:r w:rsidRPr="008C619E">
              <w:rPr>
                <w:rFonts w:hint="eastAsia"/>
              </w:rPr>
              <w:t>主要功能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有效滤除紫外线而不影响可见光的通过。在烈日下拍摄远方景物时可减少雾化现象。不影响曝光，对色温只有轻微的影响。</w:t>
            </w:r>
          </w:p>
          <w:p w:rsidR="003A55A1" w:rsidRPr="008C619E" w:rsidRDefault="003A55A1" w:rsidP="00C57867">
            <w:r w:rsidRPr="008C619E">
              <w:rPr>
                <w:rFonts w:hint="eastAsia"/>
              </w:rPr>
              <w:t>产品材料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光学玻璃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C619E" w:rsidRPr="008C619E" w:rsidTr="00200A2B">
        <w:trPr>
          <w:trHeight w:val="1264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单反相机双肩包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1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3A55A1" w:rsidRPr="008C619E" w:rsidRDefault="003A55A1" w:rsidP="00CE3384">
            <w:r w:rsidRPr="008C619E">
              <w:rPr>
                <w:rFonts w:hint="eastAsia"/>
              </w:rPr>
              <w:t>样式</w:t>
            </w:r>
            <w:r w:rsidRPr="008C619E">
              <w:rPr>
                <w:rFonts w:hint="eastAsia"/>
              </w:rPr>
              <w:t xml:space="preserve"> </w:t>
            </w:r>
            <w:r w:rsidRPr="008C619E">
              <w:rPr>
                <w:rFonts w:hint="eastAsia"/>
              </w:rPr>
              <w:t>双肩包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容量</w:t>
            </w:r>
            <w:r w:rsidRPr="008C619E">
              <w:rPr>
                <w:rFonts w:hint="eastAsia"/>
              </w:rPr>
              <w:t xml:space="preserve"> </w:t>
            </w:r>
            <w:r w:rsidRPr="008C619E">
              <w:t xml:space="preserve"> </w:t>
            </w:r>
            <w:r w:rsidRPr="008C619E">
              <w:rPr>
                <w:rFonts w:hint="eastAsia"/>
              </w:rPr>
              <w:t>两机多镜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取镜方式</w:t>
            </w:r>
            <w:r w:rsidRPr="008C619E">
              <w:rPr>
                <w:rFonts w:hint="eastAsia"/>
              </w:rPr>
              <w:t xml:space="preserve"> </w:t>
            </w:r>
            <w:r w:rsidRPr="008C619E">
              <w:t xml:space="preserve"> </w:t>
            </w:r>
            <w:r w:rsidRPr="008C619E">
              <w:rPr>
                <w:rFonts w:hint="eastAsia"/>
              </w:rPr>
              <w:t>可通过后开式或侧开式方式直接取机</w:t>
            </w:r>
          </w:p>
          <w:p w:rsidR="003A55A1" w:rsidRPr="008C619E" w:rsidRDefault="003A55A1" w:rsidP="00CE3384">
            <w:r w:rsidRPr="008C619E">
              <w:rPr>
                <w:rFonts w:hint="eastAsia"/>
              </w:rPr>
              <w:t>其他参数</w:t>
            </w:r>
            <w:r w:rsidRPr="008C619E">
              <w:rPr>
                <w:rFonts w:hint="eastAsia"/>
              </w:rPr>
              <w:t xml:space="preserve"> </w:t>
            </w:r>
            <w:r w:rsidRPr="008C619E">
              <w:t xml:space="preserve"> </w:t>
            </w:r>
            <w:r w:rsidRPr="008C619E">
              <w:rPr>
                <w:rFonts w:hint="eastAsia"/>
              </w:rPr>
              <w:t>通过外挂系统收纳三脚架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C619E" w:rsidRPr="008C619E" w:rsidTr="003A55A1">
        <w:trPr>
          <w:trHeight w:val="2971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  <w:r w:rsidRPr="008C619E">
              <w:rPr>
                <w:rFonts w:ascii="宋体" w:hAnsi="宋体" w:cs="Arial" w:hint="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3A55A1" w:rsidRPr="008C619E" w:rsidRDefault="003A55A1" w:rsidP="00061A7B">
            <w:pPr>
              <w:rPr>
                <w:rFonts w:ascii="Arial"/>
              </w:rPr>
            </w:pPr>
            <w:r w:rsidRPr="008C619E">
              <w:rPr>
                <w:rFonts w:ascii="Arial" w:hint="eastAsia"/>
              </w:rPr>
              <w:t>三脚架</w:t>
            </w:r>
          </w:p>
        </w:tc>
        <w:tc>
          <w:tcPr>
            <w:tcW w:w="567" w:type="dxa"/>
            <w:vAlign w:val="center"/>
          </w:tcPr>
          <w:p w:rsidR="003A55A1" w:rsidRPr="008C619E" w:rsidRDefault="003A55A1" w:rsidP="00061A7B">
            <w:r w:rsidRPr="008C619E">
              <w:rPr>
                <w:rFonts w:hint="eastAsia"/>
              </w:rPr>
              <w:t>1</w:t>
            </w:r>
          </w:p>
        </w:tc>
        <w:tc>
          <w:tcPr>
            <w:tcW w:w="9214" w:type="dxa"/>
            <w:tcBorders>
              <w:right w:val="single" w:sz="8" w:space="0" w:color="auto"/>
            </w:tcBorders>
          </w:tcPr>
          <w:p w:rsidR="003A55A1" w:rsidRPr="008C619E" w:rsidRDefault="003A55A1" w:rsidP="009A26D7">
            <w:r w:rsidRPr="008C619E">
              <w:rPr>
                <w:rFonts w:hint="eastAsia"/>
              </w:rPr>
              <w:t>产品类型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专业脚架</w:t>
            </w:r>
            <w:r w:rsidRPr="008C619E">
              <w:rPr>
                <w:rFonts w:hint="eastAsia"/>
              </w:rPr>
              <w:t>+</w:t>
            </w:r>
            <w:r w:rsidRPr="008C619E">
              <w:rPr>
                <w:rFonts w:hint="eastAsia"/>
              </w:rPr>
              <w:t>云台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最高工作高度</w:t>
            </w:r>
            <w:r w:rsidRPr="008C619E">
              <w:rPr>
                <w:rFonts w:hint="eastAsia"/>
              </w:rPr>
              <w:tab/>
              <w:t>1505mm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最低工作高度</w:t>
            </w:r>
            <w:r w:rsidRPr="008C619E">
              <w:rPr>
                <w:rFonts w:hint="eastAsia"/>
              </w:rPr>
              <w:tab/>
              <w:t>395mm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不升中轴高度</w:t>
            </w:r>
            <w:r w:rsidRPr="008C619E">
              <w:rPr>
                <w:rFonts w:hint="eastAsia"/>
              </w:rPr>
              <w:tab/>
              <w:t>1350mm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折叠高度</w:t>
            </w:r>
            <w:r w:rsidRPr="008C619E">
              <w:rPr>
                <w:rFonts w:hint="eastAsia"/>
              </w:rPr>
              <w:tab/>
              <w:t>395mm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最大负荷</w:t>
            </w:r>
            <w:r w:rsidRPr="008C619E">
              <w:rPr>
                <w:rFonts w:hint="eastAsia"/>
              </w:rPr>
              <w:tab/>
              <w:t>8kg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管径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最大：</w:t>
            </w:r>
            <w:r w:rsidRPr="008C619E">
              <w:rPr>
                <w:rFonts w:hint="eastAsia"/>
              </w:rPr>
              <w:t>25mm</w:t>
            </w:r>
            <w:r w:rsidRPr="008C619E">
              <w:rPr>
                <w:rFonts w:hint="eastAsia"/>
              </w:rPr>
              <w:t>，最小：</w:t>
            </w:r>
            <w:r w:rsidRPr="008C619E">
              <w:rPr>
                <w:rFonts w:hint="eastAsia"/>
              </w:rPr>
              <w:t>12mm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节数</w:t>
            </w:r>
            <w:r w:rsidRPr="008C619E">
              <w:rPr>
                <w:rFonts w:hint="eastAsia"/>
              </w:rPr>
              <w:tab/>
              <w:t>5</w:t>
            </w:r>
            <w:r w:rsidRPr="008C619E">
              <w:rPr>
                <w:rFonts w:hint="eastAsia"/>
              </w:rPr>
              <w:t>节</w:t>
            </w:r>
          </w:p>
          <w:p w:rsidR="003A55A1" w:rsidRPr="008C619E" w:rsidRDefault="003A55A1" w:rsidP="009A26D7">
            <w:r w:rsidRPr="008C619E">
              <w:rPr>
                <w:rFonts w:hint="eastAsia"/>
              </w:rPr>
              <w:t>产品重量</w:t>
            </w:r>
            <w:r w:rsidRPr="008C619E">
              <w:rPr>
                <w:rFonts w:hint="eastAsia"/>
              </w:rPr>
              <w:tab/>
            </w:r>
            <w:r w:rsidRPr="008C619E">
              <w:rPr>
                <w:rFonts w:hint="eastAsia"/>
              </w:rPr>
              <w:t>≤</w:t>
            </w:r>
            <w:r w:rsidRPr="008C619E">
              <w:rPr>
                <w:rFonts w:hint="eastAsia"/>
              </w:rPr>
              <w:t>1.37kg</w:t>
            </w:r>
          </w:p>
        </w:tc>
        <w:tc>
          <w:tcPr>
            <w:tcW w:w="2754" w:type="dxa"/>
            <w:tcBorders>
              <w:left w:val="single" w:sz="8" w:space="0" w:color="auto"/>
            </w:tcBorders>
            <w:vAlign w:val="center"/>
          </w:tcPr>
          <w:p w:rsidR="003A55A1" w:rsidRPr="008C619E" w:rsidRDefault="003A55A1" w:rsidP="00061A7B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EC7B8E" w:rsidRPr="008C619E" w:rsidRDefault="00200A2B" w:rsidP="00200A2B">
      <w:pPr>
        <w:rPr>
          <w:rFonts w:ascii="宋体" w:hAnsi="宋体"/>
          <w:snapToGrid w:val="0"/>
          <w:sz w:val="28"/>
        </w:rPr>
      </w:pPr>
      <w:r w:rsidRPr="008C619E">
        <w:rPr>
          <w:rFonts w:ascii="宋体" w:hAnsi="宋体" w:hint="eastAsia"/>
          <w:snapToGrid w:val="0"/>
          <w:sz w:val="28"/>
        </w:rPr>
        <w:t>注：</w:t>
      </w:r>
    </w:p>
    <w:p w:rsidR="00EC7B8E" w:rsidRPr="008C619E" w:rsidRDefault="008B6547" w:rsidP="00EC7B8E">
      <w:pPr>
        <w:pStyle w:val="a7"/>
        <w:numPr>
          <w:ilvl w:val="0"/>
          <w:numId w:val="2"/>
        </w:numPr>
        <w:ind w:firstLineChars="0"/>
        <w:rPr>
          <w:rFonts w:ascii="宋体" w:hAnsi="宋体"/>
          <w:snapToGrid w:val="0"/>
          <w:sz w:val="28"/>
        </w:rPr>
      </w:pPr>
      <w:r w:rsidRPr="008C619E">
        <w:rPr>
          <w:rFonts w:ascii="宋体" w:hAnsi="宋体" w:hint="eastAsia"/>
          <w:snapToGrid w:val="0"/>
          <w:sz w:val="24"/>
        </w:rPr>
        <w:t>▲</w:t>
      </w:r>
      <w:r w:rsidR="00200A2B" w:rsidRPr="008C619E">
        <w:rPr>
          <w:rFonts w:ascii="宋体" w:hAnsi="宋体" w:hint="eastAsia"/>
          <w:snapToGrid w:val="0"/>
          <w:sz w:val="28"/>
        </w:rPr>
        <w:t>投标方为厂家授权认证经销商并提供具体证明</w:t>
      </w:r>
    </w:p>
    <w:p w:rsidR="00EC7B8E" w:rsidRPr="008C619E" w:rsidRDefault="00EC7B8E" w:rsidP="00EC7B8E">
      <w:pPr>
        <w:pStyle w:val="a7"/>
        <w:numPr>
          <w:ilvl w:val="0"/>
          <w:numId w:val="2"/>
        </w:numPr>
        <w:ind w:firstLineChars="0"/>
        <w:rPr>
          <w:rFonts w:ascii="宋体" w:hAnsi="宋体"/>
          <w:snapToGrid w:val="0"/>
          <w:sz w:val="28"/>
        </w:rPr>
      </w:pPr>
      <w:r w:rsidRPr="008C619E">
        <w:rPr>
          <w:rFonts w:ascii="宋体" w:hAnsi="宋体" w:hint="eastAsia"/>
          <w:snapToGrid w:val="0"/>
          <w:sz w:val="28"/>
        </w:rPr>
        <w:lastRenderedPageBreak/>
        <w:t>合同签订后5个工作日</w:t>
      </w:r>
      <w:bookmarkStart w:id="0" w:name="_GoBack"/>
      <w:bookmarkEnd w:id="0"/>
    </w:p>
    <w:p w:rsidR="00EC7B8E" w:rsidRPr="008C619E" w:rsidRDefault="00EC7B8E" w:rsidP="00EC7B8E">
      <w:pPr>
        <w:pStyle w:val="a7"/>
        <w:numPr>
          <w:ilvl w:val="0"/>
          <w:numId w:val="2"/>
        </w:numPr>
        <w:ind w:firstLineChars="0"/>
        <w:rPr>
          <w:rFonts w:ascii="宋体" w:hAnsi="宋体"/>
          <w:snapToGrid w:val="0"/>
          <w:sz w:val="28"/>
        </w:rPr>
      </w:pPr>
      <w:r w:rsidRPr="008C619E">
        <w:rPr>
          <w:rFonts w:ascii="宋体" w:hAnsi="宋体" w:hint="eastAsia"/>
          <w:snapToGrid w:val="0"/>
          <w:sz w:val="28"/>
        </w:rPr>
        <w:t>付款方式：验收合格后十个工作日通过银行转账方式一次性付清。</w:t>
      </w:r>
    </w:p>
    <w:p w:rsidR="00EC7B8E" w:rsidRPr="008C619E" w:rsidRDefault="00EC7B8E" w:rsidP="00EC7B8E">
      <w:pPr>
        <w:pStyle w:val="a7"/>
        <w:numPr>
          <w:ilvl w:val="0"/>
          <w:numId w:val="2"/>
        </w:numPr>
        <w:ind w:firstLineChars="0"/>
        <w:rPr>
          <w:rFonts w:ascii="宋体" w:hAnsi="宋体"/>
          <w:snapToGrid w:val="0"/>
          <w:sz w:val="28"/>
        </w:rPr>
      </w:pPr>
      <w:r w:rsidRPr="008C619E">
        <w:rPr>
          <w:rFonts w:ascii="宋体" w:hAnsi="宋体" w:hint="eastAsia"/>
          <w:snapToGrid w:val="0"/>
          <w:sz w:val="28"/>
        </w:rPr>
        <w:t>未能按合同时间交货甲方将解除合同。</w:t>
      </w:r>
    </w:p>
    <w:p w:rsidR="00DA6006" w:rsidRPr="008C619E" w:rsidRDefault="00CE6E79" w:rsidP="00545020"/>
    <w:sectPr w:rsidR="00DA6006" w:rsidRPr="008C619E" w:rsidSect="009B5701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79" w:rsidRDefault="00CE6E79" w:rsidP="00491989">
      <w:r>
        <w:separator/>
      </w:r>
    </w:p>
  </w:endnote>
  <w:endnote w:type="continuationSeparator" w:id="0">
    <w:p w:rsidR="00CE6E79" w:rsidRDefault="00CE6E79" w:rsidP="0049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79" w:rsidRDefault="00CE6E79" w:rsidP="00491989">
      <w:r>
        <w:separator/>
      </w:r>
    </w:p>
  </w:footnote>
  <w:footnote w:type="continuationSeparator" w:id="0">
    <w:p w:rsidR="00CE6E79" w:rsidRDefault="00CE6E79" w:rsidP="0049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11220F"/>
    <w:multiLevelType w:val="hybridMultilevel"/>
    <w:tmpl w:val="A5AC53A6"/>
    <w:lvl w:ilvl="0" w:tplc="DC40049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894CABA4">
      <w:numFmt w:val="bullet"/>
      <w:lvlText w:val="▲"/>
      <w:lvlJc w:val="left"/>
      <w:pPr>
        <w:ind w:left="780" w:hanging="360"/>
      </w:pPr>
      <w:rPr>
        <w:rFonts w:ascii="宋体" w:eastAsia="宋体" w:hAnsi="宋体" w:cs="Times New Roman" w:hint="eastAsia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84C"/>
    <w:rsid w:val="000325E1"/>
    <w:rsid w:val="00036914"/>
    <w:rsid w:val="00055FE1"/>
    <w:rsid w:val="00071485"/>
    <w:rsid w:val="00081366"/>
    <w:rsid w:val="00192CEC"/>
    <w:rsid w:val="00200A2B"/>
    <w:rsid w:val="00205254"/>
    <w:rsid w:val="00206D75"/>
    <w:rsid w:val="0024210A"/>
    <w:rsid w:val="002E2723"/>
    <w:rsid w:val="002E4E2E"/>
    <w:rsid w:val="003A55A1"/>
    <w:rsid w:val="003B3A11"/>
    <w:rsid w:val="00491989"/>
    <w:rsid w:val="004A11AD"/>
    <w:rsid w:val="004E71EE"/>
    <w:rsid w:val="00545020"/>
    <w:rsid w:val="005A3135"/>
    <w:rsid w:val="005D4A6D"/>
    <w:rsid w:val="005F4432"/>
    <w:rsid w:val="00653394"/>
    <w:rsid w:val="006703B9"/>
    <w:rsid w:val="0071194D"/>
    <w:rsid w:val="00734FFF"/>
    <w:rsid w:val="007378CE"/>
    <w:rsid w:val="007C1612"/>
    <w:rsid w:val="007C5505"/>
    <w:rsid w:val="00824C06"/>
    <w:rsid w:val="008857AC"/>
    <w:rsid w:val="008B6547"/>
    <w:rsid w:val="008C619E"/>
    <w:rsid w:val="00927325"/>
    <w:rsid w:val="009324FB"/>
    <w:rsid w:val="009A1802"/>
    <w:rsid w:val="009A26D7"/>
    <w:rsid w:val="009B5701"/>
    <w:rsid w:val="009C2687"/>
    <w:rsid w:val="009D484C"/>
    <w:rsid w:val="00A56FB2"/>
    <w:rsid w:val="00B66296"/>
    <w:rsid w:val="00B967E7"/>
    <w:rsid w:val="00C04E42"/>
    <w:rsid w:val="00C57867"/>
    <w:rsid w:val="00C9289B"/>
    <w:rsid w:val="00CC0651"/>
    <w:rsid w:val="00CE0E4B"/>
    <w:rsid w:val="00CE3384"/>
    <w:rsid w:val="00CE6E79"/>
    <w:rsid w:val="00D2443E"/>
    <w:rsid w:val="00DC1C01"/>
    <w:rsid w:val="00DD5D1E"/>
    <w:rsid w:val="00E55222"/>
    <w:rsid w:val="00E87D79"/>
    <w:rsid w:val="00EA4477"/>
    <w:rsid w:val="00EC7B8E"/>
    <w:rsid w:val="00F30DA9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989"/>
    <w:rPr>
      <w:sz w:val="18"/>
      <w:szCs w:val="18"/>
    </w:rPr>
  </w:style>
  <w:style w:type="paragraph" w:styleId="2">
    <w:name w:val="Body Text Indent 2"/>
    <w:basedOn w:val="a"/>
    <w:link w:val="2Char"/>
    <w:rsid w:val="00491989"/>
    <w:pPr>
      <w:ind w:firstLine="560"/>
    </w:pPr>
    <w:rPr>
      <w:sz w:val="28"/>
      <w:szCs w:val="20"/>
    </w:rPr>
  </w:style>
  <w:style w:type="character" w:customStyle="1" w:styleId="2Char">
    <w:name w:val="正文文本缩进 2 Char"/>
    <w:basedOn w:val="a0"/>
    <w:link w:val="2"/>
    <w:rsid w:val="00491989"/>
    <w:rPr>
      <w:rFonts w:ascii="Times New Roman" w:eastAsia="宋体" w:hAnsi="Times New Roman" w:cs="Times New Roman"/>
      <w:sz w:val="28"/>
      <w:szCs w:val="20"/>
    </w:rPr>
  </w:style>
  <w:style w:type="paragraph" w:styleId="3">
    <w:name w:val="Body Text Indent 3"/>
    <w:basedOn w:val="a"/>
    <w:link w:val="3Char"/>
    <w:rsid w:val="00491989"/>
    <w:pPr>
      <w:ind w:firstLine="560"/>
    </w:pPr>
    <w:rPr>
      <w:rFonts w:ascii="Arial" w:hAnsi="Arial" w:cs="Arial"/>
      <w:color w:val="000000"/>
      <w:sz w:val="28"/>
      <w:szCs w:val="20"/>
    </w:rPr>
  </w:style>
  <w:style w:type="character" w:customStyle="1" w:styleId="3Char">
    <w:name w:val="正文文本缩进 3 Char"/>
    <w:basedOn w:val="a0"/>
    <w:link w:val="3"/>
    <w:rsid w:val="00491989"/>
    <w:rPr>
      <w:rFonts w:ascii="Arial" w:eastAsia="宋体" w:hAnsi="Arial" w:cs="Arial"/>
      <w:color w:val="000000"/>
      <w:sz w:val="28"/>
      <w:szCs w:val="20"/>
    </w:rPr>
  </w:style>
  <w:style w:type="paragraph" w:styleId="a5">
    <w:name w:val="Body Text"/>
    <w:basedOn w:val="a"/>
    <w:link w:val="Char1"/>
    <w:rsid w:val="00491989"/>
    <w:pPr>
      <w:spacing w:after="120"/>
    </w:pPr>
    <w:rPr>
      <w:szCs w:val="20"/>
    </w:rPr>
  </w:style>
  <w:style w:type="character" w:customStyle="1" w:styleId="Char1">
    <w:name w:val="正文文本 Char"/>
    <w:basedOn w:val="a0"/>
    <w:link w:val="a5"/>
    <w:rsid w:val="00491989"/>
    <w:rPr>
      <w:rFonts w:ascii="Times New Roman" w:eastAsia="宋体" w:hAnsi="Times New Roman" w:cs="Times New Roman"/>
      <w:szCs w:val="20"/>
    </w:rPr>
  </w:style>
  <w:style w:type="character" w:styleId="a6">
    <w:name w:val="Hyperlink"/>
    <w:basedOn w:val="a0"/>
    <w:uiPriority w:val="99"/>
    <w:semiHidden/>
    <w:unhideWhenUsed/>
    <w:rsid w:val="00192CEC"/>
    <w:rPr>
      <w:color w:val="0000FF"/>
      <w:u w:val="single"/>
    </w:rPr>
  </w:style>
  <w:style w:type="character" w:customStyle="1" w:styleId="text-hei">
    <w:name w:val="text-hei"/>
    <w:basedOn w:val="a0"/>
    <w:rsid w:val="00192CEC"/>
  </w:style>
  <w:style w:type="character" w:customStyle="1" w:styleId="text-hui">
    <w:name w:val="text-hui"/>
    <w:basedOn w:val="a0"/>
    <w:rsid w:val="00192CEC"/>
  </w:style>
  <w:style w:type="paragraph" w:styleId="a7">
    <w:name w:val="List Paragraph"/>
    <w:basedOn w:val="a"/>
    <w:uiPriority w:val="34"/>
    <w:qFormat/>
    <w:rsid w:val="00EC7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ail.zol.com.cn/bk/15.html" TargetMode="External"/><Relationship Id="rId13" Type="http://schemas.openxmlformats.org/officeDocument/2006/relationships/hyperlink" Target="http://detail.zol.com.cn/digital_camera_index/subcate15_list_s2062_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tail.zol.com.cn/bk/15.html" TargetMode="External"/><Relationship Id="rId12" Type="http://schemas.openxmlformats.org/officeDocument/2006/relationships/hyperlink" Target="http://detail.zol.com.cn/bk/1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tail.zol.com.cn/digital_camera_index/subcate15_list_s3975_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tail.zol.com.cn/digital_camera_index/subcate15_list_s8007_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tail.zol.com.cn/bk/15.html" TargetMode="External"/><Relationship Id="rId10" Type="http://schemas.openxmlformats.org/officeDocument/2006/relationships/hyperlink" Target="http://detail.zol.com.cn/bk/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ail.zol.com.cn/bk/15.html" TargetMode="External"/><Relationship Id="rId14" Type="http://schemas.openxmlformats.org/officeDocument/2006/relationships/hyperlink" Target="http://detail.zol.com.cn/bk/15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YUANYUAN</dc:creator>
  <cp:keywords/>
  <dc:description/>
  <cp:lastModifiedBy>PC</cp:lastModifiedBy>
  <cp:revision>50</cp:revision>
  <dcterms:created xsi:type="dcterms:W3CDTF">2020-07-27T06:40:00Z</dcterms:created>
  <dcterms:modified xsi:type="dcterms:W3CDTF">2020-07-30T08:11:00Z</dcterms:modified>
</cp:coreProperties>
</file>