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FE" w:rsidRPr="00991A02" w:rsidRDefault="00B74534" w:rsidP="00991A02"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B74534">
        <w:rPr>
          <w:rFonts w:ascii="宋体" w:hAnsi="宋体" w:cs="宋体" w:hint="eastAsia"/>
          <w:b/>
          <w:kern w:val="0"/>
          <w:sz w:val="30"/>
          <w:szCs w:val="30"/>
        </w:rPr>
        <w:t>传导EMI测试电信端口干扰测试配件</w:t>
      </w:r>
      <w:r w:rsidR="00991A02" w:rsidRPr="00991A02">
        <w:rPr>
          <w:rFonts w:ascii="宋体" w:hAnsi="宋体" w:cs="宋体" w:hint="eastAsia"/>
          <w:b/>
          <w:kern w:val="0"/>
          <w:sz w:val="30"/>
          <w:szCs w:val="30"/>
        </w:rPr>
        <w:t>技术参数</w:t>
      </w:r>
    </w:p>
    <w:p w:rsidR="00B74534" w:rsidRDefault="00B74534" w:rsidP="00B7453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</w:p>
    <w:p w:rsidR="00B74534" w:rsidRDefault="00B74534" w:rsidP="00B74534">
      <w:pPr>
        <w:pStyle w:val="10"/>
        <w:widowControl/>
        <w:spacing w:line="360" w:lineRule="auto"/>
        <w:ind w:left="403" w:firstLineChars="0" w:firstLine="0"/>
        <w:rPr>
          <w:rFonts w:ascii="宋体" w:hAnsi="宋体" w:cs="宋体" w:hint="eastAsia"/>
          <w:kern w:val="0"/>
          <w:sz w:val="24"/>
          <w:szCs w:val="24"/>
        </w:rPr>
      </w:pPr>
      <w:r w:rsidRPr="00B74534">
        <w:rPr>
          <w:rFonts w:ascii="宋体" w:hAnsi="宋体" w:cs="宋体" w:hint="eastAsia"/>
          <w:kern w:val="0"/>
          <w:sz w:val="24"/>
          <w:szCs w:val="24"/>
        </w:rPr>
        <w:t>通信端口 阻抗稳定网络 (ENY81 &amp; ENY81-CA6)</w:t>
      </w:r>
    </w:p>
    <w:p w:rsidR="00400A63" w:rsidRPr="00B74534" w:rsidRDefault="00400A63" w:rsidP="00B7453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数量：1套；</w:t>
      </w:r>
    </w:p>
    <w:p w:rsidR="00B74534" w:rsidRPr="00B74534" w:rsidRDefault="00B74534" w:rsidP="00B7453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B74534">
        <w:rPr>
          <w:rFonts w:ascii="宋体" w:hAnsi="宋体" w:cs="宋体" w:hint="eastAsia"/>
          <w:kern w:val="0"/>
          <w:sz w:val="24"/>
          <w:szCs w:val="24"/>
        </w:rPr>
        <w:t>•</w:t>
      </w:r>
      <w:r w:rsidRPr="00B74534">
        <w:rPr>
          <w:rFonts w:ascii="宋体" w:hAnsi="宋体" w:cs="宋体" w:hint="eastAsia"/>
          <w:kern w:val="0"/>
          <w:sz w:val="24"/>
          <w:szCs w:val="24"/>
        </w:rPr>
        <w:tab/>
        <w:t>★频率范围150kHz~30MHz；</w:t>
      </w:r>
    </w:p>
    <w:p w:rsidR="00B74534" w:rsidRPr="00B74534" w:rsidRDefault="00B74534" w:rsidP="00B7453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B74534">
        <w:rPr>
          <w:rFonts w:ascii="宋体" w:hAnsi="宋体" w:cs="宋体" w:hint="eastAsia"/>
          <w:kern w:val="0"/>
          <w:sz w:val="24"/>
          <w:szCs w:val="24"/>
        </w:rPr>
        <w:t>•</w:t>
      </w:r>
      <w:r w:rsidRPr="00B74534">
        <w:rPr>
          <w:rFonts w:ascii="宋体" w:hAnsi="宋体" w:cs="宋体" w:hint="eastAsia"/>
          <w:kern w:val="0"/>
          <w:sz w:val="24"/>
          <w:szCs w:val="24"/>
        </w:rPr>
        <w:tab/>
        <w:t>★符合CISPR 22标准最新要求。</w:t>
      </w:r>
    </w:p>
    <w:p w:rsidR="00B74534" w:rsidRPr="00B74534" w:rsidRDefault="00B74534" w:rsidP="00B7453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B74534">
        <w:rPr>
          <w:rFonts w:ascii="宋体" w:hAnsi="宋体" w:cs="宋体" w:hint="eastAsia"/>
          <w:kern w:val="0"/>
          <w:sz w:val="24"/>
          <w:szCs w:val="24"/>
        </w:rPr>
        <w:t>•</w:t>
      </w:r>
      <w:r w:rsidRPr="00B74534">
        <w:rPr>
          <w:rFonts w:ascii="宋体" w:hAnsi="宋体" w:cs="宋体" w:hint="eastAsia"/>
          <w:kern w:val="0"/>
          <w:sz w:val="24"/>
          <w:szCs w:val="24"/>
        </w:rPr>
        <w:tab/>
        <w:t>阻抗150 欧 ± 20 欧；</w:t>
      </w:r>
    </w:p>
    <w:p w:rsidR="00B74534" w:rsidRPr="00B74534" w:rsidRDefault="00B74534" w:rsidP="00B7453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B74534">
        <w:rPr>
          <w:rFonts w:ascii="宋体" w:hAnsi="宋体" w:cs="宋体" w:hint="eastAsia"/>
          <w:kern w:val="0"/>
          <w:sz w:val="24"/>
          <w:szCs w:val="24"/>
        </w:rPr>
        <w:t>•</w:t>
      </w:r>
      <w:r w:rsidRPr="00B74534">
        <w:rPr>
          <w:rFonts w:ascii="宋体" w:hAnsi="宋体" w:cs="宋体" w:hint="eastAsia"/>
          <w:kern w:val="0"/>
          <w:sz w:val="24"/>
          <w:szCs w:val="24"/>
        </w:rPr>
        <w:tab/>
        <w:t>相位0± 20°；</w:t>
      </w:r>
    </w:p>
    <w:p w:rsidR="00B74534" w:rsidRPr="00B74534" w:rsidRDefault="00B74534" w:rsidP="00B7453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B74534">
        <w:rPr>
          <w:rFonts w:ascii="宋体" w:hAnsi="宋体" w:cs="宋体" w:hint="eastAsia"/>
          <w:kern w:val="0"/>
          <w:sz w:val="24"/>
          <w:szCs w:val="24"/>
        </w:rPr>
        <w:t>•</w:t>
      </w:r>
      <w:r w:rsidRPr="00B74534">
        <w:rPr>
          <w:rFonts w:ascii="宋体" w:hAnsi="宋体" w:cs="宋体" w:hint="eastAsia"/>
          <w:kern w:val="0"/>
          <w:sz w:val="24"/>
          <w:szCs w:val="24"/>
        </w:rPr>
        <w:tab/>
        <w:t>★用于2线、4线和8线；</w:t>
      </w:r>
    </w:p>
    <w:p w:rsidR="00B74534" w:rsidRPr="00B74534" w:rsidRDefault="00B74534" w:rsidP="00B74534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B74534">
        <w:rPr>
          <w:rFonts w:ascii="宋体" w:hAnsi="宋体" w:cs="宋体" w:hint="eastAsia"/>
          <w:kern w:val="0"/>
          <w:sz w:val="24"/>
          <w:szCs w:val="24"/>
        </w:rPr>
        <w:t>•</w:t>
      </w:r>
      <w:r w:rsidRPr="00B74534">
        <w:rPr>
          <w:rFonts w:ascii="宋体" w:hAnsi="宋体" w:cs="宋体" w:hint="eastAsia"/>
          <w:kern w:val="0"/>
          <w:sz w:val="24"/>
          <w:szCs w:val="24"/>
        </w:rPr>
        <w:tab/>
        <w:t>★用于CAT3、CAT5和CAT6测试；</w:t>
      </w:r>
    </w:p>
    <w:p w:rsidR="00991A02" w:rsidRDefault="00991A02" w:rsidP="00991A02">
      <w:pPr>
        <w:rPr>
          <w:rFonts w:ascii="宋体" w:eastAsia="宋体" w:hAnsi="宋体" w:cs="宋体"/>
          <w:kern w:val="0"/>
          <w:sz w:val="24"/>
          <w:szCs w:val="24"/>
        </w:rPr>
      </w:pPr>
    </w:p>
    <w:p w:rsidR="00B74534" w:rsidRDefault="00B74534" w:rsidP="00991A02">
      <w:pPr>
        <w:rPr>
          <w:rFonts w:ascii="宋体" w:eastAsia="宋体" w:hAnsi="宋体" w:cs="宋体"/>
          <w:kern w:val="0"/>
          <w:sz w:val="24"/>
          <w:szCs w:val="24"/>
        </w:rPr>
      </w:pPr>
    </w:p>
    <w:p w:rsidR="00991A02" w:rsidRPr="00991A02" w:rsidRDefault="00991A02" w:rsidP="00991A02">
      <w:r w:rsidRPr="00F81C6E">
        <w:rPr>
          <w:rFonts w:ascii="宋体" w:eastAsia="宋体" w:hAnsi="宋体" w:cs="宋体" w:hint="eastAsia"/>
          <w:kern w:val="0"/>
          <w:sz w:val="24"/>
          <w:szCs w:val="24"/>
        </w:rPr>
        <w:t>备注：★是必须满足的性能指标；</w:t>
      </w:r>
      <w:r w:rsidRPr="00991A02">
        <w:rPr>
          <w:rFonts w:ascii="宋体" w:eastAsia="宋体" w:hAnsi="宋体" w:cs="宋体" w:hint="eastAsia"/>
          <w:kern w:val="0"/>
          <w:sz w:val="24"/>
          <w:szCs w:val="24"/>
        </w:rPr>
        <w:t>▲</w:t>
      </w:r>
      <w:r>
        <w:rPr>
          <w:rFonts w:ascii="宋体" w:eastAsia="宋体" w:hAnsi="宋体" w:cs="宋体" w:hint="eastAsia"/>
          <w:kern w:val="0"/>
          <w:sz w:val="24"/>
          <w:szCs w:val="24"/>
        </w:rPr>
        <w:t>是性能比较的重要指标</w:t>
      </w:r>
    </w:p>
    <w:p w:rsidR="00991A02" w:rsidRPr="00991A02" w:rsidRDefault="00991A02" w:rsidP="00991A02"/>
    <w:sectPr w:rsidR="00991A02" w:rsidRPr="00991A02" w:rsidSect="0033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179" w:rsidRDefault="00247179" w:rsidP="00400A63">
      <w:r>
        <w:separator/>
      </w:r>
    </w:p>
  </w:endnote>
  <w:endnote w:type="continuationSeparator" w:id="1">
    <w:p w:rsidR="00247179" w:rsidRDefault="00247179" w:rsidP="0040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179" w:rsidRDefault="00247179" w:rsidP="00400A63">
      <w:r>
        <w:separator/>
      </w:r>
    </w:p>
  </w:footnote>
  <w:footnote w:type="continuationSeparator" w:id="1">
    <w:p w:rsidR="00247179" w:rsidRDefault="00247179" w:rsidP="00400A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440"/>
    <w:multiLevelType w:val="multilevel"/>
    <w:tmpl w:val="5215344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95E0A"/>
    <w:multiLevelType w:val="multilevel"/>
    <w:tmpl w:val="5EE95E0A"/>
    <w:lvl w:ilvl="0">
      <w:start w:val="1"/>
      <w:numFmt w:val="decimal"/>
      <w:lvlText w:val="%1）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3A0037"/>
    <w:multiLevelType w:val="hybridMultilevel"/>
    <w:tmpl w:val="044C29C0"/>
    <w:lvl w:ilvl="0" w:tplc="ED428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C5"/>
    <w:rsid w:val="00074AC5"/>
    <w:rsid w:val="00135468"/>
    <w:rsid w:val="00247179"/>
    <w:rsid w:val="003314FE"/>
    <w:rsid w:val="003F699A"/>
    <w:rsid w:val="00400A63"/>
    <w:rsid w:val="00656F8F"/>
    <w:rsid w:val="00991A02"/>
    <w:rsid w:val="00A700A0"/>
    <w:rsid w:val="00A744B3"/>
    <w:rsid w:val="00B74534"/>
    <w:rsid w:val="00BB4CE7"/>
    <w:rsid w:val="00E23246"/>
    <w:rsid w:val="00F0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B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rsid w:val="00656F8F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Document Map"/>
    <w:basedOn w:val="a"/>
    <w:link w:val="Char"/>
    <w:uiPriority w:val="99"/>
    <w:semiHidden/>
    <w:unhideWhenUsed/>
    <w:rsid w:val="00B74534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74534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00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00A6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00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00A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>上海海事大学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smulhj</dc:creator>
  <cp:lastModifiedBy>FZ</cp:lastModifiedBy>
  <cp:revision>7</cp:revision>
  <dcterms:created xsi:type="dcterms:W3CDTF">2016-10-20T01:52:00Z</dcterms:created>
  <dcterms:modified xsi:type="dcterms:W3CDTF">2016-10-31T00:52:00Z</dcterms:modified>
</cp:coreProperties>
</file>