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81" w:rsidRPr="003A256D" w:rsidRDefault="00511E19" w:rsidP="00E3658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6D">
        <w:rPr>
          <w:rFonts w:ascii="Times New Roman" w:hAnsi="Times New Roman" w:hint="eastAsia"/>
          <w:b/>
          <w:sz w:val="28"/>
          <w:szCs w:val="28"/>
        </w:rPr>
        <w:t>无人机气体</w:t>
      </w:r>
      <w:r w:rsidR="00636573" w:rsidRPr="003A256D">
        <w:rPr>
          <w:rFonts w:ascii="Times New Roman" w:hAnsi="Times New Roman" w:hint="eastAsia"/>
          <w:b/>
          <w:sz w:val="28"/>
          <w:szCs w:val="28"/>
        </w:rPr>
        <w:t>安全</w:t>
      </w:r>
      <w:r w:rsidRPr="003A256D">
        <w:rPr>
          <w:rFonts w:ascii="Times New Roman" w:hAnsi="Times New Roman" w:hint="eastAsia"/>
          <w:b/>
          <w:sz w:val="28"/>
          <w:szCs w:val="28"/>
        </w:rPr>
        <w:t>检测</w:t>
      </w:r>
      <w:r w:rsidR="00636573" w:rsidRPr="003A256D">
        <w:rPr>
          <w:rFonts w:ascii="Times New Roman" w:hAnsi="Times New Roman" w:hint="eastAsia"/>
          <w:b/>
          <w:sz w:val="28"/>
          <w:szCs w:val="28"/>
        </w:rPr>
        <w:t>系统</w:t>
      </w:r>
      <w:r w:rsidR="00E36581" w:rsidRPr="003A256D">
        <w:rPr>
          <w:rFonts w:ascii="Times New Roman" w:hAnsi="Times New Roman" w:hint="eastAsia"/>
          <w:b/>
          <w:sz w:val="28"/>
          <w:szCs w:val="28"/>
        </w:rPr>
        <w:t>（</w:t>
      </w:r>
      <w:r w:rsidR="00E36581" w:rsidRPr="003A256D">
        <w:rPr>
          <w:rFonts w:ascii="Times New Roman" w:hAnsi="Times New Roman"/>
          <w:b/>
          <w:sz w:val="28"/>
          <w:szCs w:val="28"/>
        </w:rPr>
        <w:t>技术要求）</w:t>
      </w:r>
    </w:p>
    <w:p w:rsidR="00514C64" w:rsidRPr="003A256D" w:rsidRDefault="00E36581" w:rsidP="003A256D">
      <w:pPr>
        <w:spacing w:beforeLines="100" w:line="480" w:lineRule="auto"/>
        <w:rPr>
          <w:rFonts w:ascii="Times New Roman" w:hAnsi="Times New Roman"/>
          <w:b/>
          <w:sz w:val="28"/>
          <w:szCs w:val="28"/>
        </w:rPr>
      </w:pPr>
      <w:r w:rsidRPr="003A256D">
        <w:rPr>
          <w:rFonts w:ascii="Times New Roman" w:hAnsi="Times New Roman" w:hint="eastAsia"/>
          <w:b/>
          <w:sz w:val="28"/>
          <w:szCs w:val="28"/>
        </w:rPr>
        <w:t>一</w:t>
      </w:r>
      <w:r w:rsidRPr="003A256D">
        <w:rPr>
          <w:rFonts w:ascii="Times New Roman" w:hAnsi="Times New Roman"/>
          <w:b/>
          <w:sz w:val="28"/>
          <w:szCs w:val="28"/>
        </w:rPr>
        <w:t>、</w:t>
      </w:r>
      <w:r w:rsidRPr="003A256D">
        <w:rPr>
          <w:rFonts w:ascii="Times New Roman" w:hAnsi="Times New Roman" w:hint="eastAsia"/>
          <w:b/>
          <w:sz w:val="28"/>
          <w:szCs w:val="28"/>
        </w:rPr>
        <w:t>技术</w:t>
      </w:r>
      <w:r w:rsidRPr="003A256D">
        <w:rPr>
          <w:rFonts w:ascii="Times New Roman" w:hAnsi="Times New Roman"/>
          <w:b/>
          <w:sz w:val="28"/>
          <w:szCs w:val="28"/>
        </w:rPr>
        <w:t>要求</w:t>
      </w:r>
      <w:r w:rsidR="003A256D">
        <w:rPr>
          <w:rFonts w:ascii="Times New Roman" w:hAnsi="Times New Roman" w:hint="eastAsia"/>
          <w:b/>
          <w:sz w:val="28"/>
          <w:szCs w:val="28"/>
        </w:rPr>
        <w:t>（空气检测仪</w:t>
      </w:r>
      <w:r w:rsidR="003A256D">
        <w:rPr>
          <w:rFonts w:ascii="Times New Roman" w:hAnsi="Times New Roman" w:hint="eastAsia"/>
          <w:b/>
          <w:sz w:val="28"/>
          <w:szCs w:val="28"/>
        </w:rPr>
        <w:t>1</w:t>
      </w:r>
      <w:r w:rsidR="003A256D">
        <w:rPr>
          <w:rFonts w:ascii="Times New Roman" w:hAnsi="Times New Roman" w:hint="eastAsia"/>
          <w:b/>
          <w:sz w:val="28"/>
          <w:szCs w:val="28"/>
        </w:rPr>
        <w:t>台）</w:t>
      </w:r>
    </w:p>
    <w:p w:rsidR="00CC63C9" w:rsidRPr="003A256D" w:rsidRDefault="00CC63C9" w:rsidP="00CC63C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监测对象：能进行</w:t>
      </w:r>
      <w:r w:rsidR="00636573" w:rsidRPr="003A256D">
        <w:rPr>
          <w:rFonts w:ascii="Times New Roman" w:hAnsi="Times New Roman" w:hint="eastAsia"/>
          <w:sz w:val="28"/>
          <w:szCs w:val="28"/>
        </w:rPr>
        <w:t>P</w:t>
      </w:r>
      <w:r w:rsidR="00636573" w:rsidRPr="003A256D">
        <w:rPr>
          <w:rFonts w:ascii="Times New Roman" w:hAnsi="Times New Roman"/>
          <w:sz w:val="28"/>
          <w:szCs w:val="28"/>
        </w:rPr>
        <w:t>M2.5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P</w:t>
      </w:r>
      <w:r w:rsidR="00636573" w:rsidRPr="003A256D">
        <w:rPr>
          <w:rFonts w:ascii="Times New Roman" w:hAnsi="Times New Roman"/>
          <w:sz w:val="28"/>
          <w:szCs w:val="28"/>
        </w:rPr>
        <w:t>M10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C</w:t>
      </w:r>
      <w:r w:rsidR="00636573" w:rsidRPr="003A256D">
        <w:rPr>
          <w:rFonts w:ascii="Times New Roman" w:hAnsi="Times New Roman"/>
          <w:sz w:val="28"/>
          <w:szCs w:val="28"/>
        </w:rPr>
        <w:t>O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39571B" w:rsidRPr="003A256D">
        <w:rPr>
          <w:rFonts w:ascii="Times New Roman" w:hAnsi="Times New Roman" w:hint="eastAsia"/>
          <w:sz w:val="28"/>
          <w:szCs w:val="28"/>
        </w:rPr>
        <w:t>C</w:t>
      </w:r>
      <w:r w:rsidR="0039571B" w:rsidRPr="003A256D">
        <w:rPr>
          <w:rFonts w:ascii="Times New Roman" w:hAnsi="Times New Roman"/>
          <w:sz w:val="28"/>
          <w:szCs w:val="28"/>
        </w:rPr>
        <w:t>O</w:t>
      </w:r>
      <w:r w:rsidR="0039571B" w:rsidRPr="003A256D">
        <w:rPr>
          <w:rFonts w:ascii="Times New Roman" w:hAnsi="Times New Roman"/>
          <w:sz w:val="28"/>
          <w:szCs w:val="28"/>
          <w:vertAlign w:val="subscript"/>
        </w:rPr>
        <w:t>2</w:t>
      </w:r>
      <w:r w:rsidR="0039571B" w:rsidRPr="003A256D">
        <w:rPr>
          <w:rFonts w:ascii="Times New Roman" w:hAnsi="Times New Roman" w:hint="eastAsia"/>
          <w:sz w:val="28"/>
          <w:szCs w:val="28"/>
        </w:rPr>
        <w:t>、</w:t>
      </w:r>
      <w:r w:rsidR="0039571B" w:rsidRPr="003A256D">
        <w:rPr>
          <w:rFonts w:ascii="Times New Roman" w:hAnsi="Times New Roman" w:hint="eastAsia"/>
          <w:sz w:val="28"/>
          <w:szCs w:val="28"/>
        </w:rPr>
        <w:t>N</w:t>
      </w:r>
      <w:r w:rsidR="0039571B" w:rsidRPr="003A256D">
        <w:rPr>
          <w:rFonts w:ascii="Times New Roman" w:hAnsi="Times New Roman"/>
          <w:sz w:val="28"/>
          <w:szCs w:val="28"/>
        </w:rPr>
        <w:t>O</w:t>
      </w:r>
      <w:r w:rsidR="0039571B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N</w:t>
      </w:r>
      <w:r w:rsidR="00636573" w:rsidRPr="003A256D">
        <w:rPr>
          <w:rFonts w:ascii="Times New Roman" w:hAnsi="Times New Roman"/>
          <w:sz w:val="28"/>
          <w:szCs w:val="28"/>
        </w:rPr>
        <w:t>O</w:t>
      </w:r>
      <w:r w:rsidR="00636573" w:rsidRPr="003A256D">
        <w:rPr>
          <w:rFonts w:ascii="Times New Roman" w:hAnsi="Times New Roman"/>
          <w:sz w:val="28"/>
          <w:szCs w:val="28"/>
          <w:vertAlign w:val="subscript"/>
        </w:rPr>
        <w:t>2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O</w:t>
      </w:r>
      <w:r w:rsidR="00636573" w:rsidRPr="003A256D">
        <w:rPr>
          <w:rFonts w:ascii="Times New Roman" w:hAnsi="Times New Roman"/>
          <w:sz w:val="28"/>
          <w:szCs w:val="28"/>
          <w:vertAlign w:val="subscript"/>
        </w:rPr>
        <w:t>3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S</w:t>
      </w:r>
      <w:r w:rsidR="00636573" w:rsidRPr="003A256D">
        <w:rPr>
          <w:rFonts w:ascii="Times New Roman" w:hAnsi="Times New Roman"/>
          <w:sz w:val="28"/>
          <w:szCs w:val="28"/>
        </w:rPr>
        <w:t>O</w:t>
      </w:r>
      <w:r w:rsidR="00636573" w:rsidRPr="003A256D">
        <w:rPr>
          <w:rFonts w:ascii="Times New Roman" w:hAnsi="Times New Roman"/>
          <w:sz w:val="28"/>
          <w:szCs w:val="28"/>
          <w:vertAlign w:val="subscript"/>
        </w:rPr>
        <w:t>2</w:t>
      </w:r>
      <w:r w:rsidR="00636573" w:rsidRPr="003A256D">
        <w:rPr>
          <w:rFonts w:ascii="Times New Roman" w:hAnsi="Times New Roman" w:hint="eastAsia"/>
          <w:sz w:val="28"/>
          <w:szCs w:val="28"/>
        </w:rPr>
        <w:t>、</w:t>
      </w:r>
      <w:r w:rsidR="00636573" w:rsidRPr="003A256D">
        <w:rPr>
          <w:rFonts w:ascii="Times New Roman" w:hAnsi="Times New Roman" w:hint="eastAsia"/>
          <w:sz w:val="28"/>
          <w:szCs w:val="28"/>
        </w:rPr>
        <w:t>H</w:t>
      </w:r>
      <w:r w:rsidR="00636573" w:rsidRPr="003A256D">
        <w:rPr>
          <w:rFonts w:ascii="Times New Roman" w:hAnsi="Times New Roman"/>
          <w:sz w:val="28"/>
          <w:szCs w:val="28"/>
          <w:vertAlign w:val="subscript"/>
        </w:rPr>
        <w:t>2</w:t>
      </w:r>
      <w:r w:rsidR="00636573" w:rsidRPr="003A256D">
        <w:rPr>
          <w:rFonts w:ascii="Times New Roman" w:hAnsi="Times New Roman"/>
          <w:sz w:val="28"/>
          <w:szCs w:val="28"/>
        </w:rPr>
        <w:t>S</w:t>
      </w:r>
      <w:r w:rsidR="00636573" w:rsidRPr="003A256D">
        <w:rPr>
          <w:rFonts w:ascii="Times New Roman" w:hAnsi="Times New Roman" w:hint="eastAsia"/>
          <w:sz w:val="28"/>
          <w:szCs w:val="28"/>
        </w:rPr>
        <w:t>、温湿度、易燃易爆气体（氢气、甲烷、异丁烷等烷烃类气体）、</w:t>
      </w:r>
      <w:r w:rsidR="00636573" w:rsidRPr="003A256D">
        <w:rPr>
          <w:rFonts w:ascii="Times New Roman" w:hAnsi="Times New Roman" w:hint="eastAsia"/>
          <w:sz w:val="28"/>
          <w:szCs w:val="28"/>
        </w:rPr>
        <w:t>V</w:t>
      </w:r>
      <w:r w:rsidR="00636573" w:rsidRPr="003A256D">
        <w:rPr>
          <w:rFonts w:ascii="Times New Roman" w:hAnsi="Times New Roman"/>
          <w:sz w:val="28"/>
          <w:szCs w:val="28"/>
        </w:rPr>
        <w:t>OC</w:t>
      </w:r>
      <w:r w:rsidR="0039571B" w:rsidRPr="003A256D">
        <w:rPr>
          <w:rFonts w:ascii="Times New Roman" w:hAnsi="Times New Roman" w:hint="eastAsia"/>
          <w:sz w:val="28"/>
          <w:szCs w:val="28"/>
        </w:rPr>
        <w:t>的实时</w:t>
      </w:r>
      <w:r w:rsidR="00BC4F93" w:rsidRPr="003A256D">
        <w:rPr>
          <w:rFonts w:ascii="Times New Roman" w:hAnsi="Times New Roman" w:hint="eastAsia"/>
          <w:sz w:val="28"/>
          <w:szCs w:val="28"/>
        </w:rPr>
        <w:t>检测</w:t>
      </w:r>
      <w:r w:rsidR="00F529CB" w:rsidRPr="003A256D">
        <w:rPr>
          <w:rFonts w:ascii="Times New Roman" w:hAnsi="Times New Roman" w:hint="eastAsia"/>
          <w:sz w:val="28"/>
          <w:szCs w:val="28"/>
        </w:rPr>
        <w:t>；</w:t>
      </w:r>
    </w:p>
    <w:p w:rsidR="00CC63C9" w:rsidRPr="003A256D" w:rsidRDefault="00CC63C9" w:rsidP="00CC63C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精度要求：采用国际顶尖的传感器，</w:t>
      </w:r>
      <w:r w:rsidR="00F529CB" w:rsidRPr="003A256D">
        <w:rPr>
          <w:rFonts w:ascii="Times New Roman" w:hAnsi="Times New Roman" w:hint="eastAsia"/>
          <w:sz w:val="28"/>
          <w:szCs w:val="28"/>
        </w:rPr>
        <w:t>准确性达到</w:t>
      </w:r>
      <w:r w:rsidRPr="003A256D">
        <w:rPr>
          <w:rFonts w:ascii="Times New Roman" w:hAnsi="Times New Roman" w:hint="eastAsia"/>
          <w:sz w:val="28"/>
          <w:szCs w:val="28"/>
        </w:rPr>
        <w:t>ppb</w:t>
      </w:r>
      <w:r w:rsidRPr="003A256D">
        <w:rPr>
          <w:rFonts w:ascii="Times New Roman" w:hAnsi="Times New Roman" w:hint="eastAsia"/>
          <w:sz w:val="28"/>
          <w:szCs w:val="28"/>
        </w:rPr>
        <w:t>级</w:t>
      </w:r>
      <w:r w:rsidR="00F529CB" w:rsidRPr="003A256D">
        <w:rPr>
          <w:rFonts w:ascii="Times New Roman" w:hAnsi="Times New Roman" w:hint="eastAsia"/>
          <w:sz w:val="28"/>
          <w:szCs w:val="28"/>
        </w:rPr>
        <w:t>别；</w:t>
      </w:r>
    </w:p>
    <w:p w:rsidR="00CC63C9" w:rsidRPr="003A256D" w:rsidRDefault="00CC63C9" w:rsidP="00CC63C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稳定性</w:t>
      </w:r>
      <w:r w:rsidR="00F529CB" w:rsidRPr="003A256D">
        <w:rPr>
          <w:rFonts w:ascii="Times New Roman" w:hAnsi="Times New Roman" w:hint="eastAsia"/>
          <w:sz w:val="28"/>
          <w:szCs w:val="28"/>
        </w:rPr>
        <w:t>要求：能够通过</w:t>
      </w:r>
      <w:r w:rsidRPr="003A256D">
        <w:rPr>
          <w:rFonts w:ascii="Times New Roman" w:hAnsi="Times New Roman" w:hint="eastAsia"/>
          <w:sz w:val="28"/>
          <w:szCs w:val="28"/>
        </w:rPr>
        <w:t>无人机</w:t>
      </w:r>
      <w:r w:rsidR="00F529CB" w:rsidRPr="003A256D">
        <w:rPr>
          <w:rFonts w:ascii="Times New Roman" w:hAnsi="Times New Roman" w:hint="eastAsia"/>
          <w:sz w:val="28"/>
          <w:szCs w:val="28"/>
        </w:rPr>
        <w:t>搭载使用</w:t>
      </w:r>
      <w:r w:rsidRPr="003A256D">
        <w:rPr>
          <w:rFonts w:ascii="Times New Roman" w:hAnsi="Times New Roman" w:hint="eastAsia"/>
          <w:sz w:val="28"/>
          <w:szCs w:val="28"/>
        </w:rPr>
        <w:t>，进气</w:t>
      </w:r>
      <w:r w:rsidR="00F529CB" w:rsidRPr="003A256D">
        <w:rPr>
          <w:rFonts w:ascii="Times New Roman" w:hAnsi="Times New Roman" w:hint="eastAsia"/>
          <w:sz w:val="28"/>
          <w:szCs w:val="28"/>
        </w:rPr>
        <w:t>和</w:t>
      </w:r>
      <w:r w:rsidRPr="003A256D">
        <w:rPr>
          <w:rFonts w:ascii="Times New Roman" w:hAnsi="Times New Roman" w:hint="eastAsia"/>
          <w:sz w:val="28"/>
          <w:szCs w:val="28"/>
        </w:rPr>
        <w:t>反应</w:t>
      </w:r>
      <w:r w:rsidR="00F529CB" w:rsidRPr="003A256D">
        <w:rPr>
          <w:rFonts w:ascii="Times New Roman" w:hAnsi="Times New Roman" w:hint="eastAsia"/>
          <w:sz w:val="28"/>
          <w:szCs w:val="28"/>
        </w:rPr>
        <w:t>过程稳定，能够</w:t>
      </w:r>
      <w:r w:rsidRPr="003A256D">
        <w:rPr>
          <w:rFonts w:ascii="Times New Roman" w:hAnsi="Times New Roman" w:hint="eastAsia"/>
          <w:sz w:val="28"/>
          <w:szCs w:val="28"/>
        </w:rPr>
        <w:t>排除</w:t>
      </w:r>
      <w:r w:rsidR="00F529CB" w:rsidRPr="003A256D">
        <w:rPr>
          <w:rFonts w:ascii="Times New Roman" w:hAnsi="Times New Roman" w:hint="eastAsia"/>
          <w:sz w:val="28"/>
          <w:szCs w:val="28"/>
        </w:rPr>
        <w:t>外界</w:t>
      </w:r>
      <w:r w:rsidRPr="003A256D">
        <w:rPr>
          <w:rFonts w:ascii="Times New Roman" w:hAnsi="Times New Roman" w:hint="eastAsia"/>
          <w:sz w:val="28"/>
          <w:szCs w:val="28"/>
        </w:rPr>
        <w:t>气流的干扰</w:t>
      </w:r>
      <w:r w:rsidR="00F529CB" w:rsidRPr="003A256D">
        <w:rPr>
          <w:rFonts w:ascii="Times New Roman" w:hAnsi="Times New Roman" w:hint="eastAsia"/>
          <w:sz w:val="28"/>
          <w:szCs w:val="28"/>
        </w:rPr>
        <w:t>；</w:t>
      </w:r>
    </w:p>
    <w:p w:rsidR="00F529CB" w:rsidRPr="003A256D" w:rsidRDefault="00F529CB" w:rsidP="00F529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兼容性要求：能够与无人机的飞行控制、地图、视频拍摄融为一体，操作方便，无需再安装多套控制传输设备；</w:t>
      </w:r>
    </w:p>
    <w:p w:rsidR="00F529CB" w:rsidRPr="003A256D" w:rsidRDefault="00F529CB" w:rsidP="00F529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数据处理要求：</w:t>
      </w:r>
      <w:r w:rsidR="00BC4F93" w:rsidRPr="003A256D">
        <w:rPr>
          <w:rFonts w:ascii="Times New Roman" w:hAnsi="Times New Roman" w:hint="eastAsia"/>
          <w:sz w:val="28"/>
          <w:szCs w:val="28"/>
        </w:rPr>
        <w:t>能够实时显示现场画面、气体检测数据及污染物热力分布图，并</w:t>
      </w:r>
      <w:r w:rsidRPr="003A256D">
        <w:rPr>
          <w:rFonts w:ascii="Times New Roman" w:hAnsi="Times New Roman" w:hint="eastAsia"/>
          <w:sz w:val="28"/>
          <w:szCs w:val="28"/>
        </w:rPr>
        <w:t>可导出数据、可自动生成检测报告。</w:t>
      </w:r>
    </w:p>
    <w:p w:rsidR="00367413" w:rsidRPr="003A256D" w:rsidRDefault="00BC4F93" w:rsidP="00BC4F9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A256D">
        <w:rPr>
          <w:rFonts w:ascii="Times New Roman" w:hAnsi="Times New Roman" w:hint="eastAsia"/>
          <w:sz w:val="28"/>
          <w:szCs w:val="28"/>
        </w:rPr>
        <w:t>应用范围：可用于</w:t>
      </w:r>
      <w:r w:rsidR="00847845" w:rsidRPr="003A256D">
        <w:rPr>
          <w:rFonts w:ascii="Times New Roman" w:hAnsi="Times New Roman" w:hint="eastAsia"/>
          <w:sz w:val="28"/>
          <w:szCs w:val="28"/>
        </w:rPr>
        <w:t>自动安全巡检、灾害</w:t>
      </w:r>
      <w:r w:rsidR="00367413" w:rsidRPr="003A256D">
        <w:rPr>
          <w:rFonts w:ascii="Times New Roman" w:hAnsi="Times New Roman" w:hint="eastAsia"/>
          <w:sz w:val="28"/>
          <w:szCs w:val="28"/>
        </w:rPr>
        <w:t>应急救援</w:t>
      </w:r>
      <w:r w:rsidRPr="003A256D">
        <w:rPr>
          <w:rFonts w:ascii="Times New Roman" w:hAnsi="Times New Roman" w:hint="eastAsia"/>
          <w:sz w:val="28"/>
          <w:szCs w:val="28"/>
        </w:rPr>
        <w:t>，</w:t>
      </w:r>
      <w:r w:rsidR="00367413" w:rsidRPr="003A256D">
        <w:rPr>
          <w:rFonts w:ascii="Times New Roman" w:hAnsi="Times New Roman" w:hint="eastAsia"/>
          <w:sz w:val="28"/>
          <w:szCs w:val="28"/>
        </w:rPr>
        <w:t>生态监测</w:t>
      </w:r>
      <w:r w:rsidRPr="003A256D">
        <w:rPr>
          <w:rFonts w:ascii="Times New Roman" w:hAnsi="Times New Roman" w:hint="eastAsia"/>
          <w:sz w:val="28"/>
          <w:szCs w:val="28"/>
        </w:rPr>
        <w:t>，</w:t>
      </w:r>
      <w:r w:rsidR="00367413" w:rsidRPr="003A256D">
        <w:rPr>
          <w:rFonts w:ascii="Times New Roman" w:hAnsi="Times New Roman" w:hint="eastAsia"/>
          <w:sz w:val="28"/>
          <w:szCs w:val="28"/>
        </w:rPr>
        <w:t>污染气体空中采样</w:t>
      </w:r>
      <w:r w:rsidR="00847845" w:rsidRPr="003A256D">
        <w:rPr>
          <w:rFonts w:ascii="Times New Roman" w:hAnsi="Times New Roman" w:hint="eastAsia"/>
          <w:sz w:val="28"/>
          <w:szCs w:val="28"/>
        </w:rPr>
        <w:t>等。</w:t>
      </w:r>
    </w:p>
    <w:sectPr w:rsidR="00367413" w:rsidRPr="003A256D" w:rsidSect="003A25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97" w:rsidRDefault="00480897" w:rsidP="00CE5647">
      <w:r>
        <w:separator/>
      </w:r>
    </w:p>
  </w:endnote>
  <w:endnote w:type="continuationSeparator" w:id="1">
    <w:p w:rsidR="00480897" w:rsidRDefault="00480897" w:rsidP="00CE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97" w:rsidRDefault="00480897" w:rsidP="00CE5647">
      <w:r>
        <w:separator/>
      </w:r>
    </w:p>
  </w:footnote>
  <w:footnote w:type="continuationSeparator" w:id="1">
    <w:p w:rsidR="00480897" w:rsidRDefault="00480897" w:rsidP="00CE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6FD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00667"/>
    <w:multiLevelType w:val="hybridMultilevel"/>
    <w:tmpl w:val="923ED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47036F"/>
    <w:multiLevelType w:val="hybridMultilevel"/>
    <w:tmpl w:val="E22EA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581"/>
    <w:rsid w:val="00050B84"/>
    <w:rsid w:val="00096E17"/>
    <w:rsid w:val="000B6111"/>
    <w:rsid w:val="00367413"/>
    <w:rsid w:val="0039571B"/>
    <w:rsid w:val="003A256D"/>
    <w:rsid w:val="00480897"/>
    <w:rsid w:val="00507A6E"/>
    <w:rsid w:val="00511E19"/>
    <w:rsid w:val="00514C64"/>
    <w:rsid w:val="00636573"/>
    <w:rsid w:val="00847845"/>
    <w:rsid w:val="0088357A"/>
    <w:rsid w:val="009921EA"/>
    <w:rsid w:val="00AD47C3"/>
    <w:rsid w:val="00BC4F93"/>
    <w:rsid w:val="00CC63C9"/>
    <w:rsid w:val="00CE5647"/>
    <w:rsid w:val="00E36581"/>
    <w:rsid w:val="00F5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E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56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56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277</Characters>
  <Application>Microsoft Office Word</Application>
  <DocSecurity>0</DocSecurity>
  <Lines>2</Lines>
  <Paragraphs>1</Paragraphs>
  <ScaleCrop>false</ScaleCrop>
  <Company>USTC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Jiahao</dc:creator>
  <cp:keywords/>
  <dc:description/>
  <cp:lastModifiedBy>仲杰</cp:lastModifiedBy>
  <cp:revision>6</cp:revision>
  <dcterms:created xsi:type="dcterms:W3CDTF">2020-10-16T02:55:00Z</dcterms:created>
  <dcterms:modified xsi:type="dcterms:W3CDTF">2020-10-19T01:27:00Z</dcterms:modified>
</cp:coreProperties>
</file>