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3" w:line="480" w:lineRule="auto"/>
        <w:ind w:left="2516" w:right="2594"/>
        <w:jc w:val="center"/>
        <w:rPr>
          <w:sz w:val="30"/>
          <w:szCs w:val="30"/>
          <w:highlight w:val="none"/>
        </w:rPr>
      </w:pPr>
      <w:bookmarkStart w:id="0" w:name="_GoBack"/>
      <w:r>
        <w:rPr>
          <w:sz w:val="30"/>
          <w:szCs w:val="30"/>
          <w:highlight w:val="none"/>
        </w:rPr>
        <w:t>多功能激光加工机技术要求</w:t>
      </w:r>
    </w:p>
    <w:p>
      <w:pPr>
        <w:pStyle w:val="2"/>
        <w:spacing w:before="9" w:line="480" w:lineRule="auto"/>
        <w:rPr>
          <w:sz w:val="24"/>
          <w:szCs w:val="24"/>
          <w:highlight w:val="none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3"/>
        <w:gridCol w:w="6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83" w:type="dxa"/>
          </w:tcPr>
          <w:p>
            <w:pPr>
              <w:pStyle w:val="7"/>
              <w:spacing w:before="132" w:line="480" w:lineRule="auto"/>
              <w:ind w:left="499" w:right="352"/>
              <w:rPr>
                <w:rFonts w:hint="eastAsia" w:ascii="宋体" w:eastAsia="宋体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设备数量</w:t>
            </w:r>
          </w:p>
        </w:tc>
        <w:tc>
          <w:tcPr>
            <w:tcW w:w="6647" w:type="dxa"/>
          </w:tcPr>
          <w:p>
            <w:pPr>
              <w:pStyle w:val="7"/>
              <w:spacing w:line="480" w:lineRule="auto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83" w:type="dxa"/>
            <w:vAlign w:val="top"/>
          </w:tcPr>
          <w:p>
            <w:pPr>
              <w:pStyle w:val="7"/>
              <w:spacing w:before="132" w:line="480" w:lineRule="auto"/>
              <w:ind w:left="499" w:leftChars="0" w:right="352" w:rightChars="0"/>
              <w:rPr>
                <w:rFonts w:hint="eastAsia" w:ascii="宋体" w:hAnsi="Times New Roman" w:eastAsia="宋体" w:cs="Times New Roman"/>
                <w:sz w:val="24"/>
                <w:szCs w:val="24"/>
                <w:highlight w:val="none"/>
                <w:lang w:val="de-DE" w:eastAsia="de-DE" w:bidi="de-DE"/>
              </w:rPr>
            </w:pPr>
            <w:r>
              <w:rPr>
                <w:rFonts w:hint="eastAsia" w:ascii="宋体" w:eastAsia="宋体"/>
                <w:sz w:val="24"/>
                <w:szCs w:val="24"/>
                <w:highlight w:val="none"/>
              </w:rPr>
              <w:t xml:space="preserve">线路电圧 </w:t>
            </w:r>
          </w:p>
        </w:tc>
        <w:tc>
          <w:tcPr>
            <w:tcW w:w="6647" w:type="dxa"/>
            <w:vAlign w:val="top"/>
          </w:tcPr>
          <w:p>
            <w:pPr>
              <w:pStyle w:val="7"/>
              <w:spacing w:line="480" w:lineRule="auto"/>
              <w:ind w:left="215" w:leftChars="0" w:right="208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de-DE" w:eastAsia="de-DE" w:bidi="de-DE"/>
              </w:rPr>
            </w:pPr>
            <w:r>
              <w:rPr>
                <w:sz w:val="24"/>
                <w:szCs w:val="24"/>
                <w:highlight w:val="none"/>
              </w:rPr>
              <w:t>400 - 480 V ± 10 %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583" w:type="dxa"/>
          </w:tcPr>
          <w:p>
            <w:pPr>
              <w:pStyle w:val="7"/>
              <w:spacing w:before="132" w:line="480" w:lineRule="auto"/>
              <w:ind w:left="499" w:right="353"/>
              <w:rPr>
                <w:rFonts w:hint="eastAsia" w:asci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/>
                <w:sz w:val="24"/>
                <w:szCs w:val="24"/>
                <w:highlight w:val="none"/>
              </w:rPr>
              <w:t xml:space="preserve">频率 </w:t>
            </w:r>
          </w:p>
        </w:tc>
        <w:tc>
          <w:tcPr>
            <w:tcW w:w="6647" w:type="dxa"/>
          </w:tcPr>
          <w:p>
            <w:pPr>
              <w:pStyle w:val="7"/>
              <w:spacing w:line="48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50 - 60 Hz, 3 Phase (s)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83" w:type="dxa"/>
          </w:tcPr>
          <w:p>
            <w:pPr>
              <w:pStyle w:val="7"/>
              <w:spacing w:before="135" w:line="480" w:lineRule="auto"/>
              <w:ind w:left="499" w:right="354"/>
              <w:rPr>
                <w:rFonts w:hint="eastAsia" w:asci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/>
                <w:sz w:val="24"/>
                <w:szCs w:val="24"/>
                <w:highlight w:val="none"/>
              </w:rPr>
              <w:t xml:space="preserve">最大输入功率 </w:t>
            </w:r>
          </w:p>
        </w:tc>
        <w:tc>
          <w:tcPr>
            <w:tcW w:w="6647" w:type="dxa"/>
          </w:tcPr>
          <w:p>
            <w:pPr>
              <w:pStyle w:val="7"/>
              <w:spacing w:before="154" w:line="480" w:lineRule="auto"/>
              <w:ind w:right="207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10 kW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83" w:type="dxa"/>
          </w:tcPr>
          <w:p>
            <w:pPr>
              <w:pStyle w:val="7"/>
              <w:spacing w:before="132" w:line="480" w:lineRule="auto"/>
              <w:ind w:left="499" w:right="352"/>
              <w:rPr>
                <w:rFonts w:hint="eastAsia" w:asci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/>
                <w:sz w:val="24"/>
                <w:szCs w:val="24"/>
                <w:highlight w:val="none"/>
              </w:rPr>
              <w:t xml:space="preserve">设备型号 </w:t>
            </w:r>
          </w:p>
        </w:tc>
        <w:tc>
          <w:tcPr>
            <w:tcW w:w="6647" w:type="dxa"/>
          </w:tcPr>
          <w:p>
            <w:pPr>
              <w:pStyle w:val="7"/>
              <w:spacing w:line="480" w:lineRule="auto"/>
              <w:ind w:right="20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LDF 3000 - 100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583" w:type="dxa"/>
          </w:tcPr>
          <w:p>
            <w:pPr>
              <w:pStyle w:val="7"/>
              <w:spacing w:before="132" w:line="480" w:lineRule="auto"/>
              <w:ind w:left="499" w:right="353"/>
              <w:rPr>
                <w:rFonts w:hint="eastAsia" w:asci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/>
                <w:sz w:val="24"/>
                <w:szCs w:val="24"/>
                <w:highlight w:val="none"/>
              </w:rPr>
              <w:t xml:space="preserve">波长 </w:t>
            </w:r>
          </w:p>
        </w:tc>
        <w:tc>
          <w:tcPr>
            <w:tcW w:w="6647" w:type="dxa"/>
          </w:tcPr>
          <w:p>
            <w:pPr>
              <w:pStyle w:val="7"/>
              <w:spacing w:line="480" w:lineRule="auto"/>
              <w:ind w:right="206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940 / 980 nm ± 10 nm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83" w:type="dxa"/>
          </w:tcPr>
          <w:p>
            <w:pPr>
              <w:pStyle w:val="7"/>
              <w:spacing w:before="132" w:line="480" w:lineRule="auto"/>
              <w:ind w:left="499" w:right="352"/>
              <w:rPr>
                <w:rFonts w:hint="eastAsia" w:asci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/>
                <w:sz w:val="24"/>
                <w:szCs w:val="24"/>
                <w:highlight w:val="none"/>
              </w:rPr>
              <w:t xml:space="preserve">激光功率 </w:t>
            </w:r>
          </w:p>
        </w:tc>
        <w:tc>
          <w:tcPr>
            <w:tcW w:w="6647" w:type="dxa"/>
          </w:tcPr>
          <w:p>
            <w:pPr>
              <w:pStyle w:val="7"/>
              <w:spacing w:line="48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3300 W cw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83" w:type="dxa"/>
          </w:tcPr>
          <w:p>
            <w:pPr>
              <w:pStyle w:val="7"/>
              <w:spacing w:before="132" w:line="480" w:lineRule="auto"/>
              <w:ind w:left="499" w:right="352"/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  <w:t>其他</w:t>
            </w:r>
          </w:p>
        </w:tc>
        <w:tc>
          <w:tcPr>
            <w:tcW w:w="6647" w:type="dxa"/>
          </w:tcPr>
          <w:p>
            <w:pPr>
              <w:pStyle w:val="7"/>
              <w:spacing w:line="480" w:lineRule="auto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  <w:t>允许二手设备（须注明出厂时间）</w:t>
            </w:r>
          </w:p>
        </w:tc>
      </w:tr>
    </w:tbl>
    <w:p>
      <w:pPr>
        <w:spacing w:line="480" w:lineRule="auto"/>
        <w:rPr>
          <w:sz w:val="24"/>
          <w:szCs w:val="24"/>
          <w:highlight w:val="none"/>
        </w:rPr>
      </w:pPr>
    </w:p>
    <w:bookmarkEnd w:id="0"/>
    <w:sectPr>
      <w:type w:val="continuous"/>
      <w:pgSz w:w="11910" w:h="16840"/>
      <w:pgMar w:top="1480" w:right="1180" w:bottom="280" w:left="1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7A274F3"/>
    <w:rsid w:val="48C96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de-DE" w:eastAsia="de-DE" w:bidi="de-DE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  <w:lang w:val="de-DE" w:eastAsia="de-DE" w:bidi="de-DE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de-DE" w:eastAsia="de-DE" w:bidi="de-DE"/>
    </w:rPr>
  </w:style>
  <w:style w:type="paragraph" w:customStyle="1" w:styleId="7">
    <w:name w:val="Table Paragraph"/>
    <w:basedOn w:val="1"/>
    <w:qFormat/>
    <w:uiPriority w:val="1"/>
    <w:pPr>
      <w:spacing w:before="151"/>
      <w:ind w:left="215" w:right="208"/>
      <w:jc w:val="center"/>
    </w:pPr>
    <w:rPr>
      <w:rFonts w:ascii="Times New Roman" w:hAnsi="Times New Roman" w:eastAsia="Times New Roman" w:cs="Times New Roman"/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2021-11-22T02:22:00Z</dcterms:created>
  <dc:creator>USER</dc:creator>
  <cp:lastModifiedBy>仲杰</cp:lastModifiedBy>
  <dcterms:modified xsi:type="dcterms:W3CDTF">2021-11-22T02:34:36Z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2021-11-22T00:00:00Z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767637BCBCF042748FD7990D5BD15C81</vt:lpwstr>
  </property>
</Properties>
</file>