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3F" w:rsidRPr="00511A2B" w:rsidRDefault="00511A2B" w:rsidP="00511A2B">
      <w:pPr>
        <w:spacing w:after="240" w:line="360" w:lineRule="auto"/>
        <w:jc w:val="center"/>
        <w:rPr>
          <w:rFonts w:asciiTheme="minorEastAsia" w:eastAsiaTheme="minorEastAsia" w:hAnsiTheme="minorEastAsia" w:cs="仿宋"/>
          <w:sz w:val="28"/>
          <w:szCs w:val="28"/>
        </w:rPr>
      </w:pPr>
      <w:r w:rsidRPr="00511A2B">
        <w:rPr>
          <w:rFonts w:asciiTheme="minorEastAsia" w:eastAsiaTheme="minorEastAsia" w:hAnsiTheme="minorEastAsia" w:cs="仿宋" w:hint="eastAsia"/>
          <w:sz w:val="28"/>
          <w:szCs w:val="28"/>
        </w:rPr>
        <w:t>电喷模拟机控制台技术要求</w:t>
      </w:r>
    </w:p>
    <w:tbl>
      <w:tblPr>
        <w:tblW w:w="5161" w:type="pct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858"/>
        <w:gridCol w:w="718"/>
        <w:gridCol w:w="718"/>
        <w:gridCol w:w="7289"/>
      </w:tblGrid>
      <w:tr w:rsidR="00511A2B" w:rsidRPr="00034C63" w:rsidTr="00511A2B">
        <w:trPr>
          <w:trHeight w:val="229"/>
          <w:jc w:val="center"/>
        </w:trPr>
        <w:tc>
          <w:tcPr>
            <w:tcW w:w="341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417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单位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数量</w:t>
            </w:r>
          </w:p>
        </w:tc>
        <w:tc>
          <w:tcPr>
            <w:tcW w:w="3545" w:type="pct"/>
          </w:tcPr>
          <w:p w:rsidR="00A63D3F" w:rsidRPr="00034C63" w:rsidRDefault="00BA12C8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511A2B" w:rsidRPr="00034C63" w:rsidTr="00511A2B">
        <w:trPr>
          <w:trHeight w:val="191"/>
          <w:jc w:val="center"/>
        </w:trPr>
        <w:tc>
          <w:tcPr>
            <w:tcW w:w="341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17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控制台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45" w:type="pct"/>
          </w:tcPr>
          <w:p w:rsidR="00A63D3F" w:rsidRPr="00034C63" w:rsidRDefault="0097415F" w:rsidP="00511A2B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能够</w:t>
            </w:r>
            <w:r w:rsidRPr="00034C63">
              <w:rPr>
                <w:rFonts w:asciiTheme="minorEastAsia" w:eastAsiaTheme="minorEastAsia" w:hAnsiTheme="minorEastAsia" w:hint="eastAsia"/>
                <w:szCs w:val="21"/>
              </w:rPr>
              <w:t>模拟集控室或驾驶台操纵台，实现操作主机及外围设备运行、监视主机及外围设备工况、设定主机运行参数、模拟主机信号及诊断主机故障。控制台主要设备包括两台主机操作屏、车钟、柴油机转速发信器、RPM指示仪表、扫气压力指示仪表、伺服油压力指示仪表、信号模拟开关、电位器和指示灯等。控制台单元划分以下独立模块:MOPA主机操作屏A、MOPB主机操作屏B、车钟系统、信号模拟单元、仪器仪表单元。</w:t>
            </w:r>
          </w:p>
        </w:tc>
      </w:tr>
      <w:tr w:rsidR="00511A2B" w:rsidRPr="00034C63" w:rsidTr="00511A2B">
        <w:trPr>
          <w:trHeight w:val="94"/>
          <w:jc w:val="center"/>
        </w:trPr>
        <w:tc>
          <w:tcPr>
            <w:tcW w:w="341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417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监视仪表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套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45" w:type="pct"/>
          </w:tcPr>
          <w:p w:rsidR="00A63D3F" w:rsidRPr="00034C63" w:rsidRDefault="0097415F" w:rsidP="00511A2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zCs w:val="21"/>
              </w:rPr>
              <w:t>包括：主机转速指示、系统油压指示、控制空气压力指示</w:t>
            </w:r>
            <w:r w:rsidR="0059637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11A2B" w:rsidRPr="00034C63" w:rsidTr="00511A2B">
        <w:trPr>
          <w:trHeight w:val="94"/>
          <w:jc w:val="center"/>
        </w:trPr>
        <w:tc>
          <w:tcPr>
            <w:tcW w:w="341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17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电源单元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套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45" w:type="pct"/>
          </w:tcPr>
          <w:p w:rsidR="00A63D3F" w:rsidRPr="00034C63" w:rsidRDefault="0097415F" w:rsidP="00511A2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zCs w:val="21"/>
              </w:rPr>
              <w:t>24V20A*2PCS，一主一备，自动切换</w:t>
            </w:r>
            <w:r w:rsidR="0059637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11A2B" w:rsidRPr="00034C63" w:rsidTr="00511A2B">
        <w:trPr>
          <w:trHeight w:val="323"/>
          <w:jc w:val="center"/>
        </w:trPr>
        <w:tc>
          <w:tcPr>
            <w:tcW w:w="341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417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气动操控屏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屏</w:t>
            </w:r>
          </w:p>
        </w:tc>
        <w:tc>
          <w:tcPr>
            <w:tcW w:w="349" w:type="pct"/>
            <w:vAlign w:val="center"/>
          </w:tcPr>
          <w:p w:rsidR="00A63D3F" w:rsidRPr="00034C63" w:rsidRDefault="00A63D3F" w:rsidP="00511A2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45" w:type="pct"/>
          </w:tcPr>
          <w:p w:rsidR="00A63D3F" w:rsidRDefault="0097415F" w:rsidP="00511A2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zCs w:val="21"/>
              </w:rPr>
              <w:t>模拟展示系统工作流程，使用真实阀件拆检实训。</w:t>
            </w:r>
          </w:p>
          <w:p w:rsidR="008E3D1F" w:rsidRPr="008E3D1F" w:rsidRDefault="008E3D1F" w:rsidP="00511A2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尺寸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：2000*700*1000mm，动力空气压力30</w:t>
            </w:r>
            <w:r>
              <w:rPr>
                <w:rFonts w:asciiTheme="minorEastAsia" w:eastAsiaTheme="minorEastAsia" w:hAnsiTheme="minorEastAsia"/>
                <w:szCs w:val="21"/>
              </w:rPr>
              <w:t>Kg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/cm²。</w:t>
            </w:r>
          </w:p>
          <w:p w:rsidR="0097415F" w:rsidRPr="00034C63" w:rsidRDefault="00034C63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包括以下阀件和实现功能：</w:t>
            </w:r>
          </w:p>
          <w:p w:rsidR="00034C63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1号阀：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控制空气手动总阀，完车时关闭，可以将控制空气管路中的空气泄放。</w:t>
            </w:r>
          </w:p>
          <w:p w:rsidR="00034C63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3号阀：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排气阀控制空气手动阀，平时常开，排气阀检修时，可以将排气阀控制空气管路中的空气泄放。</w:t>
            </w:r>
          </w:p>
          <w:p w:rsidR="00034C63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21号阀：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空气瓶手动泄放阀，目的是泄放空气瓶内的残水，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137号阀：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排气阀单向止回阀，功能是保持排气阀空气弹簧的压力，位置在每个排气阀上。</w:t>
            </w:r>
          </w:p>
          <w:p w:rsidR="00034C63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115号阀：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盘车机连锁阀，保证在盘车机没有脱开时，闭锁92、93、94 阀的控制空气，使得主机无法启动。同时，还有电气连锁。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92号阀：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慢转电磁阀，慢转时受控，此时93、94号阀都不受控。主机慢转运行。位置在主起动阀边上。</w:t>
            </w:r>
          </w:p>
          <w:p w:rsidR="00034C63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93号阀：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启动电磁阀，ECU 控制，有启动信号时得电切换</w:t>
            </w:r>
            <w:r w:rsidR="00034C63"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94号阀：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启动电磁阀，由ECU控制，有启动信号时得电切换</w:t>
            </w:r>
            <w:r w:rsidR="00034C63"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23号阀：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二位单向阀，保证93、94号阀只有一个得电切换时导通控制空气，正常启动时，23号阀的位置决定93、94号阀中的哪个电磁阀先导通。</w:t>
            </w:r>
          </w:p>
          <w:p w:rsidR="00596377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12号阀：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主启动阀气动控制阀，控制主启动阀的打开和关闭，启动时，导通控制空气到主启动阀伺服气缸打开室，泄放关闭腔，打开主启动阀当主机运转或停机时，泄放打开腔、关闭泄放腔，保持主启动阀在关闭状态。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68号阀：慢转启动阀气动控制阀，控制慢转启动阀的打开和关闭，位置在主启动阀旁边，与12号阀集成在一起。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118号阀：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缸头启动阀的手动控制总阀，运行时保持打开，完车时关闭，将缸头启动控制侧控制空气泄放。位置在主启动阀和缸头之间的平台上。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Style w:val="af"/>
                <w:rFonts w:asciiTheme="minorEastAsia" w:eastAsiaTheme="minorEastAsia" w:hAnsiTheme="minorEastAsia" w:hint="eastAsia"/>
                <w:b w:val="0"/>
                <w:spacing w:val="8"/>
                <w:sz w:val="21"/>
                <w:szCs w:val="21"/>
              </w:rPr>
              <w:t>26号阀：</w:t>
            </w: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缸头启动阀控制电磁阀，由控制单缸的CCU控制</w:t>
            </w:r>
            <w:r w:rsidR="00034C63"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。</w:t>
            </w:r>
          </w:p>
          <w:p w:rsidR="0097415F" w:rsidRPr="00034C63" w:rsidRDefault="0097415F" w:rsidP="00511A2B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现场</w:t>
            </w:r>
            <w:r w:rsidR="00034C63" w:rsidRPr="00034C6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演示：能听到、察觉控制系统控制功效，能够观察执行器动作功效。</w:t>
            </w:r>
          </w:p>
        </w:tc>
      </w:tr>
    </w:tbl>
    <w:p w:rsidR="00034C63" w:rsidRPr="00034C63" w:rsidRDefault="00BA12C8">
      <w:pPr>
        <w:snapToGrid w:val="0"/>
        <w:spacing w:line="360" w:lineRule="auto"/>
        <w:rPr>
          <w:rFonts w:asciiTheme="minorEastAsia" w:eastAsiaTheme="minorEastAsia" w:hAnsiTheme="minorEastAsia" w:cs="仿宋"/>
          <w:szCs w:val="21"/>
        </w:rPr>
      </w:pPr>
      <w:r>
        <w:rPr>
          <w:rFonts w:asciiTheme="minorEastAsia" w:eastAsiaTheme="minorEastAsia" w:hAnsiTheme="minorEastAsia" w:cs="仿宋" w:hint="eastAsia"/>
          <w:szCs w:val="21"/>
        </w:rPr>
        <w:t>2、</w:t>
      </w:r>
      <w:r w:rsidR="0071598D">
        <w:rPr>
          <w:rFonts w:asciiTheme="minorEastAsia" w:eastAsiaTheme="minorEastAsia" w:hAnsiTheme="minorEastAsia" w:cs="仿宋" w:hint="eastAsia"/>
          <w:szCs w:val="21"/>
        </w:rPr>
        <w:t>技术要求：控制台集成了监视仪表和电源单元；</w:t>
      </w:r>
      <w:r w:rsidR="0071598D" w:rsidRPr="00034C63">
        <w:rPr>
          <w:rFonts w:asciiTheme="minorEastAsia" w:eastAsiaTheme="minorEastAsia" w:hAnsiTheme="minorEastAsia"/>
          <w:szCs w:val="21"/>
        </w:rPr>
        <w:t>气动操控屏</w:t>
      </w:r>
      <w:r w:rsidR="0071598D">
        <w:rPr>
          <w:rFonts w:asciiTheme="minorEastAsia" w:eastAsiaTheme="minorEastAsia" w:hAnsiTheme="minorEastAsia" w:hint="eastAsia"/>
          <w:szCs w:val="21"/>
        </w:rPr>
        <w:t>安装在架子上，架子带有四个轮子可移动且有刹车；控制台与气动操控屏信号线连接起来且功能</w:t>
      </w:r>
      <w:bookmarkStart w:id="0" w:name="_GoBack"/>
      <w:bookmarkEnd w:id="0"/>
      <w:r w:rsidR="0071598D">
        <w:rPr>
          <w:rFonts w:asciiTheme="minorEastAsia" w:eastAsiaTheme="minorEastAsia" w:hAnsiTheme="minorEastAsia" w:hint="eastAsia"/>
          <w:szCs w:val="21"/>
        </w:rPr>
        <w:t>联动。</w:t>
      </w:r>
    </w:p>
    <w:sectPr w:rsidR="00034C63" w:rsidRPr="00034C63" w:rsidSect="00511A2B">
      <w:headerReference w:type="default" r:id="rId8"/>
      <w:footerReference w:type="default" r:id="rId9"/>
      <w:pgSz w:w="11907" w:h="16840"/>
      <w:pgMar w:top="1440" w:right="1080" w:bottom="1440" w:left="108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86" w:rsidRDefault="00453986" w:rsidP="00636199">
      <w:r>
        <w:separator/>
      </w:r>
    </w:p>
  </w:endnote>
  <w:endnote w:type="continuationSeparator" w:id="1">
    <w:p w:rsidR="00453986" w:rsidRDefault="00453986" w:rsidP="0063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43741B">
    <w:pPr>
      <w:pStyle w:val="a4"/>
      <w:jc w:val="center"/>
    </w:pPr>
    <w:r>
      <w:fldChar w:fldCharType="begin"/>
    </w:r>
    <w:r w:rsidR="007A2EF8">
      <w:rPr>
        <w:rStyle w:val="a6"/>
      </w:rPr>
      <w:instrText xml:space="preserve"> PAGE </w:instrText>
    </w:r>
    <w:r>
      <w:fldChar w:fldCharType="separate"/>
    </w:r>
    <w:r w:rsidR="00511A2B">
      <w:rPr>
        <w:rStyle w:val="a6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86" w:rsidRDefault="00453986" w:rsidP="00636199">
      <w:r>
        <w:separator/>
      </w:r>
    </w:p>
  </w:footnote>
  <w:footnote w:type="continuationSeparator" w:id="1">
    <w:p w:rsidR="00453986" w:rsidRDefault="00453986" w:rsidP="00636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7A2EF8" w:rsidP="001222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B4"/>
    <w:multiLevelType w:val="hybridMultilevel"/>
    <w:tmpl w:val="8D2E7E66"/>
    <w:lvl w:ilvl="0" w:tplc="EA463C98">
      <w:start w:val="1"/>
      <w:numFmt w:val="bullet"/>
      <w:lvlText w:val="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9CD22D4"/>
    <w:multiLevelType w:val="hybridMultilevel"/>
    <w:tmpl w:val="0966F746"/>
    <w:lvl w:ilvl="0" w:tplc="090A07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247A8"/>
    <w:multiLevelType w:val="hybridMultilevel"/>
    <w:tmpl w:val="D498662C"/>
    <w:lvl w:ilvl="0" w:tplc="5B7C313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2CA276"/>
    <w:multiLevelType w:val="singleLevel"/>
    <w:tmpl w:val="1D2CA2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D781D38"/>
    <w:multiLevelType w:val="hybridMultilevel"/>
    <w:tmpl w:val="B5529ADA"/>
    <w:lvl w:ilvl="0" w:tplc="0562E41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2180257"/>
    <w:multiLevelType w:val="hybridMultilevel"/>
    <w:tmpl w:val="746CBCA4"/>
    <w:lvl w:ilvl="0" w:tplc="87E2793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6">
    <w:nsid w:val="433E5734"/>
    <w:multiLevelType w:val="multilevel"/>
    <w:tmpl w:val="433E5734"/>
    <w:lvl w:ilvl="0">
      <w:start w:val="7"/>
      <w:numFmt w:val="decimal"/>
      <w:lvlText w:val="%1．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7">
    <w:nsid w:val="48CB65C6"/>
    <w:multiLevelType w:val="hybridMultilevel"/>
    <w:tmpl w:val="4072E85A"/>
    <w:lvl w:ilvl="0" w:tplc="EA463C98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7CFA5EC5"/>
    <w:multiLevelType w:val="multilevel"/>
    <w:tmpl w:val="7CFA5EC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714"/>
    <w:rsid w:val="00002654"/>
    <w:rsid w:val="00003834"/>
    <w:rsid w:val="000122DB"/>
    <w:rsid w:val="00034C63"/>
    <w:rsid w:val="0005129D"/>
    <w:rsid w:val="00056C41"/>
    <w:rsid w:val="00082811"/>
    <w:rsid w:val="00096D72"/>
    <w:rsid w:val="000A409B"/>
    <w:rsid w:val="000D19E1"/>
    <w:rsid w:val="001029D8"/>
    <w:rsid w:val="00103487"/>
    <w:rsid w:val="001157D4"/>
    <w:rsid w:val="001222F8"/>
    <w:rsid w:val="001237A5"/>
    <w:rsid w:val="00125F67"/>
    <w:rsid w:val="0013007D"/>
    <w:rsid w:val="00144482"/>
    <w:rsid w:val="00147463"/>
    <w:rsid w:val="00153B23"/>
    <w:rsid w:val="00154191"/>
    <w:rsid w:val="00156996"/>
    <w:rsid w:val="00157CC8"/>
    <w:rsid w:val="001604F8"/>
    <w:rsid w:val="001659E8"/>
    <w:rsid w:val="00165DA9"/>
    <w:rsid w:val="001717EF"/>
    <w:rsid w:val="0017261D"/>
    <w:rsid w:val="00183C38"/>
    <w:rsid w:val="00186717"/>
    <w:rsid w:val="00191010"/>
    <w:rsid w:val="001A4AF7"/>
    <w:rsid w:val="001B1388"/>
    <w:rsid w:val="001B36ED"/>
    <w:rsid w:val="001C5FD0"/>
    <w:rsid w:val="001D78FE"/>
    <w:rsid w:val="001D7A5B"/>
    <w:rsid w:val="001E3916"/>
    <w:rsid w:val="001F54CA"/>
    <w:rsid w:val="001F5978"/>
    <w:rsid w:val="001F6BFB"/>
    <w:rsid w:val="00206552"/>
    <w:rsid w:val="002069E5"/>
    <w:rsid w:val="00214395"/>
    <w:rsid w:val="00237145"/>
    <w:rsid w:val="00244097"/>
    <w:rsid w:val="00246071"/>
    <w:rsid w:val="00260496"/>
    <w:rsid w:val="0026669D"/>
    <w:rsid w:val="00273042"/>
    <w:rsid w:val="002739FD"/>
    <w:rsid w:val="00273A41"/>
    <w:rsid w:val="00277392"/>
    <w:rsid w:val="002825D9"/>
    <w:rsid w:val="00286529"/>
    <w:rsid w:val="00291235"/>
    <w:rsid w:val="00295410"/>
    <w:rsid w:val="002A2265"/>
    <w:rsid w:val="002B1C2A"/>
    <w:rsid w:val="002E5C13"/>
    <w:rsid w:val="002F4A74"/>
    <w:rsid w:val="00301A79"/>
    <w:rsid w:val="0031249E"/>
    <w:rsid w:val="00324760"/>
    <w:rsid w:val="00343DB7"/>
    <w:rsid w:val="003536B8"/>
    <w:rsid w:val="003639C4"/>
    <w:rsid w:val="00380796"/>
    <w:rsid w:val="003A2218"/>
    <w:rsid w:val="003A6CA2"/>
    <w:rsid w:val="003B57F9"/>
    <w:rsid w:val="003C2A74"/>
    <w:rsid w:val="003D64E0"/>
    <w:rsid w:val="004026B5"/>
    <w:rsid w:val="00402CFD"/>
    <w:rsid w:val="00427F5A"/>
    <w:rsid w:val="0043741B"/>
    <w:rsid w:val="00451315"/>
    <w:rsid w:val="00453986"/>
    <w:rsid w:val="00470715"/>
    <w:rsid w:val="00472244"/>
    <w:rsid w:val="00493698"/>
    <w:rsid w:val="00495CD2"/>
    <w:rsid w:val="004A02E4"/>
    <w:rsid w:val="004A2DD1"/>
    <w:rsid w:val="004A742D"/>
    <w:rsid w:val="004B1E9F"/>
    <w:rsid w:val="004C06D0"/>
    <w:rsid w:val="004C0CFF"/>
    <w:rsid w:val="004C1706"/>
    <w:rsid w:val="004C1A8E"/>
    <w:rsid w:val="004C7BE8"/>
    <w:rsid w:val="004D1934"/>
    <w:rsid w:val="004D5453"/>
    <w:rsid w:val="004D6481"/>
    <w:rsid w:val="0050398D"/>
    <w:rsid w:val="005111DF"/>
    <w:rsid w:val="00511A2B"/>
    <w:rsid w:val="00514056"/>
    <w:rsid w:val="00515D9B"/>
    <w:rsid w:val="00517F63"/>
    <w:rsid w:val="00525944"/>
    <w:rsid w:val="00527FBE"/>
    <w:rsid w:val="00532471"/>
    <w:rsid w:val="0053690A"/>
    <w:rsid w:val="005463B7"/>
    <w:rsid w:val="00550509"/>
    <w:rsid w:val="0055429C"/>
    <w:rsid w:val="00562365"/>
    <w:rsid w:val="0056322B"/>
    <w:rsid w:val="00572AA1"/>
    <w:rsid w:val="00575D4E"/>
    <w:rsid w:val="00580767"/>
    <w:rsid w:val="005959CA"/>
    <w:rsid w:val="00596377"/>
    <w:rsid w:val="005B0F32"/>
    <w:rsid w:val="005B53FA"/>
    <w:rsid w:val="005C00BD"/>
    <w:rsid w:val="005C76D1"/>
    <w:rsid w:val="005D0D5B"/>
    <w:rsid w:val="005D1F18"/>
    <w:rsid w:val="005D3C2C"/>
    <w:rsid w:val="005E3355"/>
    <w:rsid w:val="00603A5B"/>
    <w:rsid w:val="00625625"/>
    <w:rsid w:val="00632D72"/>
    <w:rsid w:val="00636199"/>
    <w:rsid w:val="0063630A"/>
    <w:rsid w:val="00644471"/>
    <w:rsid w:val="00652181"/>
    <w:rsid w:val="006622EC"/>
    <w:rsid w:val="00686953"/>
    <w:rsid w:val="00693EDF"/>
    <w:rsid w:val="006C0F1F"/>
    <w:rsid w:val="006C3C70"/>
    <w:rsid w:val="006E7991"/>
    <w:rsid w:val="006F735B"/>
    <w:rsid w:val="00714B65"/>
    <w:rsid w:val="00714E25"/>
    <w:rsid w:val="0071598D"/>
    <w:rsid w:val="00723511"/>
    <w:rsid w:val="00730655"/>
    <w:rsid w:val="00732DF3"/>
    <w:rsid w:val="00734614"/>
    <w:rsid w:val="0075052F"/>
    <w:rsid w:val="00757697"/>
    <w:rsid w:val="007632EF"/>
    <w:rsid w:val="00781C41"/>
    <w:rsid w:val="00785668"/>
    <w:rsid w:val="007934DE"/>
    <w:rsid w:val="00795884"/>
    <w:rsid w:val="007A03FF"/>
    <w:rsid w:val="007A2EF8"/>
    <w:rsid w:val="007A30CB"/>
    <w:rsid w:val="007B1B63"/>
    <w:rsid w:val="007C003A"/>
    <w:rsid w:val="007F0CC6"/>
    <w:rsid w:val="007F1C05"/>
    <w:rsid w:val="00813B7C"/>
    <w:rsid w:val="00816FFC"/>
    <w:rsid w:val="008302B4"/>
    <w:rsid w:val="008327C9"/>
    <w:rsid w:val="0084519D"/>
    <w:rsid w:val="00851E73"/>
    <w:rsid w:val="00861499"/>
    <w:rsid w:val="0086764C"/>
    <w:rsid w:val="00872EB0"/>
    <w:rsid w:val="008B0685"/>
    <w:rsid w:val="008D7714"/>
    <w:rsid w:val="008E1303"/>
    <w:rsid w:val="008E3D1F"/>
    <w:rsid w:val="008E497E"/>
    <w:rsid w:val="008E7366"/>
    <w:rsid w:val="009013EC"/>
    <w:rsid w:val="0090275D"/>
    <w:rsid w:val="00924BBB"/>
    <w:rsid w:val="00936A84"/>
    <w:rsid w:val="009563B2"/>
    <w:rsid w:val="00957702"/>
    <w:rsid w:val="009609C7"/>
    <w:rsid w:val="00961129"/>
    <w:rsid w:val="00965EC9"/>
    <w:rsid w:val="009707C7"/>
    <w:rsid w:val="0097415F"/>
    <w:rsid w:val="009744C7"/>
    <w:rsid w:val="0097762D"/>
    <w:rsid w:val="009819A5"/>
    <w:rsid w:val="00996E7F"/>
    <w:rsid w:val="009A64ED"/>
    <w:rsid w:val="009B3295"/>
    <w:rsid w:val="009D08BC"/>
    <w:rsid w:val="009D0B63"/>
    <w:rsid w:val="009E641F"/>
    <w:rsid w:val="009F08D4"/>
    <w:rsid w:val="00A07CA3"/>
    <w:rsid w:val="00A24410"/>
    <w:rsid w:val="00A2469B"/>
    <w:rsid w:val="00A31990"/>
    <w:rsid w:val="00A413BA"/>
    <w:rsid w:val="00A43953"/>
    <w:rsid w:val="00A477D6"/>
    <w:rsid w:val="00A54454"/>
    <w:rsid w:val="00A62665"/>
    <w:rsid w:val="00A63D3F"/>
    <w:rsid w:val="00A64FC1"/>
    <w:rsid w:val="00A706D4"/>
    <w:rsid w:val="00A900E3"/>
    <w:rsid w:val="00A9417E"/>
    <w:rsid w:val="00A95170"/>
    <w:rsid w:val="00AA66DA"/>
    <w:rsid w:val="00AA6DFD"/>
    <w:rsid w:val="00AA78B4"/>
    <w:rsid w:val="00AB3B95"/>
    <w:rsid w:val="00AB6015"/>
    <w:rsid w:val="00AB715E"/>
    <w:rsid w:val="00AD030F"/>
    <w:rsid w:val="00AE02AD"/>
    <w:rsid w:val="00AE132A"/>
    <w:rsid w:val="00AE5809"/>
    <w:rsid w:val="00AF6529"/>
    <w:rsid w:val="00B12C48"/>
    <w:rsid w:val="00B13C5B"/>
    <w:rsid w:val="00B33D91"/>
    <w:rsid w:val="00B3603B"/>
    <w:rsid w:val="00B4179E"/>
    <w:rsid w:val="00B5613C"/>
    <w:rsid w:val="00B611A8"/>
    <w:rsid w:val="00B80809"/>
    <w:rsid w:val="00B82727"/>
    <w:rsid w:val="00B84328"/>
    <w:rsid w:val="00B860A9"/>
    <w:rsid w:val="00BA12C8"/>
    <w:rsid w:val="00BC1668"/>
    <w:rsid w:val="00BC1768"/>
    <w:rsid w:val="00BC7E08"/>
    <w:rsid w:val="00BD0CEC"/>
    <w:rsid w:val="00BD3D63"/>
    <w:rsid w:val="00BE47DD"/>
    <w:rsid w:val="00BE68ED"/>
    <w:rsid w:val="00BF144A"/>
    <w:rsid w:val="00BF1F3B"/>
    <w:rsid w:val="00BF2393"/>
    <w:rsid w:val="00BF6391"/>
    <w:rsid w:val="00C1105E"/>
    <w:rsid w:val="00C134EA"/>
    <w:rsid w:val="00C13CBD"/>
    <w:rsid w:val="00C24693"/>
    <w:rsid w:val="00C318A9"/>
    <w:rsid w:val="00C3196B"/>
    <w:rsid w:val="00C47246"/>
    <w:rsid w:val="00C50B1E"/>
    <w:rsid w:val="00C57655"/>
    <w:rsid w:val="00C64FEC"/>
    <w:rsid w:val="00C65B5D"/>
    <w:rsid w:val="00C71D79"/>
    <w:rsid w:val="00C8279D"/>
    <w:rsid w:val="00C84C9D"/>
    <w:rsid w:val="00CA19D0"/>
    <w:rsid w:val="00CA7F8E"/>
    <w:rsid w:val="00CB3AC5"/>
    <w:rsid w:val="00CB7A6D"/>
    <w:rsid w:val="00CC4B14"/>
    <w:rsid w:val="00CD4186"/>
    <w:rsid w:val="00CD5A4F"/>
    <w:rsid w:val="00CE3163"/>
    <w:rsid w:val="00D03DA3"/>
    <w:rsid w:val="00D2307F"/>
    <w:rsid w:val="00D232C9"/>
    <w:rsid w:val="00D26786"/>
    <w:rsid w:val="00D31B2F"/>
    <w:rsid w:val="00D763C3"/>
    <w:rsid w:val="00D9550D"/>
    <w:rsid w:val="00DD031C"/>
    <w:rsid w:val="00DE5171"/>
    <w:rsid w:val="00E03FD0"/>
    <w:rsid w:val="00E24B6A"/>
    <w:rsid w:val="00E32D49"/>
    <w:rsid w:val="00E34584"/>
    <w:rsid w:val="00E40B16"/>
    <w:rsid w:val="00E416AD"/>
    <w:rsid w:val="00E44650"/>
    <w:rsid w:val="00E5093B"/>
    <w:rsid w:val="00E72BF2"/>
    <w:rsid w:val="00E77119"/>
    <w:rsid w:val="00E84036"/>
    <w:rsid w:val="00E94A5A"/>
    <w:rsid w:val="00E97B99"/>
    <w:rsid w:val="00EA23A1"/>
    <w:rsid w:val="00EA2B49"/>
    <w:rsid w:val="00EA3978"/>
    <w:rsid w:val="00EB521B"/>
    <w:rsid w:val="00ED766F"/>
    <w:rsid w:val="00EE1A53"/>
    <w:rsid w:val="00EE25C6"/>
    <w:rsid w:val="00EE711A"/>
    <w:rsid w:val="00EF481B"/>
    <w:rsid w:val="00F13598"/>
    <w:rsid w:val="00F22A0A"/>
    <w:rsid w:val="00F4239C"/>
    <w:rsid w:val="00F65634"/>
    <w:rsid w:val="00F8229E"/>
    <w:rsid w:val="00F85BFD"/>
    <w:rsid w:val="00F860E8"/>
    <w:rsid w:val="00F87A55"/>
    <w:rsid w:val="00F913CF"/>
    <w:rsid w:val="00FA069B"/>
    <w:rsid w:val="00FA10E0"/>
    <w:rsid w:val="00FB5330"/>
    <w:rsid w:val="00FC0AAF"/>
    <w:rsid w:val="00FC25E2"/>
    <w:rsid w:val="00FD0A9F"/>
    <w:rsid w:val="00FD5598"/>
    <w:rsid w:val="00FE7180"/>
    <w:rsid w:val="00FF3561"/>
    <w:rsid w:val="00FF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199"/>
    <w:rPr>
      <w:sz w:val="18"/>
      <w:szCs w:val="18"/>
    </w:rPr>
  </w:style>
  <w:style w:type="paragraph" w:styleId="a4">
    <w:name w:val="footer"/>
    <w:basedOn w:val="a"/>
    <w:link w:val="Char0"/>
    <w:unhideWhenUsed/>
    <w:rsid w:val="0063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199"/>
    <w:rPr>
      <w:sz w:val="18"/>
      <w:szCs w:val="18"/>
    </w:rPr>
  </w:style>
  <w:style w:type="character" w:styleId="a5">
    <w:name w:val="Hyperlink"/>
    <w:rsid w:val="00636199"/>
    <w:rPr>
      <w:color w:val="0000FF"/>
      <w:u w:val="single"/>
    </w:rPr>
  </w:style>
  <w:style w:type="character" w:styleId="a6">
    <w:name w:val="page number"/>
    <w:basedOn w:val="a0"/>
    <w:semiHidden/>
    <w:rsid w:val="00636199"/>
  </w:style>
  <w:style w:type="paragraph" w:styleId="a7">
    <w:name w:val="Body Text Indent"/>
    <w:basedOn w:val="a"/>
    <w:link w:val="Char1"/>
    <w:qFormat/>
    <w:rsid w:val="0063619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36199"/>
    <w:rPr>
      <w:rFonts w:ascii="Calibri" w:eastAsia="宋体" w:hAnsi="Calibri" w:cs="Times New Roman"/>
      <w:szCs w:val="24"/>
    </w:rPr>
  </w:style>
  <w:style w:type="character" w:customStyle="1" w:styleId="a8">
    <w:name w:val="样式 仿宋"/>
    <w:qFormat/>
    <w:rsid w:val="00636199"/>
    <w:rPr>
      <w:rFonts w:ascii="仿宋" w:eastAsia="仿宋" w:hAnsi="仿宋"/>
      <w:kern w:val="1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409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4097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rsid w:val="00525944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11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111DF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1990"/>
    <w:pPr>
      <w:ind w:firstLineChars="200" w:firstLine="200"/>
    </w:pPr>
    <w:rPr>
      <w:szCs w:val="22"/>
    </w:rPr>
  </w:style>
  <w:style w:type="table" w:styleId="ac">
    <w:name w:val="Table Grid"/>
    <w:basedOn w:val="a1"/>
    <w:uiPriority w:val="59"/>
    <w:rsid w:val="0063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4"/>
    <w:uiPriority w:val="99"/>
    <w:semiHidden/>
    <w:unhideWhenUsed/>
    <w:rsid w:val="00E32D49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E32D49"/>
    <w:rPr>
      <w:rFonts w:ascii="Calibri" w:eastAsia="宋体" w:hAnsi="Calibri" w:cs="Times New Roman"/>
      <w:szCs w:val="24"/>
    </w:rPr>
  </w:style>
  <w:style w:type="paragraph" w:styleId="ae">
    <w:name w:val="Normal (Web)"/>
    <w:basedOn w:val="a"/>
    <w:uiPriority w:val="99"/>
    <w:unhideWhenUsed/>
    <w:rsid w:val="009741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974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4B86-9D2A-41FE-9DA1-DD4D6B97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sunzenghua</dc:creator>
  <cp:lastModifiedBy>FZ</cp:lastModifiedBy>
  <cp:revision>126</cp:revision>
  <dcterms:created xsi:type="dcterms:W3CDTF">2019-12-07T17:34:00Z</dcterms:created>
  <dcterms:modified xsi:type="dcterms:W3CDTF">2020-09-18T02:51:00Z</dcterms:modified>
</cp:coreProperties>
</file>