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F71651" w:rsidRDefault="00746D8D" w:rsidP="00746D8D">
      <w:pPr>
        <w:spacing w:line="312" w:lineRule="auto"/>
        <w:jc w:val="center"/>
        <w:rPr>
          <w:b/>
          <w:sz w:val="28"/>
          <w:szCs w:val="28"/>
        </w:rPr>
      </w:pPr>
      <w:r w:rsidRPr="00F71651">
        <w:rPr>
          <w:rFonts w:hint="eastAsia"/>
          <w:b/>
          <w:sz w:val="28"/>
          <w:szCs w:val="28"/>
        </w:rPr>
        <w:t>技术要求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lastRenderedPageBreak/>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Pr="00D127B4"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BA71E8" w:rsidRPr="00D127B4" w:rsidRDefault="00BA71E8" w:rsidP="00BA71E8">
      <w:pPr>
        <w:widowControl/>
        <w:spacing w:line="300" w:lineRule="auto"/>
        <w:jc w:val="left"/>
        <w:rPr>
          <w:rFonts w:ascii="宋体" w:hAnsi="宋体" w:cs="宋体"/>
          <w:b/>
          <w:kern w:val="0"/>
          <w:sz w:val="24"/>
          <w:szCs w:val="21"/>
        </w:rPr>
      </w:pPr>
    </w:p>
    <w:p w:rsidR="00746D8D" w:rsidRPr="00D127B4" w:rsidRDefault="009F245E" w:rsidP="00746D8D">
      <w:pPr>
        <w:numPr>
          <w:ilvl w:val="0"/>
          <w:numId w:val="3"/>
        </w:numPr>
        <w:spacing w:line="500" w:lineRule="exact"/>
        <w:rPr>
          <w:rFonts w:ascii="宋体" w:hAnsi="宋体"/>
          <w:sz w:val="24"/>
        </w:rPr>
      </w:pPr>
      <w:r w:rsidRPr="00090FD8">
        <w:rPr>
          <w:rFonts w:ascii="宋体" w:hAnsi="宋体" w:hint="eastAsia"/>
          <w:sz w:val="24"/>
        </w:rPr>
        <w:lastRenderedPageBreak/>
        <w:t>本项目购置预算约为</w:t>
      </w:r>
      <w:r>
        <w:rPr>
          <w:rFonts w:ascii="宋体" w:hAnsi="宋体" w:hint="eastAsia"/>
          <w:sz w:val="24"/>
        </w:rPr>
        <w:t>19</w:t>
      </w:r>
      <w:r w:rsidRPr="00090FD8">
        <w:rPr>
          <w:rFonts w:ascii="宋体" w:hAnsi="宋体" w:hint="eastAsia"/>
          <w:sz w:val="24"/>
        </w:rPr>
        <w:t>万元。</w:t>
      </w:r>
      <w:r w:rsidR="00746D8D"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9F245E" w:rsidRPr="00D127B4" w:rsidRDefault="009F245E"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szCs w:val="24"/>
        </w:rPr>
        <w:t>服务期限：</w:t>
      </w:r>
      <w:r>
        <w:rPr>
          <w:rFonts w:ascii="宋体" w:hAnsi="宋体" w:hint="eastAsia"/>
          <w:sz w:val="24"/>
        </w:rPr>
        <w:t>自合同签订之日起1</w:t>
      </w:r>
      <w:r w:rsidRPr="00EF204F">
        <w:rPr>
          <w:rFonts w:ascii="宋体" w:hAnsi="宋体" w:hint="eastAsia"/>
          <w:sz w:val="24"/>
        </w:rPr>
        <w:t>年</w:t>
      </w:r>
      <w:r>
        <w:rPr>
          <w:rFonts w:ascii="宋体" w:hAnsi="宋体" w:hint="eastAsia"/>
          <w:sz w:val="24"/>
        </w:rPr>
        <w:t>，满1年后若双方满意可自动续约1年，最多续约2次</w:t>
      </w:r>
      <w:r w:rsidRPr="00EF204F">
        <w:rPr>
          <w:rFonts w:ascii="宋体" w:hAnsi="宋体" w:hint="eastAsia"/>
          <w:sz w:val="24"/>
        </w:rPr>
        <w:t>。</w:t>
      </w:r>
    </w:p>
    <w:p w:rsidR="00746D8D" w:rsidRDefault="00746D8D" w:rsidP="00746D8D">
      <w:pPr>
        <w:widowControl/>
        <w:spacing w:line="300" w:lineRule="auto"/>
        <w:jc w:val="left"/>
        <w:rPr>
          <w:rFonts w:ascii="宋体" w:hAnsi="宋体" w:cs="宋体"/>
          <w:b/>
          <w:kern w:val="0"/>
          <w:sz w:val="24"/>
          <w:szCs w:val="21"/>
        </w:rPr>
      </w:pPr>
    </w:p>
    <w:p w:rsidR="009F245E" w:rsidRPr="00925DA9" w:rsidRDefault="009F245E" w:rsidP="009F245E">
      <w:pPr>
        <w:widowControl/>
        <w:spacing w:line="300" w:lineRule="auto"/>
        <w:jc w:val="left"/>
        <w:rPr>
          <w:rFonts w:ascii="宋体" w:hAnsi="宋体"/>
          <w:sz w:val="24"/>
          <w:szCs w:val="24"/>
        </w:rPr>
      </w:pPr>
      <w:r>
        <w:rPr>
          <w:rFonts w:ascii="宋体" w:hAnsi="宋体" w:cs="宋体" w:hint="eastAsia"/>
          <w:b/>
          <w:kern w:val="0"/>
          <w:sz w:val="24"/>
          <w:szCs w:val="21"/>
        </w:rPr>
        <w:t>四、付款条件：</w:t>
      </w:r>
      <w:r w:rsidRPr="00925DA9">
        <w:rPr>
          <w:rFonts w:ascii="宋体" w:hAnsi="宋体" w:hint="eastAsia"/>
          <w:sz w:val="24"/>
          <w:szCs w:val="24"/>
        </w:rPr>
        <w:t>乙方根据甲方提交的图书订单在合同规定的时间内供货，并经甲方验收合格后，甲方于十个工作日内支付货款。合同内全部款项均以“银行转帐”方式予以支付。</w:t>
      </w:r>
    </w:p>
    <w:p w:rsidR="009F245E" w:rsidRPr="009F245E" w:rsidRDefault="009F245E" w:rsidP="00746D8D">
      <w:pPr>
        <w:widowControl/>
        <w:spacing w:line="300" w:lineRule="auto"/>
        <w:jc w:val="left"/>
        <w:rPr>
          <w:rFonts w:ascii="宋体" w:hAnsi="宋体" w:cs="宋体"/>
          <w:b/>
          <w:kern w:val="0"/>
          <w:sz w:val="24"/>
          <w:szCs w:val="21"/>
        </w:rPr>
      </w:pPr>
    </w:p>
    <w:p w:rsidR="009F245E" w:rsidRPr="00D127B4" w:rsidRDefault="009F245E" w:rsidP="00746D8D">
      <w:pPr>
        <w:widowControl/>
        <w:spacing w:line="300" w:lineRule="auto"/>
        <w:jc w:val="left"/>
        <w:rPr>
          <w:rFonts w:ascii="宋体" w:hAnsi="宋体" w:cs="宋体"/>
          <w:b/>
          <w:kern w:val="0"/>
          <w:sz w:val="24"/>
          <w:szCs w:val="21"/>
        </w:rPr>
      </w:pPr>
    </w:p>
    <w:p w:rsidR="009F245E" w:rsidRPr="00CC77E2" w:rsidRDefault="009F245E" w:rsidP="009F245E">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sidRPr="00CC77E2">
        <w:rPr>
          <w:rFonts w:ascii="宋体" w:hAnsi="宋体" w:cs="宋体" w:hint="eastAsia"/>
          <w:b/>
          <w:kern w:val="0"/>
          <w:sz w:val="24"/>
          <w:szCs w:val="24"/>
        </w:rPr>
        <w:t>、报价文件的组成：</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营业执照</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出版物经营许可证</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报价单</w:t>
      </w:r>
      <w:r>
        <w:rPr>
          <w:rFonts w:asciiTheme="minorEastAsia" w:hAnsiTheme="minorEastAsia" w:hint="eastAsia"/>
          <w:sz w:val="24"/>
          <w:szCs w:val="24"/>
        </w:rPr>
        <w:t>（盖章签字扫描件）</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项目实施方案（包括</w:t>
      </w:r>
      <w:r w:rsidRPr="00473867">
        <w:rPr>
          <w:rFonts w:asciiTheme="minorEastAsia" w:hAnsiTheme="minorEastAsia" w:hint="eastAsia"/>
          <w:sz w:val="24"/>
          <w:szCs w:val="24"/>
        </w:rPr>
        <w:t>单位介绍资料，</w:t>
      </w:r>
      <w:r>
        <w:rPr>
          <w:rFonts w:asciiTheme="minorEastAsia" w:hAnsiTheme="minorEastAsia" w:hint="eastAsia"/>
          <w:sz w:val="24"/>
          <w:szCs w:val="24"/>
        </w:rPr>
        <w:t>供货时间</w:t>
      </w:r>
      <w:r w:rsidRPr="00473867">
        <w:rPr>
          <w:rFonts w:asciiTheme="minorEastAsia" w:hAnsiTheme="minorEastAsia" w:hint="eastAsia"/>
          <w:sz w:val="24"/>
          <w:szCs w:val="24"/>
        </w:rPr>
        <w:t>、响应时间、详细地址、联系人、联系电话、本公司的图书物流基地介绍、图书编目加工能力介绍、</w:t>
      </w:r>
      <w:r>
        <w:rPr>
          <w:rFonts w:asciiTheme="minorEastAsia" w:hAnsiTheme="minorEastAsia" w:hint="eastAsia"/>
          <w:sz w:val="24"/>
          <w:szCs w:val="24"/>
        </w:rPr>
        <w:t>书库图书倒架和图书数据转库能力介绍、</w:t>
      </w:r>
      <w:r w:rsidRPr="00473867">
        <w:rPr>
          <w:rFonts w:asciiTheme="minorEastAsia" w:hAnsiTheme="minorEastAsia" w:hint="eastAsia"/>
          <w:sz w:val="24"/>
          <w:szCs w:val="24"/>
        </w:rPr>
        <w:t>售后服务保障等</w:t>
      </w:r>
      <w:r>
        <w:rPr>
          <w:rFonts w:asciiTheme="minorEastAsia" w:hAnsiTheme="minorEastAsia" w:hint="eastAsia"/>
          <w:sz w:val="24"/>
          <w:szCs w:val="24"/>
        </w:rPr>
        <w:t>）</w:t>
      </w:r>
      <w:r w:rsidRPr="00CC77E2">
        <w:rPr>
          <w:rFonts w:asciiTheme="minorEastAsia" w:hAnsiTheme="minorEastAsia" w:hint="eastAsia"/>
          <w:sz w:val="24"/>
          <w:szCs w:val="24"/>
        </w:rPr>
        <w:t>；</w:t>
      </w:r>
    </w:p>
    <w:p w:rsidR="009F245E" w:rsidRPr="00473867" w:rsidRDefault="009F245E" w:rsidP="009F245E">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提供近期主要客户名单</w:t>
      </w:r>
      <w:r w:rsidRPr="009835BA">
        <w:rPr>
          <w:rFonts w:ascii="宋体" w:hAnsi="宋体" w:cs="宋体" w:hint="eastAsia"/>
          <w:kern w:val="0"/>
          <w:sz w:val="24"/>
          <w:szCs w:val="21"/>
        </w:rPr>
        <w:t>（包括单位名称、联系人、联系电话等），附供货合同复印件。</w:t>
      </w:r>
    </w:p>
    <w:p w:rsidR="00D127B4" w:rsidRDefault="00D127B4"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3413EC" w:rsidRPr="00831DD4" w:rsidRDefault="003413EC" w:rsidP="00D127B4">
      <w:pPr>
        <w:widowControl/>
        <w:spacing w:line="360" w:lineRule="auto"/>
        <w:ind w:left="480" w:hangingChars="200" w:hanging="480"/>
        <w:jc w:val="left"/>
        <w:rPr>
          <w:rFonts w:ascii="宋体" w:hAnsi="宋体" w:cs="宋体"/>
          <w:kern w:val="0"/>
          <w:sz w:val="24"/>
          <w:szCs w:val="21"/>
        </w:rPr>
      </w:pPr>
    </w:p>
    <w:sectPr w:rsidR="003413EC" w:rsidRPr="00831DD4" w:rsidSect="001A402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325" w:rsidRDefault="00876325" w:rsidP="00746D8D">
      <w:r>
        <w:separator/>
      </w:r>
    </w:p>
  </w:endnote>
  <w:endnote w:type="continuationSeparator" w:id="1">
    <w:p w:rsidR="00876325" w:rsidRDefault="00876325"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325" w:rsidRDefault="00876325" w:rsidP="00746D8D">
      <w:r>
        <w:separator/>
      </w:r>
    </w:p>
  </w:footnote>
  <w:footnote w:type="continuationSeparator" w:id="1">
    <w:p w:rsidR="00876325" w:rsidRDefault="00876325"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712621"/>
    <w:multiLevelType w:val="hybridMultilevel"/>
    <w:tmpl w:val="A63E0990"/>
    <w:lvl w:ilvl="0" w:tplc="8BE67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0F7543"/>
    <w:rsid w:val="0011308C"/>
    <w:rsid w:val="001A4028"/>
    <w:rsid w:val="00292E57"/>
    <w:rsid w:val="003213D8"/>
    <w:rsid w:val="003413EC"/>
    <w:rsid w:val="004271EF"/>
    <w:rsid w:val="004B2107"/>
    <w:rsid w:val="00525106"/>
    <w:rsid w:val="00601531"/>
    <w:rsid w:val="00626C75"/>
    <w:rsid w:val="006B29E8"/>
    <w:rsid w:val="006C3566"/>
    <w:rsid w:val="006D6B60"/>
    <w:rsid w:val="00723B5F"/>
    <w:rsid w:val="00746D8D"/>
    <w:rsid w:val="007633B7"/>
    <w:rsid w:val="00772786"/>
    <w:rsid w:val="00831DD4"/>
    <w:rsid w:val="008578F8"/>
    <w:rsid w:val="00876325"/>
    <w:rsid w:val="00883232"/>
    <w:rsid w:val="008F7528"/>
    <w:rsid w:val="009A10C5"/>
    <w:rsid w:val="009B6AEF"/>
    <w:rsid w:val="009F245E"/>
    <w:rsid w:val="00A33654"/>
    <w:rsid w:val="00A40C3A"/>
    <w:rsid w:val="00BA71E8"/>
    <w:rsid w:val="00BE6C0E"/>
    <w:rsid w:val="00C075B2"/>
    <w:rsid w:val="00C241D0"/>
    <w:rsid w:val="00C836BD"/>
    <w:rsid w:val="00CF5DBF"/>
    <w:rsid w:val="00D127B4"/>
    <w:rsid w:val="00D44D46"/>
    <w:rsid w:val="00E02003"/>
    <w:rsid w:val="00E42244"/>
    <w:rsid w:val="00E71297"/>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9F245E"/>
    <w:rPr>
      <w:sz w:val="18"/>
      <w:szCs w:val="18"/>
    </w:rPr>
  </w:style>
  <w:style w:type="character" w:customStyle="1" w:styleId="Char2">
    <w:name w:val="批注框文本 Char"/>
    <w:basedOn w:val="a0"/>
    <w:link w:val="a7"/>
    <w:uiPriority w:val="99"/>
    <w:semiHidden/>
    <w:rsid w:val="009F245E"/>
    <w:rPr>
      <w:sz w:val="18"/>
      <w:szCs w:val="18"/>
    </w:rPr>
  </w:style>
</w:styles>
</file>

<file path=word/webSettings.xml><?xml version="1.0" encoding="utf-8"?>
<w:webSettings xmlns:r="http://schemas.openxmlformats.org/officeDocument/2006/relationships" xmlns:w="http://schemas.openxmlformats.org/wordprocessingml/2006/main">
  <w:divs>
    <w:div w:id="19523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18</cp:revision>
  <cp:lastPrinted>2016-03-10T06:45:00Z</cp:lastPrinted>
  <dcterms:created xsi:type="dcterms:W3CDTF">2016-03-10T04:56:00Z</dcterms:created>
  <dcterms:modified xsi:type="dcterms:W3CDTF">2018-03-13T07:35:00Z</dcterms:modified>
</cp:coreProperties>
</file>