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43" w:rsidRDefault="0044462B" w:rsidP="00397E43">
      <w:pPr>
        <w:spacing w:line="360" w:lineRule="auto"/>
        <w:jc w:val="center"/>
        <w:rPr>
          <w:rStyle w:val="a3"/>
          <w:rFonts w:ascii="Times New Roman" w:eastAsia="微软雅黑" w:hAnsi="微软雅黑" w:cs="Times New Roman"/>
          <w:sz w:val="24"/>
          <w:szCs w:val="24"/>
        </w:rPr>
      </w:pPr>
      <w:r>
        <w:rPr>
          <w:rStyle w:val="a3"/>
          <w:rFonts w:ascii="Times New Roman" w:eastAsia="微软雅黑" w:hAnsi="微软雅黑" w:cs="Times New Roman" w:hint="eastAsia"/>
          <w:sz w:val="24"/>
          <w:szCs w:val="24"/>
        </w:rPr>
        <w:t>船舶燃油消耗数据</w:t>
      </w:r>
      <w:r w:rsidR="00397E43">
        <w:rPr>
          <w:rStyle w:val="a3"/>
          <w:rFonts w:ascii="Times New Roman" w:eastAsia="微软雅黑" w:hAnsi="微软雅黑" w:cs="Times New Roman" w:hint="eastAsia"/>
          <w:sz w:val="24"/>
          <w:szCs w:val="24"/>
        </w:rPr>
        <w:t>技术要求</w:t>
      </w:r>
    </w:p>
    <w:p w:rsidR="00E401F8" w:rsidRPr="00E401F8" w:rsidRDefault="00E401F8" w:rsidP="00397E43">
      <w:pPr>
        <w:spacing w:line="360" w:lineRule="auto"/>
        <w:jc w:val="center"/>
        <w:rPr>
          <w:rStyle w:val="a3"/>
          <w:rFonts w:ascii="Times New Roman" w:eastAsia="微软雅黑" w:hAnsi="微软雅黑" w:cs="Times New Roman"/>
          <w:sz w:val="24"/>
          <w:szCs w:val="24"/>
        </w:rPr>
      </w:pP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项目概况</w:t>
      </w:r>
    </w:p>
    <w:p w:rsidR="00593739" w:rsidRDefault="00681CBF" w:rsidP="00397E43">
      <w:pPr>
        <w:widowControl/>
        <w:tabs>
          <w:tab w:val="left" w:pos="1155"/>
        </w:tabs>
        <w:spacing w:line="360" w:lineRule="auto"/>
        <w:ind w:firstLineChars="200" w:firstLine="480"/>
        <w:rPr>
          <w:rFonts w:ascii="Times New Roman" w:eastAsia="微软雅黑" w:hAnsi="微软雅黑" w:cs="Times New Roman"/>
          <w:sz w:val="24"/>
          <w:szCs w:val="24"/>
        </w:rPr>
      </w:pPr>
      <w:r>
        <w:rPr>
          <w:rFonts w:ascii="Times New Roman" w:eastAsia="微软雅黑" w:hAnsi="微软雅黑" w:cs="Times New Roman" w:hint="eastAsia"/>
          <w:sz w:val="24"/>
          <w:szCs w:val="24"/>
        </w:rPr>
        <w:t>船舶燃油消耗数据收集和报告展示性项目是亚洲海事技术合作中心向亚洲区域海事国家展示国际海事组织船舶燃油数据收集机制的重要项目，同时也是参与上海市在“一带一路”建设中发挥桥头堡作用的重要项目之一。</w:t>
      </w:r>
      <w:r w:rsidR="00E401F8">
        <w:rPr>
          <w:rFonts w:ascii="Times New Roman" w:eastAsia="微软雅黑" w:hAnsi="微软雅黑" w:cs="Times New Roman" w:hint="eastAsia"/>
          <w:sz w:val="24"/>
          <w:szCs w:val="24"/>
        </w:rPr>
        <w:t>主要技术内容为收集典型船舶的船舶燃油消耗数据，用于形成燃油消耗大数据，并进行后续机器学习、人工智能等技术分析。</w:t>
      </w:r>
      <w:bookmarkStart w:id="0" w:name="_GoBack"/>
      <w:bookmarkEnd w:id="0"/>
    </w:p>
    <w:p w:rsidR="00397E43" w:rsidRPr="00681CBF"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建设内容</w:t>
      </w:r>
    </w:p>
    <w:p w:rsidR="00681CBF" w:rsidRDefault="00681CBF" w:rsidP="00E401F8">
      <w:pPr>
        <w:spacing w:line="360" w:lineRule="auto"/>
        <w:ind w:firstLineChars="200" w:firstLine="480"/>
        <w:rPr>
          <w:rStyle w:val="a3"/>
          <w:rFonts w:ascii="Times New Roman" w:eastAsia="微软雅黑" w:hAnsi="Times New Roman" w:cs="Times New Roman"/>
          <w:b w:val="0"/>
          <w:bCs w:val="0"/>
          <w:sz w:val="24"/>
          <w:szCs w:val="24"/>
        </w:rPr>
      </w:pPr>
      <w:r w:rsidRPr="00681CBF">
        <w:rPr>
          <w:rStyle w:val="a3"/>
          <w:rFonts w:ascii="Times New Roman" w:eastAsia="微软雅黑" w:hAnsi="Times New Roman" w:cs="Times New Roman" w:hint="eastAsia"/>
          <w:b w:val="0"/>
          <w:bCs w:val="0"/>
          <w:sz w:val="24"/>
          <w:szCs w:val="24"/>
        </w:rPr>
        <w:t>为推进项目的执行，</w:t>
      </w:r>
      <w:r>
        <w:rPr>
          <w:rStyle w:val="a3"/>
          <w:rFonts w:ascii="Times New Roman" w:eastAsia="微软雅黑" w:hAnsi="Times New Roman" w:cs="Times New Roman" w:hint="eastAsia"/>
          <w:b w:val="0"/>
          <w:bCs w:val="0"/>
          <w:sz w:val="24"/>
          <w:szCs w:val="24"/>
        </w:rPr>
        <w:t>需要确定</w:t>
      </w:r>
      <w:r>
        <w:rPr>
          <w:rStyle w:val="a3"/>
          <w:rFonts w:ascii="Times New Roman" w:eastAsia="微软雅黑" w:hAnsi="Times New Roman" w:cs="Times New Roman" w:hint="eastAsia"/>
          <w:b w:val="0"/>
          <w:bCs w:val="0"/>
          <w:sz w:val="24"/>
          <w:szCs w:val="24"/>
        </w:rPr>
        <w:t>1</w:t>
      </w:r>
      <w:r>
        <w:rPr>
          <w:rStyle w:val="a3"/>
          <w:rFonts w:ascii="Times New Roman" w:eastAsia="微软雅黑" w:hAnsi="Times New Roman" w:cs="Times New Roman"/>
          <w:b w:val="0"/>
          <w:bCs w:val="0"/>
          <w:sz w:val="24"/>
          <w:szCs w:val="24"/>
        </w:rPr>
        <w:t>5</w:t>
      </w:r>
      <w:r>
        <w:rPr>
          <w:rStyle w:val="a3"/>
          <w:rFonts w:ascii="Times New Roman" w:eastAsia="微软雅黑" w:hAnsi="Times New Roman" w:cs="Times New Roman" w:hint="eastAsia"/>
          <w:b w:val="0"/>
          <w:bCs w:val="0"/>
          <w:sz w:val="24"/>
          <w:szCs w:val="24"/>
        </w:rPr>
        <w:t>条示范船舶并针对示范船舶实施燃油消耗等数据收集。</w:t>
      </w:r>
    </w:p>
    <w:p w:rsidR="00397E43" w:rsidRPr="00F11801" w:rsidRDefault="00397E43" w:rsidP="00397E43">
      <w:pPr>
        <w:pStyle w:val="a4"/>
        <w:numPr>
          <w:ilvl w:val="0"/>
          <w:numId w:val="1"/>
        </w:numPr>
        <w:spacing w:line="360" w:lineRule="auto"/>
        <w:ind w:firstLineChars="0"/>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功能需求</w:t>
      </w:r>
    </w:p>
    <w:p w:rsidR="00681CBF" w:rsidRPr="00681CBF" w:rsidRDefault="00681CBF" w:rsidP="00397E43">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参与船舶</w:t>
      </w:r>
      <w:r w:rsidR="000C5192">
        <w:rPr>
          <w:rFonts w:ascii="Times New Roman" w:eastAsia="微软雅黑" w:hAnsi="Times New Roman" w:cs="Times New Roman" w:hint="eastAsia"/>
          <w:sz w:val="24"/>
          <w:szCs w:val="24"/>
        </w:rPr>
        <w:t>本身</w:t>
      </w:r>
      <w:r w:rsidR="00E401F8">
        <w:rPr>
          <w:rFonts w:ascii="Times New Roman" w:eastAsia="微软雅黑" w:hAnsi="Times New Roman" w:cs="Times New Roman" w:hint="eastAsia"/>
          <w:sz w:val="24"/>
          <w:szCs w:val="24"/>
        </w:rPr>
        <w:t>应该具有代表性</w:t>
      </w:r>
      <w:r w:rsidR="000C5192">
        <w:rPr>
          <w:rFonts w:ascii="Times New Roman" w:eastAsia="微软雅黑" w:hAnsi="Times New Roman" w:cs="Times New Roman" w:hint="eastAsia"/>
          <w:sz w:val="24"/>
          <w:szCs w:val="24"/>
        </w:rPr>
        <w:t>，即最大程度上代表目前全球航运船舶</w:t>
      </w:r>
      <w:r w:rsidR="00E401F8">
        <w:rPr>
          <w:rFonts w:ascii="Times New Roman" w:eastAsia="微软雅黑" w:hAnsi="Times New Roman" w:cs="Times New Roman" w:hint="eastAsia"/>
          <w:sz w:val="24"/>
          <w:szCs w:val="24"/>
        </w:rPr>
        <w:t>；</w:t>
      </w:r>
    </w:p>
    <w:p w:rsidR="00E401F8" w:rsidRDefault="00681CBF" w:rsidP="00B80AD8">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提供船舶动态</w:t>
      </w:r>
      <w:r w:rsidR="00E401F8">
        <w:rPr>
          <w:rFonts w:ascii="Times New Roman" w:eastAsia="微软雅黑" w:hAnsi="Times New Roman" w:cs="Times New Roman" w:hint="eastAsia"/>
          <w:sz w:val="24"/>
          <w:szCs w:val="24"/>
        </w:rPr>
        <w:t>信息</w:t>
      </w:r>
      <w:r>
        <w:rPr>
          <w:rFonts w:ascii="Times New Roman" w:eastAsia="微软雅黑" w:hAnsi="Times New Roman" w:cs="Times New Roman" w:hint="eastAsia"/>
          <w:sz w:val="24"/>
          <w:szCs w:val="24"/>
        </w:rPr>
        <w:t>和燃油消耗数据</w:t>
      </w:r>
      <w:r w:rsidR="00B80AD8">
        <w:rPr>
          <w:rFonts w:ascii="Times New Roman" w:eastAsia="微软雅黑" w:hAnsi="Times New Roman" w:cs="Times New Roman" w:hint="eastAsia"/>
          <w:sz w:val="24"/>
          <w:szCs w:val="24"/>
        </w:rPr>
        <w:t>，本身的数据参数应该超过国际海事组织的要求（最低标准）；</w:t>
      </w:r>
    </w:p>
    <w:p w:rsidR="00B80AD8" w:rsidRPr="00B80AD8" w:rsidRDefault="00B80AD8" w:rsidP="00B80AD8">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数据格式应该具有通用性。</w:t>
      </w: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技术参数</w:t>
      </w:r>
    </w:p>
    <w:p w:rsidR="00681CBF" w:rsidRPr="00681CBF" w:rsidRDefault="00681CBF" w:rsidP="00681CBF">
      <w:pPr>
        <w:pStyle w:val="a4"/>
        <w:numPr>
          <w:ilvl w:val="0"/>
          <w:numId w:val="6"/>
        </w:numPr>
        <w:ind w:firstLineChars="0"/>
        <w:rPr>
          <w:rFonts w:ascii="微软雅黑" w:eastAsia="微软雅黑" w:hAnsi="微软雅黑"/>
          <w:sz w:val="24"/>
          <w:szCs w:val="24"/>
        </w:rPr>
      </w:pPr>
      <w:r w:rsidRPr="00681CBF">
        <w:rPr>
          <w:rFonts w:ascii="微软雅黑" w:eastAsia="微软雅黑" w:hAnsi="微软雅黑" w:hint="eastAsia"/>
          <w:sz w:val="24"/>
          <w:szCs w:val="24"/>
        </w:rPr>
        <w:t>参与船舶需为5条集装箱船舶，5条油船，5条散货船</w:t>
      </w:r>
      <w:r>
        <w:rPr>
          <w:rFonts w:ascii="微软雅黑" w:eastAsia="微软雅黑" w:hAnsi="微软雅黑" w:hint="eastAsia"/>
          <w:sz w:val="24"/>
          <w:szCs w:val="24"/>
        </w:rPr>
        <w:t>。</w:t>
      </w:r>
    </w:p>
    <w:p w:rsidR="00681CBF" w:rsidRDefault="00681CBF" w:rsidP="00681CBF">
      <w:pPr>
        <w:pStyle w:val="a4"/>
        <w:numPr>
          <w:ilvl w:val="0"/>
          <w:numId w:val="6"/>
        </w:numPr>
        <w:ind w:firstLineChars="0"/>
        <w:rPr>
          <w:rFonts w:ascii="微软雅黑" w:eastAsia="微软雅黑" w:hAnsi="微软雅黑"/>
          <w:sz w:val="24"/>
          <w:szCs w:val="24"/>
        </w:rPr>
      </w:pPr>
      <w:r>
        <w:rPr>
          <w:rFonts w:ascii="微软雅黑" w:eastAsia="微软雅黑" w:hAnsi="微软雅黑" w:hint="eastAsia"/>
          <w:sz w:val="24"/>
          <w:szCs w:val="24"/>
        </w:rPr>
        <w:t>提供船舶动态</w:t>
      </w:r>
      <w:r>
        <w:rPr>
          <w:rFonts w:ascii="微软雅黑" w:eastAsia="微软雅黑" w:hAnsi="微软雅黑"/>
          <w:sz w:val="24"/>
          <w:szCs w:val="24"/>
        </w:rPr>
        <w:t>AIS</w:t>
      </w:r>
      <w:r>
        <w:rPr>
          <w:rFonts w:ascii="微软雅黑" w:eastAsia="微软雅黑" w:hAnsi="微软雅黑" w:hint="eastAsia"/>
          <w:sz w:val="24"/>
          <w:szCs w:val="24"/>
        </w:rPr>
        <w:t>数据和主机辅机至少</w:t>
      </w:r>
      <w:r>
        <w:rPr>
          <w:rFonts w:ascii="微软雅黑" w:eastAsia="微软雅黑" w:hAnsi="微软雅黑"/>
          <w:sz w:val="24"/>
          <w:szCs w:val="24"/>
        </w:rPr>
        <w:t>1</w:t>
      </w:r>
      <w:r>
        <w:rPr>
          <w:rFonts w:ascii="微软雅黑" w:eastAsia="微软雅黑" w:hAnsi="微软雅黑" w:hint="eastAsia"/>
          <w:sz w:val="24"/>
          <w:szCs w:val="24"/>
        </w:rPr>
        <w:t>年内船舶油耗数据</w:t>
      </w:r>
    </w:p>
    <w:p w:rsidR="00681CBF" w:rsidRDefault="00701C92" w:rsidP="00681CBF">
      <w:pPr>
        <w:pStyle w:val="a4"/>
        <w:numPr>
          <w:ilvl w:val="0"/>
          <w:numId w:val="6"/>
        </w:numPr>
        <w:ind w:firstLineChars="0"/>
        <w:rPr>
          <w:rFonts w:ascii="微软雅黑" w:eastAsia="微软雅黑" w:hAnsi="微软雅黑"/>
          <w:sz w:val="24"/>
          <w:szCs w:val="24"/>
        </w:rPr>
      </w:pPr>
      <w:r>
        <w:rPr>
          <w:rFonts w:ascii="微软雅黑" w:eastAsia="微软雅黑" w:hAnsi="微软雅黑" w:hint="eastAsia"/>
          <w:sz w:val="24"/>
          <w:szCs w:val="24"/>
        </w:rPr>
        <w:t>提供</w:t>
      </w:r>
      <w:r w:rsidR="00AF6AFF">
        <w:rPr>
          <w:rFonts w:ascii="微软雅黑" w:eastAsia="微软雅黑" w:hAnsi="微软雅黑" w:hint="eastAsia"/>
          <w:sz w:val="24"/>
          <w:szCs w:val="24"/>
        </w:rPr>
        <w:t>必要的</w:t>
      </w:r>
      <w:r>
        <w:rPr>
          <w:rFonts w:ascii="微软雅黑" w:eastAsia="微软雅黑" w:hAnsi="微软雅黑" w:hint="eastAsia"/>
          <w:sz w:val="24"/>
          <w:szCs w:val="24"/>
        </w:rPr>
        <w:t>船舶运营数据</w:t>
      </w:r>
    </w:p>
    <w:p w:rsidR="00701C92" w:rsidRDefault="00E763FA" w:rsidP="00681CBF">
      <w:pPr>
        <w:pStyle w:val="a4"/>
        <w:numPr>
          <w:ilvl w:val="0"/>
          <w:numId w:val="6"/>
        </w:numPr>
        <w:ind w:firstLineChars="0"/>
        <w:rPr>
          <w:rFonts w:ascii="微软雅黑" w:eastAsia="微软雅黑" w:hAnsi="微软雅黑"/>
          <w:sz w:val="24"/>
          <w:szCs w:val="24"/>
        </w:rPr>
      </w:pPr>
      <w:r>
        <w:rPr>
          <w:rFonts w:ascii="微软雅黑" w:eastAsia="微软雅黑" w:hAnsi="微软雅黑" w:hint="eastAsia"/>
          <w:sz w:val="24"/>
          <w:szCs w:val="24"/>
        </w:rPr>
        <w:t>提供必要的船舶活动状态</w:t>
      </w:r>
      <w:r w:rsidR="00E42E3F">
        <w:rPr>
          <w:rFonts w:ascii="微软雅黑" w:eastAsia="微软雅黑" w:hAnsi="微软雅黑" w:hint="eastAsia"/>
          <w:sz w:val="24"/>
          <w:szCs w:val="24"/>
        </w:rPr>
        <w:t>说明</w:t>
      </w:r>
    </w:p>
    <w:p w:rsidR="00AF6AFF" w:rsidRDefault="00AF6AFF" w:rsidP="00681CBF">
      <w:pPr>
        <w:pStyle w:val="a4"/>
        <w:numPr>
          <w:ilvl w:val="0"/>
          <w:numId w:val="6"/>
        </w:numPr>
        <w:ind w:firstLineChars="0"/>
        <w:rPr>
          <w:rFonts w:ascii="微软雅黑" w:eastAsia="微软雅黑" w:hAnsi="微软雅黑"/>
          <w:sz w:val="24"/>
          <w:szCs w:val="24"/>
        </w:rPr>
      </w:pPr>
      <w:r>
        <w:rPr>
          <w:rFonts w:ascii="微软雅黑" w:eastAsia="微软雅黑" w:hAnsi="微软雅黑" w:hint="eastAsia"/>
          <w:sz w:val="24"/>
          <w:szCs w:val="24"/>
        </w:rPr>
        <w:t>数据类型需满足国际海事组织数据要求</w:t>
      </w:r>
    </w:p>
    <w:p w:rsidR="001F74AD" w:rsidRPr="00F11801" w:rsidRDefault="001F74AD" w:rsidP="001F74AD">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技术支持与售后服务</w:t>
      </w:r>
    </w:p>
    <w:p w:rsidR="00A206FA" w:rsidRDefault="001F74AD">
      <w:pPr>
        <w:widowControl/>
        <w:tabs>
          <w:tab w:val="left" w:pos="1155"/>
        </w:tabs>
        <w:spacing w:line="360" w:lineRule="auto"/>
        <w:ind w:firstLineChars="200" w:firstLine="480"/>
        <w:rPr>
          <w:rFonts w:ascii="微软雅黑" w:eastAsia="微软雅黑" w:hAnsi="微软雅黑"/>
          <w:sz w:val="24"/>
          <w:szCs w:val="24"/>
        </w:rPr>
      </w:pPr>
      <w:r w:rsidRPr="00F11801">
        <w:rPr>
          <w:rFonts w:ascii="Times New Roman" w:eastAsia="微软雅黑" w:hAnsi="微软雅黑" w:cs="Times New Roman"/>
          <w:sz w:val="24"/>
          <w:szCs w:val="24"/>
        </w:rPr>
        <w:t>乙方应根据项目单位的需求，对</w:t>
      </w:r>
      <w:r>
        <w:rPr>
          <w:rFonts w:ascii="Times New Roman" w:eastAsia="微软雅黑" w:hAnsi="微软雅黑" w:cs="Times New Roman" w:hint="eastAsia"/>
          <w:sz w:val="24"/>
          <w:szCs w:val="24"/>
        </w:rPr>
        <w:t>系统的安装和维护</w:t>
      </w:r>
      <w:r w:rsidRPr="00F11801">
        <w:rPr>
          <w:rFonts w:ascii="Times New Roman" w:eastAsia="微软雅黑" w:hAnsi="微软雅黑" w:cs="Times New Roman"/>
          <w:sz w:val="24"/>
          <w:szCs w:val="24"/>
        </w:rPr>
        <w:t>全面、有效、及时的技术支持和售后服务</w:t>
      </w:r>
      <w:r w:rsidR="00E42E3F">
        <w:rPr>
          <w:rFonts w:ascii="Times New Roman" w:eastAsia="微软雅黑" w:hAnsi="Times New Roman" w:cs="Times New Roman" w:hint="eastAsia"/>
          <w:sz w:val="24"/>
          <w:szCs w:val="24"/>
        </w:rPr>
        <w:t>。</w:t>
      </w:r>
    </w:p>
    <w:sectPr w:rsidR="00A206FA" w:rsidSect="00A11572">
      <w:pgSz w:w="11906" w:h="16838"/>
      <w:pgMar w:top="1134" w:right="1080" w:bottom="1134"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6FA" w:rsidRDefault="00A206FA" w:rsidP="00A11572">
      <w:r>
        <w:separator/>
      </w:r>
    </w:p>
  </w:endnote>
  <w:endnote w:type="continuationSeparator" w:id="1">
    <w:p w:rsidR="00A206FA" w:rsidRDefault="00A206FA" w:rsidP="00A11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6FA" w:rsidRDefault="00A206FA" w:rsidP="00A11572">
      <w:r>
        <w:separator/>
      </w:r>
    </w:p>
  </w:footnote>
  <w:footnote w:type="continuationSeparator" w:id="1">
    <w:p w:rsidR="00A206FA" w:rsidRDefault="00A206FA" w:rsidP="00A11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0C8"/>
    <w:multiLevelType w:val="hybridMultilevel"/>
    <w:tmpl w:val="3DEAA8D6"/>
    <w:lvl w:ilvl="0" w:tplc="B518D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791F36"/>
    <w:multiLevelType w:val="hybridMultilevel"/>
    <w:tmpl w:val="38D83B9E"/>
    <w:lvl w:ilvl="0" w:tplc="5A44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FC4E5C"/>
    <w:multiLevelType w:val="hybridMultilevel"/>
    <w:tmpl w:val="EE68AE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9A819BD"/>
    <w:multiLevelType w:val="hybridMultilevel"/>
    <w:tmpl w:val="30E2BDC8"/>
    <w:lvl w:ilvl="0" w:tplc="134482A2">
      <w:start w:val="1"/>
      <w:numFmt w:val="decimal"/>
      <w:lvlText w:val="%1）"/>
      <w:lvlJc w:val="left"/>
      <w:pPr>
        <w:ind w:left="785" w:hanging="36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73060951"/>
    <w:multiLevelType w:val="hybridMultilevel"/>
    <w:tmpl w:val="D22428D6"/>
    <w:lvl w:ilvl="0" w:tplc="2474FF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C91"/>
    <w:rsid w:val="000A52C2"/>
    <w:rsid w:val="000C5192"/>
    <w:rsid w:val="000D20F2"/>
    <w:rsid w:val="00103333"/>
    <w:rsid w:val="001B2ED8"/>
    <w:rsid w:val="001F74AD"/>
    <w:rsid w:val="003574CE"/>
    <w:rsid w:val="00397E43"/>
    <w:rsid w:val="003A7C1A"/>
    <w:rsid w:val="003F1C29"/>
    <w:rsid w:val="004200D8"/>
    <w:rsid w:val="0044462B"/>
    <w:rsid w:val="00471DF1"/>
    <w:rsid w:val="0048638C"/>
    <w:rsid w:val="00560754"/>
    <w:rsid w:val="0058747E"/>
    <w:rsid w:val="00593739"/>
    <w:rsid w:val="00681CBF"/>
    <w:rsid w:val="006C3AB6"/>
    <w:rsid w:val="006E7427"/>
    <w:rsid w:val="00701C92"/>
    <w:rsid w:val="007445A4"/>
    <w:rsid w:val="007C7224"/>
    <w:rsid w:val="008717A8"/>
    <w:rsid w:val="00926C39"/>
    <w:rsid w:val="00955534"/>
    <w:rsid w:val="009B1DFD"/>
    <w:rsid w:val="009E0CFD"/>
    <w:rsid w:val="00A11572"/>
    <w:rsid w:val="00A206FA"/>
    <w:rsid w:val="00AD462F"/>
    <w:rsid w:val="00AE0E01"/>
    <w:rsid w:val="00AF6AFF"/>
    <w:rsid w:val="00B80AD8"/>
    <w:rsid w:val="00CD36FF"/>
    <w:rsid w:val="00D05BD3"/>
    <w:rsid w:val="00E401F8"/>
    <w:rsid w:val="00E42E3F"/>
    <w:rsid w:val="00E707E5"/>
    <w:rsid w:val="00E763FA"/>
    <w:rsid w:val="00E94E9C"/>
    <w:rsid w:val="00F95C91"/>
    <w:rsid w:val="00FE4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43"/>
    <w:pPr>
      <w:widowControl w:val="0"/>
      <w:jc w:val="both"/>
    </w:pPr>
  </w:style>
  <w:style w:type="paragraph" w:styleId="1">
    <w:name w:val="heading 1"/>
    <w:aliases w:val="1 级"/>
    <w:basedOn w:val="a"/>
    <w:next w:val="a"/>
    <w:link w:val="1Char"/>
    <w:uiPriority w:val="9"/>
    <w:qFormat/>
    <w:rsid w:val="00926C39"/>
    <w:pPr>
      <w:keepNext/>
      <w:keepLines/>
      <w:ind w:left="3835" w:hanging="432"/>
      <w:jc w:val="center"/>
      <w:outlineLvl w:val="0"/>
    </w:pPr>
    <w:rPr>
      <w:rFonts w:ascii="Times New Roman" w:eastAsia="宋体" w:hAnsi="Times New Roman"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级 Char"/>
    <w:basedOn w:val="a0"/>
    <w:link w:val="1"/>
    <w:uiPriority w:val="9"/>
    <w:rsid w:val="00926C39"/>
    <w:rPr>
      <w:rFonts w:ascii="Times New Roman" w:eastAsia="宋体" w:hAnsi="Times New Roman" w:cs="Times New Roman"/>
      <w:b/>
      <w:bCs/>
      <w:kern w:val="44"/>
      <w:sz w:val="30"/>
      <w:szCs w:val="44"/>
    </w:rPr>
  </w:style>
  <w:style w:type="character" w:styleId="a3">
    <w:name w:val="Strong"/>
    <w:basedOn w:val="a0"/>
    <w:uiPriority w:val="22"/>
    <w:qFormat/>
    <w:rsid w:val="00397E43"/>
    <w:rPr>
      <w:b/>
      <w:bCs/>
    </w:rPr>
  </w:style>
  <w:style w:type="paragraph" w:styleId="a4">
    <w:name w:val="List Paragraph"/>
    <w:basedOn w:val="a"/>
    <w:uiPriority w:val="34"/>
    <w:qFormat/>
    <w:rsid w:val="00397E43"/>
    <w:pPr>
      <w:ind w:firstLineChars="200" w:firstLine="420"/>
    </w:pPr>
  </w:style>
  <w:style w:type="paragraph" w:styleId="a5">
    <w:name w:val="No Spacing"/>
    <w:uiPriority w:val="1"/>
    <w:qFormat/>
    <w:rsid w:val="00FE426E"/>
    <w:pPr>
      <w:widowControl w:val="0"/>
      <w:jc w:val="both"/>
    </w:pPr>
  </w:style>
  <w:style w:type="paragraph" w:styleId="a6">
    <w:name w:val="header"/>
    <w:basedOn w:val="a"/>
    <w:link w:val="Char"/>
    <w:uiPriority w:val="99"/>
    <w:semiHidden/>
    <w:unhideWhenUsed/>
    <w:rsid w:val="00A11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11572"/>
    <w:rPr>
      <w:sz w:val="18"/>
      <w:szCs w:val="18"/>
    </w:rPr>
  </w:style>
  <w:style w:type="paragraph" w:styleId="a7">
    <w:name w:val="footer"/>
    <w:basedOn w:val="a"/>
    <w:link w:val="Char0"/>
    <w:uiPriority w:val="99"/>
    <w:semiHidden/>
    <w:unhideWhenUsed/>
    <w:rsid w:val="00A1157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11572"/>
    <w:rPr>
      <w:sz w:val="18"/>
      <w:szCs w:val="18"/>
    </w:rPr>
  </w:style>
  <w:style w:type="paragraph" w:styleId="a8">
    <w:name w:val="Balloon Text"/>
    <w:basedOn w:val="a"/>
    <w:link w:val="Char1"/>
    <w:uiPriority w:val="99"/>
    <w:semiHidden/>
    <w:unhideWhenUsed/>
    <w:rsid w:val="00A11572"/>
    <w:rPr>
      <w:sz w:val="18"/>
      <w:szCs w:val="18"/>
    </w:rPr>
  </w:style>
  <w:style w:type="character" w:customStyle="1" w:styleId="Char1">
    <w:name w:val="批注框文本 Char"/>
    <w:basedOn w:val="a0"/>
    <w:link w:val="a8"/>
    <w:uiPriority w:val="99"/>
    <w:semiHidden/>
    <w:rsid w:val="00A1157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周锋</dc:creator>
  <cp:keywords/>
  <dc:description/>
  <cp:lastModifiedBy>FZ</cp:lastModifiedBy>
  <cp:revision>11</cp:revision>
  <dcterms:created xsi:type="dcterms:W3CDTF">2019-10-23T02:46:00Z</dcterms:created>
  <dcterms:modified xsi:type="dcterms:W3CDTF">2019-10-30T06:45:00Z</dcterms:modified>
</cp:coreProperties>
</file>