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C6" w:rsidRDefault="007F5637" w:rsidP="007F5637">
      <w:pPr>
        <w:jc w:val="center"/>
        <w:rPr>
          <w:sz w:val="32"/>
          <w:szCs w:val="32"/>
        </w:rPr>
      </w:pPr>
      <w:r w:rsidRPr="007F5637">
        <w:rPr>
          <w:rFonts w:hint="eastAsia"/>
          <w:sz w:val="32"/>
          <w:szCs w:val="32"/>
        </w:rPr>
        <w:t>上海海事大学图书馆</w:t>
      </w:r>
      <w:r w:rsidRPr="007F5637">
        <w:rPr>
          <w:rFonts w:hint="eastAsia"/>
          <w:sz w:val="32"/>
          <w:szCs w:val="32"/>
        </w:rPr>
        <w:t>B1</w:t>
      </w:r>
      <w:r w:rsidRPr="007F5637">
        <w:rPr>
          <w:rFonts w:hint="eastAsia"/>
          <w:sz w:val="32"/>
          <w:szCs w:val="32"/>
        </w:rPr>
        <w:t>楼阅览室桌椅采购</w:t>
      </w:r>
      <w:r w:rsidR="008A2A85">
        <w:rPr>
          <w:rFonts w:hint="eastAsia"/>
          <w:sz w:val="32"/>
          <w:szCs w:val="32"/>
        </w:rPr>
        <w:t>技术要求</w:t>
      </w:r>
    </w:p>
    <w:p w:rsidR="007F5637" w:rsidRPr="007F5637" w:rsidRDefault="007F5637" w:rsidP="007F563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一、图书馆</w:t>
      </w:r>
      <w:r>
        <w:rPr>
          <w:rFonts w:hint="eastAsia"/>
          <w:sz w:val="32"/>
          <w:szCs w:val="32"/>
        </w:rPr>
        <w:t>B112</w:t>
      </w:r>
      <w:r>
        <w:rPr>
          <w:rFonts w:hint="eastAsia"/>
          <w:sz w:val="32"/>
          <w:szCs w:val="32"/>
        </w:rPr>
        <w:t>／</w:t>
      </w:r>
      <w:r>
        <w:rPr>
          <w:rFonts w:hint="eastAsia"/>
          <w:sz w:val="32"/>
          <w:szCs w:val="32"/>
        </w:rPr>
        <w:t>B113</w:t>
      </w:r>
      <w:r>
        <w:rPr>
          <w:rFonts w:hint="eastAsia"/>
          <w:sz w:val="32"/>
          <w:szCs w:val="32"/>
        </w:rPr>
        <w:t>房间：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1644"/>
        <w:gridCol w:w="2466"/>
        <w:gridCol w:w="1808"/>
        <w:gridCol w:w="6247"/>
        <w:gridCol w:w="1063"/>
        <w:gridCol w:w="813"/>
      </w:tblGrid>
      <w:tr w:rsidR="00BC6A98" w:rsidTr="007F5637">
        <w:trPr>
          <w:trHeight w:val="375"/>
        </w:trPr>
        <w:tc>
          <w:tcPr>
            <w:tcW w:w="286" w:type="pct"/>
          </w:tcPr>
          <w:p w:rsidR="00BC6A98" w:rsidRDefault="00BC6A98">
            <w:r>
              <w:rPr>
                <w:rFonts w:hint="eastAsia"/>
              </w:rPr>
              <w:t>序号</w:t>
            </w:r>
          </w:p>
        </w:tc>
        <w:tc>
          <w:tcPr>
            <w:tcW w:w="552" w:type="pct"/>
          </w:tcPr>
          <w:p w:rsidR="00BC6A98" w:rsidRDefault="00BC6A98"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称</w:t>
            </w:r>
          </w:p>
        </w:tc>
        <w:tc>
          <w:tcPr>
            <w:tcW w:w="828" w:type="pct"/>
          </w:tcPr>
          <w:p w:rsidR="00BC6A98" w:rsidRDefault="00BC6A98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产品图片</w:t>
            </w:r>
          </w:p>
        </w:tc>
        <w:tc>
          <w:tcPr>
            <w:tcW w:w="607" w:type="pct"/>
          </w:tcPr>
          <w:p w:rsidR="00BC6A98" w:rsidRDefault="00BC6A98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规格（</w:t>
            </w:r>
            <w:r>
              <w:t>mm</w:t>
            </w:r>
            <w:r>
              <w:rPr>
                <w:rFonts w:hint="eastAsia"/>
              </w:rPr>
              <w:t>）</w:t>
            </w:r>
          </w:p>
        </w:tc>
        <w:tc>
          <w:tcPr>
            <w:tcW w:w="2097" w:type="pct"/>
          </w:tcPr>
          <w:p w:rsidR="00BC6A98" w:rsidRDefault="00BC6A98"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材质说明</w:t>
            </w:r>
          </w:p>
        </w:tc>
        <w:tc>
          <w:tcPr>
            <w:tcW w:w="357" w:type="pct"/>
          </w:tcPr>
          <w:p w:rsidR="00BC6A98" w:rsidRDefault="00BC6A98">
            <w:r>
              <w:rPr>
                <w:rFonts w:hint="eastAsia"/>
              </w:rPr>
              <w:t>颜色</w:t>
            </w:r>
          </w:p>
        </w:tc>
        <w:tc>
          <w:tcPr>
            <w:tcW w:w="273" w:type="pct"/>
          </w:tcPr>
          <w:p w:rsidR="00BC6A98" w:rsidRDefault="00BC6A98">
            <w:r>
              <w:rPr>
                <w:rFonts w:hint="eastAsia"/>
              </w:rPr>
              <w:t>数量</w:t>
            </w:r>
          </w:p>
        </w:tc>
      </w:tr>
      <w:tr w:rsidR="00BC6A98" w:rsidTr="007F5637">
        <w:trPr>
          <w:trHeight w:val="2190"/>
        </w:trPr>
        <w:tc>
          <w:tcPr>
            <w:tcW w:w="286" w:type="pct"/>
          </w:tcPr>
          <w:p w:rsidR="00BC6A98" w:rsidRDefault="00BC6A98">
            <w:r>
              <w:rPr>
                <w:rFonts w:hint="eastAsia"/>
              </w:rPr>
              <w:t xml:space="preserve">  1</w:t>
            </w:r>
          </w:p>
        </w:tc>
        <w:tc>
          <w:tcPr>
            <w:tcW w:w="552" w:type="pct"/>
          </w:tcPr>
          <w:p w:rsidR="00BC6A98" w:rsidRDefault="00BC6A98">
            <w:pPr>
              <w:ind w:left="420" w:hangingChars="200" w:hanging="42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单人铝架侧翻桌</w:t>
            </w:r>
            <w:r>
              <w:rPr>
                <w:rFonts w:hint="eastAsia"/>
              </w:rPr>
              <w:t xml:space="preserve">                </w:t>
            </w:r>
          </w:p>
          <w:p w:rsidR="00BC6A98" w:rsidRDefault="00BC6A98"/>
        </w:tc>
        <w:tc>
          <w:tcPr>
            <w:tcW w:w="828" w:type="pct"/>
          </w:tcPr>
          <w:p w:rsidR="00BC6A98" w:rsidRDefault="00BC6A98">
            <w:r>
              <w:rPr>
                <w:rFonts w:hint="eastAsia"/>
                <w:noProof/>
              </w:rPr>
              <w:drawing>
                <wp:inline distT="0" distB="0" distL="0" distR="0">
                  <wp:extent cx="838200" cy="752475"/>
                  <wp:effectExtent l="19050" t="0" r="0" b="0"/>
                  <wp:docPr id="4" name="图片 0" descr="微信图片_20180724220125.jpg侧翻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0" descr="微信图片_20180724220125.jpg侧翻桌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959" cy="75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pct"/>
          </w:tcPr>
          <w:p w:rsidR="00BC6A98" w:rsidRDefault="00BC6A98">
            <w:r>
              <w:rPr>
                <w:rFonts w:hint="eastAsia"/>
              </w:rPr>
              <w:t>800x600x750</w:t>
            </w:r>
          </w:p>
        </w:tc>
        <w:tc>
          <w:tcPr>
            <w:tcW w:w="2097" w:type="pct"/>
          </w:tcPr>
          <w:p w:rsidR="00BC6A98" w:rsidRDefault="00BC6A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铝架采用纯铝合金浇铸而成，底脚：铝合金厚度</w:t>
            </w:r>
            <w:r>
              <w:rPr>
                <w:rFonts w:hint="eastAsia"/>
                <w:sz w:val="18"/>
                <w:szCs w:val="18"/>
              </w:rPr>
              <w:t>2-3.5</w:t>
            </w:r>
            <w:r>
              <w:rPr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，镀铬。立柱：铝合金厚度</w:t>
            </w:r>
            <w:r>
              <w:rPr>
                <w:rFonts w:hint="eastAsia"/>
                <w:sz w:val="18"/>
                <w:szCs w:val="18"/>
              </w:rPr>
              <w:t>1.5-2.0</w:t>
            </w:r>
            <w:r>
              <w:rPr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高温静电喷涂，颜色白色，横梁：铝合金厚度</w:t>
            </w:r>
            <w:r>
              <w:rPr>
                <w:rFonts w:hint="eastAsia"/>
                <w:sz w:val="18"/>
                <w:szCs w:val="18"/>
              </w:rPr>
              <w:t>1.5-2.0</w:t>
            </w:r>
            <w:r>
              <w:rPr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，高温静电喷涂，颜色白色，脚轮：</w:t>
            </w:r>
            <w:r>
              <w:rPr>
                <w:rFonts w:hint="eastAsia"/>
                <w:sz w:val="18"/>
                <w:szCs w:val="18"/>
              </w:rPr>
              <w:t>2.5</w:t>
            </w:r>
            <w:r>
              <w:rPr>
                <w:rFonts w:hint="eastAsia"/>
                <w:sz w:val="18"/>
                <w:szCs w:val="18"/>
              </w:rPr>
              <w:t>英寸</w:t>
            </w:r>
            <w:r>
              <w:rPr>
                <w:sz w:val="18"/>
                <w:szCs w:val="18"/>
              </w:rPr>
              <w:t>PU</w:t>
            </w:r>
            <w:r>
              <w:rPr>
                <w:rFonts w:hint="eastAsia"/>
                <w:sz w:val="18"/>
                <w:szCs w:val="18"/>
              </w:rPr>
              <w:t>带刹车尼龙轮，管壁厚度为</w:t>
            </w:r>
            <w:r>
              <w:rPr>
                <w:rFonts w:hint="eastAsia"/>
                <w:sz w:val="18"/>
                <w:szCs w:val="18"/>
              </w:rPr>
              <w:t>1.2</w:t>
            </w:r>
            <w:r>
              <w:rPr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焊接而成，四脚带刹车轮子，特点，外观优美、配合精密，结构稳固线控开合操作，适用于潮湿地区，不易生锈，桌前加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厚</w:t>
            </w:r>
            <w:r>
              <w:rPr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级环保多层板挡板，桌面要求</w:t>
            </w: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厚</w:t>
            </w:r>
            <w:r>
              <w:rPr>
                <w:sz w:val="18"/>
                <w:szCs w:val="18"/>
              </w:rPr>
              <w:t>E1</w:t>
            </w:r>
            <w:r>
              <w:rPr>
                <w:rFonts w:hint="eastAsia"/>
                <w:sz w:val="18"/>
                <w:szCs w:val="18"/>
              </w:rPr>
              <w:t>敌环保多层板，颜色由用户选择</w:t>
            </w:r>
          </w:p>
        </w:tc>
        <w:tc>
          <w:tcPr>
            <w:tcW w:w="357" w:type="pct"/>
          </w:tcPr>
          <w:p w:rsidR="00BC6A98" w:rsidRDefault="00BC6A98">
            <w:r>
              <w:rPr>
                <w:rFonts w:hint="eastAsia"/>
              </w:rPr>
              <w:t>白浮雕</w:t>
            </w:r>
          </w:p>
        </w:tc>
        <w:tc>
          <w:tcPr>
            <w:tcW w:w="273" w:type="pct"/>
          </w:tcPr>
          <w:p w:rsidR="00BC6A98" w:rsidRDefault="00BC6A98">
            <w:pPr>
              <w:ind w:firstLineChars="50" w:firstLine="105"/>
            </w:pPr>
            <w:r>
              <w:t>22</w:t>
            </w:r>
          </w:p>
        </w:tc>
      </w:tr>
      <w:tr w:rsidR="00BC6A98" w:rsidTr="007F5637">
        <w:trPr>
          <w:trHeight w:val="2165"/>
        </w:trPr>
        <w:tc>
          <w:tcPr>
            <w:tcW w:w="286" w:type="pct"/>
          </w:tcPr>
          <w:p w:rsidR="00BC6A98" w:rsidRDefault="00BC6A98">
            <w:r>
              <w:rPr>
                <w:rFonts w:hint="eastAsia"/>
              </w:rPr>
              <w:t xml:space="preserve">  2</w:t>
            </w:r>
          </w:p>
        </w:tc>
        <w:tc>
          <w:tcPr>
            <w:tcW w:w="552" w:type="pct"/>
          </w:tcPr>
          <w:p w:rsidR="00BC6A98" w:rsidRDefault="00BC6A98">
            <w:pPr>
              <w:ind w:left="420" w:hangingChars="200" w:hanging="420"/>
            </w:pPr>
            <w:r>
              <w:rPr>
                <w:rFonts w:hint="eastAsia"/>
              </w:rPr>
              <w:t>双人铝架侧翻桌</w:t>
            </w:r>
          </w:p>
        </w:tc>
        <w:tc>
          <w:tcPr>
            <w:tcW w:w="828" w:type="pct"/>
          </w:tcPr>
          <w:p w:rsidR="00BC6A98" w:rsidRDefault="00BC6A98">
            <w:r>
              <w:rPr>
                <w:noProof/>
              </w:rPr>
              <w:drawing>
                <wp:inline distT="0" distB="0" distL="0" distR="0">
                  <wp:extent cx="1343025" cy="1042670"/>
                  <wp:effectExtent l="19050" t="0" r="0" b="0"/>
                  <wp:docPr id="5" name="图片 2" descr="微信图片_20180724220125.jpg侧翻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微信图片_20180724220125.jpg侧翻桌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478" cy="104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pct"/>
          </w:tcPr>
          <w:p w:rsidR="00BC6A98" w:rsidRDefault="00BC6A98">
            <w:r>
              <w:rPr>
                <w:rFonts w:hint="eastAsia"/>
              </w:rPr>
              <w:t>1600x600x750</w:t>
            </w:r>
          </w:p>
        </w:tc>
        <w:tc>
          <w:tcPr>
            <w:tcW w:w="2097" w:type="pct"/>
          </w:tcPr>
          <w:p w:rsidR="00BC6A98" w:rsidRDefault="00BC6A98">
            <w:pPr>
              <w:rPr>
                <w:sz w:val="10"/>
                <w:szCs w:val="10"/>
              </w:rPr>
            </w:pPr>
            <w:r>
              <w:rPr>
                <w:rFonts w:hint="eastAsia"/>
                <w:sz w:val="18"/>
                <w:szCs w:val="18"/>
              </w:rPr>
              <w:t>铝架采用纯铝合金浇铸而成，底脚：铝合金厚度</w:t>
            </w:r>
            <w:r>
              <w:rPr>
                <w:rFonts w:hint="eastAsia"/>
                <w:sz w:val="18"/>
                <w:szCs w:val="18"/>
              </w:rPr>
              <w:t>2-3.5</w:t>
            </w:r>
            <w:r>
              <w:rPr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，镀铬。立柱：铝合金厚度</w:t>
            </w:r>
            <w:r>
              <w:rPr>
                <w:rFonts w:hint="eastAsia"/>
                <w:sz w:val="18"/>
                <w:szCs w:val="18"/>
              </w:rPr>
              <w:t>1.5-2.0</w:t>
            </w:r>
            <w:r>
              <w:rPr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高温静电喷涂，颜色白色，横梁：铝合金厚度</w:t>
            </w:r>
            <w:r>
              <w:rPr>
                <w:rFonts w:hint="eastAsia"/>
                <w:sz w:val="18"/>
                <w:szCs w:val="18"/>
              </w:rPr>
              <w:t>1.5-2.0</w:t>
            </w:r>
            <w:r>
              <w:rPr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，高温静电喷涂，颜色白色，脚轮：</w:t>
            </w:r>
            <w:r>
              <w:rPr>
                <w:rFonts w:hint="eastAsia"/>
                <w:sz w:val="18"/>
                <w:szCs w:val="18"/>
              </w:rPr>
              <w:t>2.5</w:t>
            </w:r>
            <w:r>
              <w:rPr>
                <w:rFonts w:hint="eastAsia"/>
                <w:sz w:val="18"/>
                <w:szCs w:val="18"/>
              </w:rPr>
              <w:t>英寸</w:t>
            </w:r>
            <w:r>
              <w:rPr>
                <w:sz w:val="18"/>
                <w:szCs w:val="18"/>
              </w:rPr>
              <w:t>PU</w:t>
            </w:r>
            <w:r>
              <w:rPr>
                <w:rFonts w:hint="eastAsia"/>
                <w:sz w:val="18"/>
                <w:szCs w:val="18"/>
              </w:rPr>
              <w:t>带刹车尼龙轮，管壁厚度为</w:t>
            </w:r>
            <w:r>
              <w:rPr>
                <w:rFonts w:hint="eastAsia"/>
                <w:sz w:val="18"/>
                <w:szCs w:val="18"/>
              </w:rPr>
              <w:t>1.2</w:t>
            </w:r>
            <w:r>
              <w:rPr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焊接而成，四脚带刹车轮子，特点，外观优美、配合精密，结构稳固线控开合操作，适用于潮湿地区，不易生锈，桌前加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厚</w:t>
            </w:r>
            <w:r>
              <w:rPr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级环保多层板挡板，桌面要求</w:t>
            </w: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厚</w:t>
            </w:r>
            <w:r>
              <w:rPr>
                <w:sz w:val="18"/>
                <w:szCs w:val="18"/>
              </w:rPr>
              <w:t>E1</w:t>
            </w:r>
            <w:r>
              <w:rPr>
                <w:rFonts w:hint="eastAsia"/>
                <w:sz w:val="18"/>
                <w:szCs w:val="18"/>
              </w:rPr>
              <w:t>敌环保多层板，颜色由用户选择</w:t>
            </w:r>
          </w:p>
        </w:tc>
        <w:tc>
          <w:tcPr>
            <w:tcW w:w="357" w:type="pct"/>
          </w:tcPr>
          <w:p w:rsidR="00BC6A98" w:rsidRDefault="00BC6A98">
            <w:r>
              <w:rPr>
                <w:rFonts w:hint="eastAsia"/>
              </w:rPr>
              <w:t>白浮雕</w:t>
            </w:r>
          </w:p>
        </w:tc>
        <w:tc>
          <w:tcPr>
            <w:tcW w:w="273" w:type="pct"/>
          </w:tcPr>
          <w:p w:rsidR="00BC6A98" w:rsidRDefault="00BC6A98">
            <w:pPr>
              <w:ind w:firstLineChars="50" w:firstLine="105"/>
            </w:pPr>
            <w:r>
              <w:t>60</w:t>
            </w:r>
          </w:p>
        </w:tc>
      </w:tr>
      <w:tr w:rsidR="00BC6A98" w:rsidTr="007F5637">
        <w:trPr>
          <w:trHeight w:val="2040"/>
        </w:trPr>
        <w:tc>
          <w:tcPr>
            <w:tcW w:w="286" w:type="pct"/>
          </w:tcPr>
          <w:p w:rsidR="00BC6A98" w:rsidRDefault="00BC6A98">
            <w:r>
              <w:rPr>
                <w:rFonts w:hint="eastAsia"/>
              </w:rPr>
              <w:t xml:space="preserve">  3</w:t>
            </w:r>
          </w:p>
        </w:tc>
        <w:tc>
          <w:tcPr>
            <w:tcW w:w="552" w:type="pct"/>
          </w:tcPr>
          <w:p w:rsidR="00BC6A98" w:rsidRDefault="00BC6A98">
            <w:pPr>
              <w:ind w:left="420" w:hangingChars="200" w:hanging="420"/>
            </w:pPr>
            <w:r>
              <w:rPr>
                <w:rFonts w:hint="eastAsia"/>
              </w:rPr>
              <w:t>定制铝架</w:t>
            </w:r>
            <w:r>
              <w:t>U</w:t>
            </w:r>
          </w:p>
          <w:p w:rsidR="00BC6A98" w:rsidRDefault="00BC6A98">
            <w:pPr>
              <w:ind w:left="420" w:hangingChars="200" w:hanging="420"/>
            </w:pPr>
            <w:r>
              <w:rPr>
                <w:rFonts w:hint="eastAsia"/>
              </w:rPr>
              <w:t>型沿柱学习桌</w:t>
            </w:r>
          </w:p>
        </w:tc>
        <w:tc>
          <w:tcPr>
            <w:tcW w:w="828" w:type="pct"/>
          </w:tcPr>
          <w:p w:rsidR="00BC6A98" w:rsidRDefault="00BC6A98"/>
          <w:p w:rsidR="00BC6A98" w:rsidRDefault="00BC6A98"/>
          <w:p w:rsidR="00BC6A98" w:rsidRDefault="00BC6A98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定制</w:t>
            </w:r>
          </w:p>
        </w:tc>
        <w:tc>
          <w:tcPr>
            <w:tcW w:w="607" w:type="pct"/>
          </w:tcPr>
          <w:p w:rsidR="00BC6A98" w:rsidRDefault="00BC6A98">
            <w:pPr>
              <w:widowControl/>
              <w:jc w:val="left"/>
            </w:pPr>
            <w:r>
              <w:rPr>
                <w:rFonts w:hint="eastAsia"/>
              </w:rPr>
              <w:t>1120x600x750</w:t>
            </w:r>
          </w:p>
          <w:p w:rsidR="00BC6A98" w:rsidRDefault="00BC6A98">
            <w:pPr>
              <w:widowControl/>
              <w:jc w:val="left"/>
            </w:pPr>
          </w:p>
          <w:p w:rsidR="00BC6A98" w:rsidRDefault="00BC6A98"/>
        </w:tc>
        <w:tc>
          <w:tcPr>
            <w:tcW w:w="2097" w:type="pct"/>
          </w:tcPr>
          <w:p w:rsidR="00BC6A98" w:rsidRDefault="00BC6A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铝架采用纯铝合金浇铸而成，底脚：铝合金厚度</w:t>
            </w:r>
            <w:r>
              <w:rPr>
                <w:rFonts w:hint="eastAsia"/>
                <w:sz w:val="18"/>
                <w:szCs w:val="18"/>
              </w:rPr>
              <w:t>2-3.5</w:t>
            </w:r>
            <w:r>
              <w:rPr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，镀铬。立柱：铝合金厚度</w:t>
            </w:r>
            <w:r>
              <w:rPr>
                <w:rFonts w:hint="eastAsia"/>
                <w:sz w:val="18"/>
                <w:szCs w:val="18"/>
              </w:rPr>
              <w:t>1.5-2.0</w:t>
            </w:r>
            <w:r>
              <w:rPr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高温静电喷涂，颜色白色，横梁：铝合金厚度</w:t>
            </w:r>
            <w:r>
              <w:rPr>
                <w:rFonts w:hint="eastAsia"/>
                <w:sz w:val="18"/>
                <w:szCs w:val="18"/>
              </w:rPr>
              <w:t>1.5-2.0</w:t>
            </w:r>
            <w:r>
              <w:rPr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，高温静电喷涂，颜色白色，脚轮：</w:t>
            </w:r>
            <w:r>
              <w:rPr>
                <w:rFonts w:hint="eastAsia"/>
                <w:sz w:val="18"/>
                <w:szCs w:val="18"/>
              </w:rPr>
              <w:t>2.5</w:t>
            </w:r>
            <w:r>
              <w:rPr>
                <w:rFonts w:hint="eastAsia"/>
                <w:sz w:val="18"/>
                <w:szCs w:val="18"/>
              </w:rPr>
              <w:t>英寸</w:t>
            </w:r>
            <w:r>
              <w:rPr>
                <w:sz w:val="18"/>
                <w:szCs w:val="18"/>
              </w:rPr>
              <w:t>PU</w:t>
            </w:r>
            <w:r>
              <w:rPr>
                <w:rFonts w:hint="eastAsia"/>
                <w:sz w:val="18"/>
                <w:szCs w:val="18"/>
              </w:rPr>
              <w:t>带刹车尼龙轮，管壁厚度为</w:t>
            </w:r>
            <w:r>
              <w:rPr>
                <w:rFonts w:hint="eastAsia"/>
                <w:sz w:val="18"/>
                <w:szCs w:val="18"/>
              </w:rPr>
              <w:t>1.2</w:t>
            </w:r>
            <w:r>
              <w:rPr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焊接而成，四脚带刹车轮子，特点，外观优美、配合精密，结构稳固线控开合操作，适用于潮湿地区，不易生锈，桌前加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厚</w:t>
            </w:r>
            <w:r>
              <w:rPr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级环保多层板挡板，桌面要求</w:t>
            </w: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厚</w:t>
            </w:r>
            <w:r>
              <w:rPr>
                <w:sz w:val="18"/>
                <w:szCs w:val="18"/>
              </w:rPr>
              <w:t>E1</w:t>
            </w:r>
            <w:r>
              <w:rPr>
                <w:rFonts w:hint="eastAsia"/>
                <w:sz w:val="18"/>
                <w:szCs w:val="18"/>
              </w:rPr>
              <w:t>敌环保多层板，颜色由用户选择</w:t>
            </w:r>
          </w:p>
        </w:tc>
        <w:tc>
          <w:tcPr>
            <w:tcW w:w="357" w:type="pct"/>
          </w:tcPr>
          <w:p w:rsidR="00BC6A98" w:rsidRDefault="00BC6A98">
            <w:r>
              <w:rPr>
                <w:rFonts w:hint="eastAsia"/>
              </w:rPr>
              <w:t>白浮雕</w:t>
            </w:r>
          </w:p>
        </w:tc>
        <w:tc>
          <w:tcPr>
            <w:tcW w:w="273" w:type="pct"/>
          </w:tcPr>
          <w:p w:rsidR="00BC6A98" w:rsidRDefault="00BC6A98">
            <w:r>
              <w:rPr>
                <w:rFonts w:hint="eastAsia"/>
              </w:rPr>
              <w:t xml:space="preserve">  8</w:t>
            </w:r>
          </w:p>
        </w:tc>
      </w:tr>
      <w:tr w:rsidR="00BC6A98" w:rsidTr="007F5637">
        <w:trPr>
          <w:trHeight w:val="2040"/>
        </w:trPr>
        <w:tc>
          <w:tcPr>
            <w:tcW w:w="286" w:type="pct"/>
          </w:tcPr>
          <w:p w:rsidR="00BC6A98" w:rsidRDefault="00BC6A98" w:rsidP="00BC6A98">
            <w:pPr>
              <w:ind w:firstLineChars="100" w:firstLine="210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552" w:type="pct"/>
          </w:tcPr>
          <w:p w:rsidR="00BC6A98" w:rsidRDefault="00BC6A98" w:rsidP="00BC6A98">
            <w:r>
              <w:rPr>
                <w:rFonts w:hint="eastAsia"/>
              </w:rPr>
              <w:t>定制钢半圆桌</w:t>
            </w:r>
          </w:p>
        </w:tc>
        <w:tc>
          <w:tcPr>
            <w:tcW w:w="828" w:type="pct"/>
          </w:tcPr>
          <w:p w:rsidR="00BC6A98" w:rsidRDefault="00BC6A98" w:rsidP="00BC6A98"/>
          <w:p w:rsidR="00BC6A98" w:rsidRDefault="00BC6A98" w:rsidP="00BC6A98"/>
          <w:p w:rsidR="00BC6A98" w:rsidRDefault="00BC6A98" w:rsidP="00BC6A98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定制</w:t>
            </w:r>
          </w:p>
        </w:tc>
        <w:tc>
          <w:tcPr>
            <w:tcW w:w="607" w:type="pct"/>
          </w:tcPr>
          <w:p w:rsidR="00BC6A98" w:rsidRDefault="00BC6A98" w:rsidP="00BC6A98">
            <w:r>
              <w:rPr>
                <w:rFonts w:hint="eastAsia"/>
              </w:rPr>
              <w:t>直径</w:t>
            </w:r>
            <w:r>
              <w:rPr>
                <w:rFonts w:hint="eastAsia"/>
              </w:rPr>
              <w:t>1000x750</w:t>
            </w:r>
          </w:p>
        </w:tc>
        <w:tc>
          <w:tcPr>
            <w:tcW w:w="2097" w:type="pct"/>
          </w:tcPr>
          <w:p w:rsidR="00BC6A98" w:rsidRDefault="00BC6A98" w:rsidP="00BC6A98">
            <w:r>
              <w:rPr>
                <w:rFonts w:hint="eastAsia"/>
              </w:rPr>
              <w:t>桌脚采用园盘铸铁直径</w:t>
            </w:r>
            <w:r>
              <w:rPr>
                <w:rFonts w:hint="eastAsia"/>
              </w:rPr>
              <w:t>700mm</w:t>
            </w:r>
            <w:r>
              <w:rPr>
                <w:rFonts w:hint="eastAsia"/>
              </w:rPr>
              <w:t>，重量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公斤，表面喷塑暖白色，立柱采用直径</w:t>
            </w:r>
            <w:r>
              <w:rPr>
                <w:rFonts w:hint="eastAsia"/>
              </w:rPr>
              <w:t>80mm</w:t>
            </w:r>
            <w:r>
              <w:rPr>
                <w:rFonts w:hint="eastAsia"/>
              </w:rPr>
              <w:t>园管，管壁厚</w:t>
            </w:r>
            <w:r>
              <w:rPr>
                <w:rFonts w:hint="eastAsia"/>
              </w:rPr>
              <w:t>1.2mm</w:t>
            </w:r>
            <w:r>
              <w:rPr>
                <w:rFonts w:hint="eastAsia"/>
              </w:rPr>
              <w:t>，表面暖白色喷塑，横梁采用</w:t>
            </w:r>
            <w:r>
              <w:rPr>
                <w:rFonts w:hint="eastAsia"/>
              </w:rPr>
              <w:t>20x40</w:t>
            </w:r>
            <w:r>
              <w:rPr>
                <w:rFonts w:hint="eastAsia"/>
              </w:rPr>
              <w:t>矩形钢管，表面喷暖白色，所有钢材均经过酸洗磷化防锈处理，桌面采用</w:t>
            </w:r>
            <w:r>
              <w:rPr>
                <w:rFonts w:hint="eastAsia"/>
              </w:rPr>
              <w:t>E1</w:t>
            </w:r>
            <w:r>
              <w:rPr>
                <w:rFonts w:hint="eastAsia"/>
              </w:rPr>
              <w:t>级环保</w:t>
            </w:r>
            <w:r>
              <w:rPr>
                <w:rFonts w:hint="eastAsia"/>
              </w:rPr>
              <w:t>25mm</w:t>
            </w:r>
            <w:r>
              <w:rPr>
                <w:rFonts w:hint="eastAsia"/>
              </w:rPr>
              <w:t>厚多层防水板，颜色白浮雕。</w:t>
            </w:r>
          </w:p>
        </w:tc>
        <w:tc>
          <w:tcPr>
            <w:tcW w:w="357" w:type="pct"/>
          </w:tcPr>
          <w:p w:rsidR="00BC6A98" w:rsidRDefault="00BC6A98" w:rsidP="00BC6A98">
            <w:r>
              <w:rPr>
                <w:rFonts w:hint="eastAsia"/>
              </w:rPr>
              <w:t>白浮雕</w:t>
            </w:r>
          </w:p>
        </w:tc>
        <w:tc>
          <w:tcPr>
            <w:tcW w:w="273" w:type="pct"/>
          </w:tcPr>
          <w:p w:rsidR="00BC6A98" w:rsidRDefault="00BC6A98" w:rsidP="00BC6A98">
            <w:r>
              <w:rPr>
                <w:rFonts w:hint="eastAsia"/>
              </w:rPr>
              <w:t xml:space="preserve">  </w:t>
            </w:r>
            <w:r>
              <w:t>4</w:t>
            </w:r>
          </w:p>
        </w:tc>
      </w:tr>
      <w:tr w:rsidR="00BC6A98" w:rsidTr="007F5637">
        <w:trPr>
          <w:trHeight w:val="2040"/>
        </w:trPr>
        <w:tc>
          <w:tcPr>
            <w:tcW w:w="286" w:type="pct"/>
          </w:tcPr>
          <w:p w:rsidR="00BC6A98" w:rsidRDefault="00BC6A98" w:rsidP="00BC6A98">
            <w:r>
              <w:rPr>
                <w:rFonts w:hint="eastAsia"/>
              </w:rPr>
              <w:t xml:space="preserve">  5</w:t>
            </w:r>
          </w:p>
        </w:tc>
        <w:tc>
          <w:tcPr>
            <w:tcW w:w="552" w:type="pct"/>
          </w:tcPr>
          <w:p w:rsidR="00BC6A98" w:rsidRDefault="00813092" w:rsidP="00BC6A98">
            <w:pPr>
              <w:ind w:left="420" w:hangingChars="200" w:hanging="420"/>
            </w:pPr>
            <w:r>
              <w:rPr>
                <w:rFonts w:hint="eastAsia"/>
              </w:rPr>
              <w:t>折叠</w:t>
            </w:r>
            <w:bookmarkStart w:id="0" w:name="_GoBack"/>
            <w:bookmarkEnd w:id="0"/>
            <w:r w:rsidR="00BC6A98">
              <w:rPr>
                <w:rFonts w:hint="eastAsia"/>
              </w:rPr>
              <w:t>靠背椅</w:t>
            </w:r>
          </w:p>
        </w:tc>
        <w:tc>
          <w:tcPr>
            <w:tcW w:w="828" w:type="pct"/>
          </w:tcPr>
          <w:p w:rsidR="00BC6A98" w:rsidRDefault="00BC6A98" w:rsidP="00BC6A98">
            <w:r>
              <w:rPr>
                <w:rFonts w:hint="eastAsia"/>
                <w:noProof/>
              </w:rPr>
              <w:drawing>
                <wp:inline distT="0" distB="0" distL="114300" distR="114300">
                  <wp:extent cx="1172845" cy="1488440"/>
                  <wp:effectExtent l="0" t="0" r="8255" b="16510"/>
                  <wp:docPr id="6" name="图片 6" descr="微信图片_20180722190337.jp折叠带写字板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80722190337.jp折叠带写字板椅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845" cy="148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pct"/>
          </w:tcPr>
          <w:p w:rsidR="00BC6A98" w:rsidRDefault="00BC6A98" w:rsidP="00BC6A98">
            <w:r>
              <w:rPr>
                <w:rFonts w:hint="eastAsia"/>
              </w:rPr>
              <w:t xml:space="preserve">  </w:t>
            </w:r>
          </w:p>
          <w:p w:rsidR="00BC6A98" w:rsidRDefault="00BC6A98" w:rsidP="00BC6A98"/>
          <w:p w:rsidR="00BC6A98" w:rsidRDefault="00BC6A98" w:rsidP="00BC6A98"/>
          <w:p w:rsidR="00BC6A98" w:rsidRDefault="00BC6A98" w:rsidP="00BC6A98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标准</w:t>
            </w:r>
          </w:p>
        </w:tc>
        <w:tc>
          <w:tcPr>
            <w:tcW w:w="2097" w:type="pct"/>
          </w:tcPr>
          <w:p w:rsidR="00BC6A98" w:rsidRDefault="00BC6A98" w:rsidP="00BC6A98">
            <w:r>
              <w:rPr>
                <w:rFonts w:hint="eastAsia"/>
              </w:rPr>
              <w:t>椅架采用</w:t>
            </w:r>
            <w:r>
              <w:rPr>
                <w:rFonts w:hint="eastAsia"/>
              </w:rPr>
              <w:t>20x40x1.5</w:t>
            </w:r>
            <w:r>
              <w:rPr>
                <w:rFonts w:hint="eastAsia"/>
              </w:rPr>
              <w:t>椭园管，管与管之间连接采用铝合金接头连接，便于折叠，座板采用</w:t>
            </w:r>
            <w:r>
              <w:rPr>
                <w:rFonts w:hint="eastAsia"/>
              </w:rPr>
              <w:t>18mm</w:t>
            </w: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E1</w:t>
            </w:r>
            <w:r>
              <w:rPr>
                <w:rFonts w:hint="eastAsia"/>
              </w:rPr>
              <w:t>级环保多层板包定形海棉、表面包黑色尼龙网布，靠背采用尼龙框架包透气双层尼龙网布，坐板、靠背面料颜色可任选。</w:t>
            </w:r>
          </w:p>
        </w:tc>
        <w:tc>
          <w:tcPr>
            <w:tcW w:w="357" w:type="pct"/>
          </w:tcPr>
          <w:p w:rsidR="00BC6A98" w:rsidRDefault="00BC6A98" w:rsidP="00BC6A98">
            <w:r>
              <w:rPr>
                <w:rFonts w:hint="eastAsia"/>
              </w:rPr>
              <w:t>任选</w:t>
            </w:r>
          </w:p>
        </w:tc>
        <w:tc>
          <w:tcPr>
            <w:tcW w:w="273" w:type="pct"/>
          </w:tcPr>
          <w:p w:rsidR="00BC6A98" w:rsidRDefault="00BC6A98" w:rsidP="00BC6A98">
            <w:r>
              <w:rPr>
                <w:rFonts w:hint="eastAsia"/>
              </w:rPr>
              <w:t xml:space="preserve"> 1</w:t>
            </w:r>
            <w:r>
              <w:t>40</w:t>
            </w:r>
          </w:p>
        </w:tc>
      </w:tr>
    </w:tbl>
    <w:p w:rsidR="00D97CC6" w:rsidRDefault="00D97CC6"/>
    <w:p w:rsidR="00D97CC6" w:rsidRDefault="007F5637">
      <w:r>
        <w:rPr>
          <w:rFonts w:hint="eastAsia"/>
          <w:sz w:val="32"/>
          <w:szCs w:val="32"/>
        </w:rPr>
        <w:t>二、图书馆</w:t>
      </w:r>
      <w:r>
        <w:rPr>
          <w:rFonts w:hint="eastAsia"/>
          <w:sz w:val="32"/>
          <w:szCs w:val="32"/>
        </w:rPr>
        <w:t>B104</w:t>
      </w:r>
      <w:r>
        <w:rPr>
          <w:rFonts w:hint="eastAsia"/>
          <w:sz w:val="32"/>
          <w:szCs w:val="32"/>
        </w:rPr>
        <w:t>／</w:t>
      </w:r>
      <w:r>
        <w:rPr>
          <w:rFonts w:hint="eastAsia"/>
          <w:sz w:val="32"/>
          <w:szCs w:val="32"/>
        </w:rPr>
        <w:t>106</w:t>
      </w:r>
      <w:r>
        <w:rPr>
          <w:rFonts w:hint="eastAsia"/>
          <w:sz w:val="32"/>
          <w:szCs w:val="32"/>
        </w:rPr>
        <w:t>房间：</w:t>
      </w:r>
    </w:p>
    <w:tbl>
      <w:tblPr>
        <w:tblStyle w:val="a5"/>
        <w:tblpPr w:leftFromText="180" w:rightFromText="180" w:vertAnchor="text" w:tblpY="120"/>
        <w:tblOverlap w:val="never"/>
        <w:tblW w:w="5000" w:type="pct"/>
        <w:tblLook w:val="04A0" w:firstRow="1" w:lastRow="0" w:firstColumn="1" w:lastColumn="0" w:noHBand="0" w:noVBand="1"/>
      </w:tblPr>
      <w:tblGrid>
        <w:gridCol w:w="764"/>
        <w:gridCol w:w="2253"/>
        <w:gridCol w:w="2092"/>
        <w:gridCol w:w="1790"/>
        <w:gridCol w:w="5993"/>
        <w:gridCol w:w="1028"/>
        <w:gridCol w:w="974"/>
      </w:tblGrid>
      <w:tr w:rsidR="00BC6A98" w:rsidTr="007F5637">
        <w:trPr>
          <w:trHeight w:val="362"/>
        </w:trPr>
        <w:tc>
          <w:tcPr>
            <w:tcW w:w="256" w:type="pct"/>
          </w:tcPr>
          <w:p w:rsidR="00BC6A98" w:rsidRDefault="00BC6A98">
            <w:r>
              <w:rPr>
                <w:rFonts w:hint="eastAsia"/>
              </w:rPr>
              <w:t>序号</w:t>
            </w:r>
          </w:p>
        </w:tc>
        <w:tc>
          <w:tcPr>
            <w:tcW w:w="756" w:type="pct"/>
          </w:tcPr>
          <w:p w:rsidR="00BC6A98" w:rsidRDefault="00BC6A98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称</w:t>
            </w:r>
          </w:p>
        </w:tc>
        <w:tc>
          <w:tcPr>
            <w:tcW w:w="702" w:type="pct"/>
          </w:tcPr>
          <w:p w:rsidR="00BC6A98" w:rsidRDefault="00BC6A98">
            <w:pPr>
              <w:ind w:firstLineChars="100" w:firstLine="210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片</w:t>
            </w:r>
          </w:p>
        </w:tc>
        <w:tc>
          <w:tcPr>
            <w:tcW w:w="601" w:type="pct"/>
          </w:tcPr>
          <w:p w:rsidR="00BC6A98" w:rsidRDefault="00BC6A98">
            <w:pPr>
              <w:ind w:firstLineChars="100" w:firstLine="210"/>
            </w:pPr>
            <w:r>
              <w:rPr>
                <w:rFonts w:hint="eastAsia"/>
              </w:rPr>
              <w:t>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格</w:t>
            </w:r>
          </w:p>
        </w:tc>
        <w:tc>
          <w:tcPr>
            <w:tcW w:w="2012" w:type="pct"/>
          </w:tcPr>
          <w:p w:rsidR="00BC6A98" w:rsidRDefault="00BC6A98">
            <w:pPr>
              <w:ind w:firstLineChars="900" w:firstLine="1890"/>
            </w:pPr>
            <w:r>
              <w:rPr>
                <w:rFonts w:hint="eastAsia"/>
              </w:rPr>
              <w:t>材质说明</w:t>
            </w:r>
          </w:p>
        </w:tc>
        <w:tc>
          <w:tcPr>
            <w:tcW w:w="345" w:type="pct"/>
          </w:tcPr>
          <w:p w:rsidR="00BC6A98" w:rsidRDefault="00BC6A98">
            <w:r>
              <w:rPr>
                <w:rFonts w:hint="eastAsia"/>
              </w:rPr>
              <w:t>颜色</w:t>
            </w:r>
          </w:p>
        </w:tc>
        <w:tc>
          <w:tcPr>
            <w:tcW w:w="327" w:type="pct"/>
          </w:tcPr>
          <w:p w:rsidR="00BC6A98" w:rsidRDefault="00BC6A98">
            <w:r>
              <w:rPr>
                <w:rFonts w:hint="eastAsia"/>
              </w:rPr>
              <w:t>数量</w:t>
            </w:r>
          </w:p>
        </w:tc>
      </w:tr>
      <w:tr w:rsidR="00BC6A98" w:rsidTr="007F5637">
        <w:trPr>
          <w:trHeight w:val="2180"/>
        </w:trPr>
        <w:tc>
          <w:tcPr>
            <w:tcW w:w="256" w:type="pct"/>
          </w:tcPr>
          <w:p w:rsidR="00BC6A98" w:rsidRDefault="00BC6A98">
            <w:r>
              <w:rPr>
                <w:rFonts w:hint="eastAsia"/>
              </w:rPr>
              <w:t xml:space="preserve"> 1</w:t>
            </w:r>
          </w:p>
        </w:tc>
        <w:tc>
          <w:tcPr>
            <w:tcW w:w="756" w:type="pct"/>
          </w:tcPr>
          <w:p w:rsidR="00BC6A98" w:rsidRDefault="00BC6A98">
            <w:r>
              <w:rPr>
                <w:rFonts w:hint="eastAsia"/>
              </w:rPr>
              <w:t>单人铝架侧翻桌</w:t>
            </w:r>
          </w:p>
        </w:tc>
        <w:tc>
          <w:tcPr>
            <w:tcW w:w="702" w:type="pct"/>
          </w:tcPr>
          <w:p w:rsidR="00BC6A98" w:rsidRDefault="00BC6A98">
            <w:r>
              <w:rPr>
                <w:rFonts w:hint="eastAsia"/>
                <w:noProof/>
              </w:rPr>
              <w:drawing>
                <wp:inline distT="0" distB="0" distL="114300" distR="114300">
                  <wp:extent cx="764540" cy="607060"/>
                  <wp:effectExtent l="0" t="0" r="16510" b="2540"/>
                  <wp:docPr id="2" name="图片 2" descr="微信图片_20180724220125.jpg侧翻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80724220125.jpg侧翻桌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40" cy="60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pct"/>
          </w:tcPr>
          <w:p w:rsidR="00BC6A98" w:rsidRDefault="00BC6A98">
            <w:r>
              <w:rPr>
                <w:rFonts w:hint="eastAsia"/>
              </w:rPr>
              <w:t>800X600X750</w:t>
            </w:r>
          </w:p>
        </w:tc>
        <w:tc>
          <w:tcPr>
            <w:tcW w:w="2012" w:type="pct"/>
          </w:tcPr>
          <w:p w:rsidR="00BC6A98" w:rsidRDefault="00BC6A98">
            <w:r>
              <w:rPr>
                <w:rFonts w:hint="eastAsia"/>
              </w:rPr>
              <w:t>铝架采用纯铝合金浇铸而成，底脚：铝合金厚度</w:t>
            </w:r>
            <w:r>
              <w:rPr>
                <w:rFonts w:hint="eastAsia"/>
              </w:rPr>
              <w:t>2-3.5mm</w:t>
            </w:r>
            <w:r>
              <w:rPr>
                <w:rFonts w:hint="eastAsia"/>
              </w:rPr>
              <w:t>，镀铬，立柱：铝合金厚度</w:t>
            </w:r>
            <w:r>
              <w:rPr>
                <w:rFonts w:hint="eastAsia"/>
              </w:rPr>
              <w:t>1.5-2.0mm</w:t>
            </w:r>
            <w:r>
              <w:rPr>
                <w:rFonts w:hint="eastAsia"/>
              </w:rPr>
              <w:t>，高温静电喷涂，颜色白色，横梁：铝合金厚</w:t>
            </w:r>
            <w:r>
              <w:rPr>
                <w:rFonts w:hint="eastAsia"/>
              </w:rPr>
              <w:t>1.5-2.0mm</w:t>
            </w:r>
            <w:r>
              <w:rPr>
                <w:rFonts w:hint="eastAsia"/>
              </w:rPr>
              <w:t>，高温静电喷涂，颜色白色，脚轮：</w:t>
            </w:r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>英寸</w:t>
            </w:r>
            <w:r>
              <w:rPr>
                <w:rFonts w:hint="eastAsia"/>
              </w:rPr>
              <w:t>PU</w:t>
            </w:r>
            <w:r>
              <w:rPr>
                <w:rFonts w:hint="eastAsia"/>
              </w:rPr>
              <w:t>带刹车尼龙轮管壁厚</w:t>
            </w:r>
            <w:r>
              <w:rPr>
                <w:rFonts w:hint="eastAsia"/>
              </w:rPr>
              <w:t>1.2mm</w:t>
            </w:r>
            <w:r>
              <w:rPr>
                <w:rFonts w:hint="eastAsia"/>
              </w:rPr>
              <w:t>焊接而成四脚带刹车轮。</w:t>
            </w:r>
          </w:p>
          <w:p w:rsidR="00BC6A98" w:rsidRDefault="00BC6A98">
            <w:r>
              <w:rPr>
                <w:rFonts w:hint="eastAsia"/>
              </w:rPr>
              <w:t>整体特点：外观优美，配合精密，结构稳固线控开合操作，适用于多种场合及潮湿地区，不易生锈，桌前加</w:t>
            </w:r>
            <w:r>
              <w:rPr>
                <w:rFonts w:hint="eastAsia"/>
              </w:rPr>
              <w:t>18mm</w:t>
            </w: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E1</w:t>
            </w:r>
            <w:r>
              <w:rPr>
                <w:rFonts w:hint="eastAsia"/>
              </w:rPr>
              <w:t>级环保多层挡板，桌面要求</w:t>
            </w:r>
            <w:r>
              <w:rPr>
                <w:rFonts w:hint="eastAsia"/>
              </w:rPr>
              <w:t>25mmE1</w:t>
            </w:r>
            <w:r>
              <w:rPr>
                <w:rFonts w:hint="eastAsia"/>
              </w:rPr>
              <w:t>级环保多层板。</w:t>
            </w:r>
          </w:p>
        </w:tc>
        <w:tc>
          <w:tcPr>
            <w:tcW w:w="345" w:type="pct"/>
          </w:tcPr>
          <w:p w:rsidR="00BC6A98" w:rsidRDefault="00BC6A98">
            <w:r>
              <w:rPr>
                <w:rFonts w:hint="eastAsia"/>
              </w:rPr>
              <w:t>白浮雕</w:t>
            </w:r>
          </w:p>
        </w:tc>
        <w:tc>
          <w:tcPr>
            <w:tcW w:w="327" w:type="pct"/>
          </w:tcPr>
          <w:p w:rsidR="00BC6A98" w:rsidRDefault="00BC6A98">
            <w:pPr>
              <w:ind w:firstLineChars="100" w:firstLine="210"/>
            </w:pPr>
            <w:r>
              <w:rPr>
                <w:rFonts w:hint="eastAsia"/>
              </w:rPr>
              <w:t>14</w:t>
            </w:r>
          </w:p>
        </w:tc>
      </w:tr>
      <w:tr w:rsidR="00BC6A98" w:rsidTr="007F5637">
        <w:trPr>
          <w:trHeight w:val="1060"/>
        </w:trPr>
        <w:tc>
          <w:tcPr>
            <w:tcW w:w="256" w:type="pct"/>
          </w:tcPr>
          <w:p w:rsidR="00BC6A98" w:rsidRDefault="00BC6A98">
            <w:r>
              <w:rPr>
                <w:rFonts w:hint="eastAsia"/>
              </w:rPr>
              <w:lastRenderedPageBreak/>
              <w:t xml:space="preserve"> 2</w:t>
            </w:r>
          </w:p>
        </w:tc>
        <w:tc>
          <w:tcPr>
            <w:tcW w:w="756" w:type="pct"/>
          </w:tcPr>
          <w:p w:rsidR="00BC6A98" w:rsidRDefault="00BC6A98">
            <w:pPr>
              <w:ind w:firstLineChars="100" w:firstLine="210"/>
            </w:pPr>
            <w:r>
              <w:rPr>
                <w:rFonts w:hint="eastAsia"/>
              </w:rPr>
              <w:t>更换桌面板</w:t>
            </w:r>
          </w:p>
        </w:tc>
        <w:tc>
          <w:tcPr>
            <w:tcW w:w="702" w:type="pct"/>
          </w:tcPr>
          <w:p w:rsidR="00BC6A98" w:rsidRDefault="00BC6A98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定制</w:t>
            </w:r>
          </w:p>
        </w:tc>
        <w:tc>
          <w:tcPr>
            <w:tcW w:w="601" w:type="pct"/>
          </w:tcPr>
          <w:p w:rsidR="00BC6A98" w:rsidRDefault="00BC6A98">
            <w:r>
              <w:rPr>
                <w:rFonts w:hint="eastAsia"/>
              </w:rPr>
              <w:t>2200X1000X25</w:t>
            </w:r>
          </w:p>
        </w:tc>
        <w:tc>
          <w:tcPr>
            <w:tcW w:w="2012" w:type="pct"/>
          </w:tcPr>
          <w:p w:rsidR="00BC6A98" w:rsidRDefault="00BC6A98">
            <w:r>
              <w:rPr>
                <w:rFonts w:hint="eastAsia"/>
              </w:rPr>
              <w:t>桌面采用</w:t>
            </w:r>
            <w:r>
              <w:rPr>
                <w:rFonts w:hint="eastAsia"/>
              </w:rPr>
              <w:t>E0</w:t>
            </w:r>
            <w:r>
              <w:rPr>
                <w:rFonts w:hint="eastAsia"/>
              </w:rPr>
              <w:t>级环保三聚氢胺饰面板制作，厚度</w:t>
            </w:r>
            <w:r>
              <w:rPr>
                <w:rFonts w:hint="eastAsia"/>
              </w:rPr>
              <w:t>25mm</w:t>
            </w:r>
            <w:r>
              <w:rPr>
                <w:rFonts w:hint="eastAsia"/>
              </w:rPr>
              <w:t>颜色浅木纹色。</w:t>
            </w:r>
          </w:p>
        </w:tc>
        <w:tc>
          <w:tcPr>
            <w:tcW w:w="345" w:type="pct"/>
          </w:tcPr>
          <w:p w:rsidR="00BC6A98" w:rsidRDefault="00BC6A98">
            <w:r>
              <w:rPr>
                <w:rFonts w:hint="eastAsia"/>
              </w:rPr>
              <w:t>白浮雕或者浅灰</w:t>
            </w:r>
          </w:p>
        </w:tc>
        <w:tc>
          <w:tcPr>
            <w:tcW w:w="327" w:type="pct"/>
          </w:tcPr>
          <w:p w:rsidR="00BC6A98" w:rsidRDefault="00BC6A98">
            <w:r>
              <w:rPr>
                <w:rFonts w:hint="eastAsia"/>
              </w:rPr>
              <w:t xml:space="preserve">  18</w:t>
            </w:r>
          </w:p>
        </w:tc>
      </w:tr>
      <w:tr w:rsidR="00BC6A98" w:rsidTr="007F5637">
        <w:trPr>
          <w:trHeight w:val="2160"/>
        </w:trPr>
        <w:tc>
          <w:tcPr>
            <w:tcW w:w="256" w:type="pct"/>
          </w:tcPr>
          <w:p w:rsidR="00BC6A98" w:rsidRDefault="00BC6A98">
            <w:r>
              <w:rPr>
                <w:rFonts w:hint="eastAsia"/>
              </w:rPr>
              <w:t xml:space="preserve"> 3</w:t>
            </w:r>
          </w:p>
        </w:tc>
        <w:tc>
          <w:tcPr>
            <w:tcW w:w="756" w:type="pct"/>
          </w:tcPr>
          <w:p w:rsidR="00BC6A98" w:rsidRDefault="00BC6A98" w:rsidP="007A1D48">
            <w:r>
              <w:rPr>
                <w:rFonts w:hint="eastAsia"/>
              </w:rPr>
              <w:t>折叠靠背椅</w:t>
            </w:r>
          </w:p>
        </w:tc>
        <w:tc>
          <w:tcPr>
            <w:tcW w:w="702" w:type="pct"/>
          </w:tcPr>
          <w:p w:rsidR="00BC6A98" w:rsidRDefault="00BC6A98">
            <w:r>
              <w:rPr>
                <w:rFonts w:hint="eastAsia"/>
                <w:noProof/>
              </w:rPr>
              <w:drawing>
                <wp:inline distT="0" distB="0" distL="114300" distR="114300">
                  <wp:extent cx="977265" cy="1240790"/>
                  <wp:effectExtent l="0" t="0" r="13335" b="16510"/>
                  <wp:docPr id="3" name="图片 3" descr="微信图片_20180722190337.jp折叠带写字板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80722190337.jp折叠带写字板椅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1240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pct"/>
          </w:tcPr>
          <w:p w:rsidR="00BC6A98" w:rsidRDefault="00BC6A98">
            <w:r>
              <w:rPr>
                <w:rFonts w:hint="eastAsia"/>
              </w:rPr>
              <w:t xml:space="preserve">     </w:t>
            </w:r>
          </w:p>
          <w:p w:rsidR="00BC6A98" w:rsidRDefault="00BC6A98"/>
          <w:p w:rsidR="00BC6A98" w:rsidRDefault="00BC6A98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标准</w:t>
            </w:r>
          </w:p>
        </w:tc>
        <w:tc>
          <w:tcPr>
            <w:tcW w:w="2012" w:type="pct"/>
          </w:tcPr>
          <w:p w:rsidR="00BC6A98" w:rsidRDefault="00BC6A98">
            <w:r>
              <w:rPr>
                <w:rFonts w:hint="eastAsia"/>
              </w:rPr>
              <w:t>椅架采用</w:t>
            </w:r>
            <w:r>
              <w:rPr>
                <w:rFonts w:hint="eastAsia"/>
              </w:rPr>
              <w:t>20X40X1.5</w:t>
            </w:r>
            <w:r>
              <w:rPr>
                <w:rFonts w:hint="eastAsia"/>
              </w:rPr>
              <w:t>椭园管制作，管与管之间连接采用铝合金接头连接，便于折叠，座板采用</w:t>
            </w:r>
            <w:r>
              <w:rPr>
                <w:rFonts w:hint="eastAsia"/>
              </w:rPr>
              <w:t>18mm</w:t>
            </w: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>E1</w:t>
            </w:r>
            <w:r>
              <w:rPr>
                <w:rFonts w:hint="eastAsia"/>
              </w:rPr>
              <w:t>级环保多层板包定形海棉。表面包黑色尼龙网布，靠背采用尼龙框架包透气双层尼龙灰网布，椅子颜色任选。</w:t>
            </w:r>
          </w:p>
        </w:tc>
        <w:tc>
          <w:tcPr>
            <w:tcW w:w="345" w:type="pct"/>
          </w:tcPr>
          <w:p w:rsidR="00BC6A98" w:rsidRDefault="00BC6A98">
            <w:r>
              <w:rPr>
                <w:rFonts w:hint="eastAsia"/>
              </w:rPr>
              <w:t>任选</w:t>
            </w:r>
          </w:p>
        </w:tc>
        <w:tc>
          <w:tcPr>
            <w:tcW w:w="327" w:type="pct"/>
          </w:tcPr>
          <w:p w:rsidR="00BC6A98" w:rsidRDefault="00BC6A98">
            <w:r>
              <w:rPr>
                <w:rFonts w:hint="eastAsia"/>
              </w:rPr>
              <w:t xml:space="preserve">  120</w:t>
            </w:r>
          </w:p>
        </w:tc>
      </w:tr>
    </w:tbl>
    <w:tbl>
      <w:tblPr>
        <w:tblStyle w:val="a5"/>
        <w:tblpPr w:leftFromText="180" w:rightFromText="180" w:vertAnchor="text" w:tblpX="13149" w:tblpY="-7082"/>
        <w:tblOverlap w:val="never"/>
        <w:tblW w:w="324" w:type="dxa"/>
        <w:tblLayout w:type="fixed"/>
        <w:tblLook w:val="04A0" w:firstRow="1" w:lastRow="0" w:firstColumn="1" w:lastColumn="0" w:noHBand="0" w:noVBand="1"/>
      </w:tblPr>
      <w:tblGrid>
        <w:gridCol w:w="324"/>
      </w:tblGrid>
      <w:tr w:rsidR="00D97CC6">
        <w:trPr>
          <w:trHeight w:val="622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D97CC6" w:rsidRDefault="00D97CC6"/>
        </w:tc>
      </w:tr>
    </w:tbl>
    <w:p w:rsidR="00D97CC6" w:rsidRDefault="00D97CC6"/>
    <w:p w:rsidR="007F5637" w:rsidRPr="007F5637" w:rsidRDefault="007F5637">
      <w:pPr>
        <w:rPr>
          <w:sz w:val="32"/>
          <w:szCs w:val="32"/>
        </w:rPr>
      </w:pPr>
      <w:r w:rsidRPr="007F5637">
        <w:rPr>
          <w:rFonts w:hint="eastAsia"/>
          <w:sz w:val="32"/>
          <w:szCs w:val="32"/>
        </w:rPr>
        <w:t>三、质量要求：</w:t>
      </w:r>
      <w:r>
        <w:rPr>
          <w:rFonts w:hint="eastAsia"/>
          <w:sz w:val="32"/>
          <w:szCs w:val="32"/>
        </w:rPr>
        <w:t>中标单位所</w:t>
      </w:r>
      <w:r w:rsidRPr="007F5637">
        <w:rPr>
          <w:rFonts w:hint="eastAsia"/>
          <w:sz w:val="32"/>
          <w:szCs w:val="32"/>
        </w:rPr>
        <w:t>提供</w:t>
      </w:r>
      <w:r>
        <w:rPr>
          <w:rFonts w:hint="eastAsia"/>
          <w:sz w:val="32"/>
          <w:szCs w:val="32"/>
        </w:rPr>
        <w:t>的</w:t>
      </w:r>
      <w:r w:rsidRPr="007F5637">
        <w:rPr>
          <w:rFonts w:hint="eastAsia"/>
          <w:sz w:val="32"/>
          <w:szCs w:val="32"/>
        </w:rPr>
        <w:t>材料检测、产品检测报告，均需达到国家甲醛验收标准。如</w:t>
      </w:r>
      <w:r>
        <w:rPr>
          <w:rFonts w:hint="eastAsia"/>
          <w:sz w:val="32"/>
          <w:szCs w:val="32"/>
        </w:rPr>
        <w:t>校方</w:t>
      </w:r>
      <w:r w:rsidRPr="007F5637">
        <w:rPr>
          <w:rFonts w:hint="eastAsia"/>
          <w:sz w:val="32"/>
          <w:szCs w:val="32"/>
        </w:rPr>
        <w:t>有疑义，</w:t>
      </w:r>
      <w:r>
        <w:rPr>
          <w:rFonts w:hint="eastAsia"/>
          <w:sz w:val="32"/>
          <w:szCs w:val="32"/>
        </w:rPr>
        <w:t>中标单位</w:t>
      </w:r>
      <w:r w:rsidRPr="007F5637">
        <w:rPr>
          <w:rFonts w:hint="eastAsia"/>
          <w:sz w:val="32"/>
          <w:szCs w:val="32"/>
        </w:rPr>
        <w:t>必须接受</w:t>
      </w:r>
      <w:r>
        <w:rPr>
          <w:rFonts w:hint="eastAsia"/>
          <w:sz w:val="32"/>
          <w:szCs w:val="32"/>
        </w:rPr>
        <w:t>校方的</w:t>
      </w:r>
      <w:r w:rsidRPr="007F5637">
        <w:rPr>
          <w:rFonts w:hint="eastAsia"/>
          <w:sz w:val="32"/>
          <w:szCs w:val="32"/>
        </w:rPr>
        <w:t>要求</w:t>
      </w:r>
      <w:r>
        <w:rPr>
          <w:rFonts w:hint="eastAsia"/>
          <w:sz w:val="32"/>
          <w:szCs w:val="32"/>
        </w:rPr>
        <w:t>，由校方选择第三方检测机构对产品</w:t>
      </w:r>
      <w:r w:rsidRPr="007F5637">
        <w:rPr>
          <w:rFonts w:hint="eastAsia"/>
          <w:sz w:val="32"/>
          <w:szCs w:val="32"/>
        </w:rPr>
        <w:t>安置房间家具进行检测，检测费用全部由</w:t>
      </w:r>
      <w:r>
        <w:rPr>
          <w:rFonts w:hint="eastAsia"/>
          <w:sz w:val="32"/>
          <w:szCs w:val="32"/>
        </w:rPr>
        <w:t>中标单位</w:t>
      </w:r>
      <w:r w:rsidRPr="007F5637">
        <w:rPr>
          <w:rFonts w:hint="eastAsia"/>
          <w:sz w:val="32"/>
          <w:szCs w:val="32"/>
        </w:rPr>
        <w:t>负责，如果检测结果不达国家标准，</w:t>
      </w:r>
      <w:r w:rsidR="00916B95">
        <w:rPr>
          <w:rFonts w:hint="eastAsia"/>
          <w:sz w:val="32"/>
          <w:szCs w:val="32"/>
        </w:rPr>
        <w:t>中标单位负责更换家具直至符合国家标准。</w:t>
      </w:r>
    </w:p>
    <w:sectPr w:rsidR="007F5637" w:rsidRPr="007F5637" w:rsidSect="007F5637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F5C" w:rsidRDefault="007E5F5C" w:rsidP="00BC6A98">
      <w:r>
        <w:separator/>
      </w:r>
    </w:p>
  </w:endnote>
  <w:endnote w:type="continuationSeparator" w:id="0">
    <w:p w:rsidR="007E5F5C" w:rsidRDefault="007E5F5C" w:rsidP="00BC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F5C" w:rsidRDefault="007E5F5C" w:rsidP="00BC6A98">
      <w:r>
        <w:separator/>
      </w:r>
    </w:p>
  </w:footnote>
  <w:footnote w:type="continuationSeparator" w:id="0">
    <w:p w:rsidR="007E5F5C" w:rsidRDefault="007E5F5C" w:rsidP="00BC6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A3E"/>
    <w:rsid w:val="001F745C"/>
    <w:rsid w:val="002058C3"/>
    <w:rsid w:val="002D6421"/>
    <w:rsid w:val="003305F6"/>
    <w:rsid w:val="003E1E08"/>
    <w:rsid w:val="004B0BA2"/>
    <w:rsid w:val="00504E9E"/>
    <w:rsid w:val="00524A3E"/>
    <w:rsid w:val="0067786F"/>
    <w:rsid w:val="006971AC"/>
    <w:rsid w:val="007A1D48"/>
    <w:rsid w:val="007E5F5C"/>
    <w:rsid w:val="007F5637"/>
    <w:rsid w:val="00813092"/>
    <w:rsid w:val="008A2A85"/>
    <w:rsid w:val="008C7180"/>
    <w:rsid w:val="008D6B27"/>
    <w:rsid w:val="00916B95"/>
    <w:rsid w:val="00A33813"/>
    <w:rsid w:val="00B56FF0"/>
    <w:rsid w:val="00B96CD7"/>
    <w:rsid w:val="00BA6F17"/>
    <w:rsid w:val="00BC6A98"/>
    <w:rsid w:val="00BF48AB"/>
    <w:rsid w:val="00C72CBD"/>
    <w:rsid w:val="00D97CC6"/>
    <w:rsid w:val="00E56F3C"/>
    <w:rsid w:val="00E86239"/>
    <w:rsid w:val="01104EA3"/>
    <w:rsid w:val="0BC15517"/>
    <w:rsid w:val="0D9F215F"/>
    <w:rsid w:val="1DC57359"/>
    <w:rsid w:val="1EBC2396"/>
    <w:rsid w:val="2B3554E2"/>
    <w:rsid w:val="3B51038E"/>
    <w:rsid w:val="50506BBA"/>
    <w:rsid w:val="5A971A02"/>
    <w:rsid w:val="62AC7638"/>
    <w:rsid w:val="630209AE"/>
    <w:rsid w:val="65E21BE0"/>
    <w:rsid w:val="74A53E2E"/>
    <w:rsid w:val="75065EE0"/>
    <w:rsid w:val="75A329DA"/>
    <w:rsid w:val="76E021B7"/>
    <w:rsid w:val="7B6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57FA5"/>
  <w15:docId w15:val="{869CCB6F-C76F-4CEF-AC4B-FC694191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E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E08"/>
    <w:rPr>
      <w:sz w:val="18"/>
      <w:szCs w:val="18"/>
    </w:rPr>
  </w:style>
  <w:style w:type="table" w:styleId="a5">
    <w:name w:val="Table Grid"/>
    <w:basedOn w:val="a1"/>
    <w:uiPriority w:val="59"/>
    <w:rsid w:val="003E1E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sid w:val="003E1E08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6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C6A98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C6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C6A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DA896F-3DCB-473B-B555-BA852880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</dc:creator>
  <cp:lastModifiedBy>测评人员</cp:lastModifiedBy>
  <cp:revision>14</cp:revision>
  <dcterms:created xsi:type="dcterms:W3CDTF">2018-07-25T12:01:00Z</dcterms:created>
  <dcterms:modified xsi:type="dcterms:W3CDTF">2018-08-10T03:38:00Z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