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D04" w:rsidRPr="00085569" w:rsidRDefault="00216D04" w:rsidP="00216D04">
      <w:pPr>
        <w:jc w:val="center"/>
        <w:rPr>
          <w:rFonts w:ascii="宋体" w:hAnsi="宋体" w:cs="宋体"/>
          <w:b/>
          <w:kern w:val="0"/>
          <w:sz w:val="32"/>
          <w:szCs w:val="32"/>
        </w:rPr>
      </w:pPr>
      <w:r w:rsidRPr="00085569">
        <w:rPr>
          <w:rFonts w:ascii="宋体" w:hAnsi="宋体" w:cs="宋体" w:hint="eastAsia"/>
          <w:b/>
          <w:kern w:val="0"/>
          <w:sz w:val="32"/>
          <w:szCs w:val="32"/>
        </w:rPr>
        <w:t>电</w:t>
      </w:r>
      <w:r w:rsidR="00F154DA">
        <w:rPr>
          <w:rFonts w:ascii="宋体" w:hAnsi="宋体" w:cs="宋体" w:hint="eastAsia"/>
          <w:b/>
          <w:kern w:val="0"/>
          <w:sz w:val="32"/>
          <w:szCs w:val="32"/>
        </w:rPr>
        <w:t>动</w:t>
      </w:r>
      <w:r w:rsidRPr="00085569">
        <w:rPr>
          <w:rFonts w:ascii="宋体" w:hAnsi="宋体" w:cs="宋体" w:hint="eastAsia"/>
          <w:b/>
          <w:kern w:val="0"/>
          <w:sz w:val="32"/>
          <w:szCs w:val="32"/>
        </w:rPr>
        <w:t>机控制</w:t>
      </w:r>
      <w:r w:rsidR="00F154DA">
        <w:rPr>
          <w:rFonts w:ascii="宋体" w:hAnsi="宋体" w:cs="宋体" w:hint="eastAsia"/>
          <w:b/>
          <w:kern w:val="0"/>
          <w:sz w:val="32"/>
          <w:szCs w:val="32"/>
        </w:rPr>
        <w:t>实验装置</w:t>
      </w:r>
    </w:p>
    <w:p w:rsidR="00216D04" w:rsidRDefault="00216D04" w:rsidP="00216D04">
      <w:pPr>
        <w:rPr>
          <w:rFonts w:ascii="宋体" w:hAnsi="宋体" w:cs="宋体"/>
          <w:kern w:val="0"/>
          <w:szCs w:val="21"/>
        </w:rPr>
      </w:pPr>
    </w:p>
    <w:p w:rsidR="00C85ADC" w:rsidRPr="001529B6" w:rsidRDefault="00C85ADC" w:rsidP="00C85ADC">
      <w:pPr>
        <w:pStyle w:val="4"/>
      </w:pPr>
      <w:proofErr w:type="spellStart"/>
      <w:r w:rsidRPr="001529B6">
        <w:rPr>
          <w:rFonts w:hint="eastAsia"/>
        </w:rPr>
        <w:t>组成</w:t>
      </w:r>
      <w:proofErr w:type="spellEnd"/>
      <w:r w:rsidRPr="001529B6">
        <w:rPr>
          <w:rFonts w:hint="eastAsia"/>
        </w:rPr>
        <w:t xml:space="preserve"> </w:t>
      </w:r>
    </w:p>
    <w:p w:rsidR="00C85ADC" w:rsidRPr="001529B6" w:rsidRDefault="00C85ADC" w:rsidP="00C85ADC">
      <w:pPr>
        <w:spacing w:line="360" w:lineRule="auto"/>
        <w:ind w:firstLineChars="202" w:firstLine="424"/>
        <w:jc w:val="left"/>
        <w:rPr>
          <w:rFonts w:ascii="宋体" w:hAnsi="宋体"/>
          <w:szCs w:val="21"/>
        </w:rPr>
      </w:pPr>
      <w:r w:rsidRPr="001529B6">
        <w:rPr>
          <w:rFonts w:ascii="宋体" w:hAnsi="宋体" w:hint="eastAsia"/>
          <w:szCs w:val="21"/>
        </w:rPr>
        <w:t>5个带电压表、电流表装载前斜面的钢质实验台，地脚配有4个万向滑轮，每个台内置六个空格，用户</w:t>
      </w:r>
      <w:r>
        <w:rPr>
          <w:rFonts w:ascii="宋体" w:hAnsi="宋体" w:hint="eastAsia"/>
          <w:szCs w:val="21"/>
        </w:rPr>
        <w:t>分别</w:t>
      </w:r>
      <w:r w:rsidRPr="001529B6">
        <w:rPr>
          <w:rFonts w:ascii="宋体" w:hAnsi="宋体" w:hint="eastAsia"/>
          <w:szCs w:val="21"/>
        </w:rPr>
        <w:t>存放</w:t>
      </w:r>
      <w:r>
        <w:rPr>
          <w:rFonts w:ascii="宋体" w:hAnsi="宋体" w:hint="eastAsia"/>
          <w:szCs w:val="21"/>
        </w:rPr>
        <w:t>6</w:t>
      </w:r>
      <w:r w:rsidRPr="001529B6">
        <w:rPr>
          <w:rFonts w:ascii="宋体" w:hAnsi="宋体" w:hint="eastAsia"/>
          <w:szCs w:val="21"/>
        </w:rPr>
        <w:t>个电动机起动控制箱，台面配有一台电动机</w:t>
      </w:r>
      <w:proofErr w:type="gramStart"/>
      <w:r w:rsidRPr="001529B6">
        <w:rPr>
          <w:rFonts w:ascii="宋体" w:hAnsi="宋体" w:hint="eastAsia"/>
          <w:szCs w:val="21"/>
        </w:rPr>
        <w:t>做为</w:t>
      </w:r>
      <w:proofErr w:type="gramEnd"/>
      <w:r w:rsidRPr="001529B6">
        <w:rPr>
          <w:rFonts w:ascii="宋体" w:hAnsi="宋体" w:hint="eastAsia"/>
          <w:szCs w:val="21"/>
        </w:rPr>
        <w:t>实验负载。</w:t>
      </w:r>
    </w:p>
    <w:p w:rsidR="00C85ADC" w:rsidRPr="001529B6" w:rsidRDefault="00C85ADC" w:rsidP="00C85ADC">
      <w:pPr>
        <w:spacing w:line="360" w:lineRule="auto"/>
        <w:ind w:firstLineChars="202" w:firstLine="424"/>
        <w:jc w:val="left"/>
        <w:rPr>
          <w:rFonts w:ascii="宋体" w:hAnsi="宋体"/>
          <w:szCs w:val="21"/>
        </w:rPr>
      </w:pPr>
      <w:r w:rsidRPr="001529B6">
        <w:rPr>
          <w:rFonts w:ascii="宋体" w:hAnsi="宋体" w:hint="eastAsia"/>
          <w:szCs w:val="21"/>
        </w:rPr>
        <w:t>控制</w:t>
      </w:r>
      <w:r>
        <w:rPr>
          <w:rFonts w:ascii="宋体" w:hAnsi="宋体" w:hint="eastAsia"/>
          <w:szCs w:val="21"/>
        </w:rPr>
        <w:t>台</w:t>
      </w:r>
      <w:r w:rsidRPr="001529B6">
        <w:rPr>
          <w:rFonts w:ascii="宋体" w:hAnsi="宋体" w:hint="eastAsia"/>
          <w:szCs w:val="21"/>
        </w:rPr>
        <w:t>为380V50Hz</w:t>
      </w:r>
      <w:smartTag w:uri="urn:schemas-microsoft-com:office:smarttags" w:element="chmetcnv">
        <w:smartTagPr>
          <w:attr w:name="UnitName" w:val="a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1529B6">
          <w:rPr>
            <w:rFonts w:ascii="宋体" w:hAnsi="宋体" w:hint="eastAsia"/>
            <w:szCs w:val="21"/>
          </w:rPr>
          <w:t>10A</w:t>
        </w:r>
      </w:smartTag>
      <w:r w:rsidRPr="001529B6">
        <w:rPr>
          <w:rFonts w:ascii="宋体" w:hAnsi="宋体" w:hint="eastAsia"/>
          <w:szCs w:val="21"/>
        </w:rPr>
        <w:t>三相三线电源，控制箱为船用结构，面板配有电流表等基本设施，具体根据实施的图纸进一步配置。其中Y-△</w:t>
      </w:r>
      <w:r>
        <w:rPr>
          <w:rFonts w:ascii="宋体" w:hAnsi="宋体" w:hint="eastAsia"/>
          <w:szCs w:val="21"/>
        </w:rPr>
        <w:t>（双地点）</w:t>
      </w:r>
      <w:r w:rsidRPr="001529B6">
        <w:rPr>
          <w:rFonts w:ascii="宋体" w:hAnsi="宋体" w:hint="eastAsia"/>
          <w:szCs w:val="21"/>
        </w:rPr>
        <w:t>起动控制箱5个，正反转</w:t>
      </w:r>
      <w:r>
        <w:rPr>
          <w:rFonts w:ascii="宋体" w:hAnsi="宋体" w:hint="eastAsia"/>
          <w:szCs w:val="21"/>
        </w:rPr>
        <w:t>（双地点）</w:t>
      </w:r>
      <w:r w:rsidRPr="001529B6">
        <w:rPr>
          <w:rFonts w:ascii="宋体" w:hAnsi="宋体" w:hint="eastAsia"/>
          <w:szCs w:val="21"/>
        </w:rPr>
        <w:t>起动控制箱5个，直接起动</w:t>
      </w:r>
      <w:r>
        <w:rPr>
          <w:rFonts w:ascii="宋体" w:hAnsi="宋体" w:hint="eastAsia"/>
          <w:szCs w:val="21"/>
        </w:rPr>
        <w:t>（双地点）</w:t>
      </w:r>
      <w:r w:rsidRPr="001529B6">
        <w:rPr>
          <w:rFonts w:ascii="宋体" w:hAnsi="宋体" w:hint="eastAsia"/>
          <w:szCs w:val="21"/>
        </w:rPr>
        <w:t>控制接线箱5套，互为备用起动控制箱5套</w:t>
      </w:r>
      <w:r>
        <w:rPr>
          <w:rFonts w:ascii="宋体" w:hAnsi="宋体" w:hint="eastAsia"/>
          <w:szCs w:val="21"/>
        </w:rPr>
        <w:t>，空压机起动控制箱5个，自耦变压器降压起动控制箱5个</w:t>
      </w:r>
      <w:r w:rsidRPr="001529B6">
        <w:rPr>
          <w:rFonts w:ascii="宋体" w:hAnsi="宋体" w:hint="eastAsia"/>
          <w:szCs w:val="21"/>
        </w:rPr>
        <w:t>。</w:t>
      </w:r>
    </w:p>
    <w:p w:rsidR="00C85ADC" w:rsidRPr="001529B6" w:rsidRDefault="00C85ADC" w:rsidP="00C85ADC">
      <w:pPr>
        <w:spacing w:line="360" w:lineRule="auto"/>
        <w:jc w:val="left"/>
        <w:rPr>
          <w:rFonts w:ascii="宋体" w:hAnsi="宋体"/>
          <w:szCs w:val="21"/>
        </w:rPr>
      </w:pPr>
      <w:r w:rsidRPr="001529B6">
        <w:rPr>
          <w:rFonts w:ascii="宋体" w:hAnsi="宋体" w:hint="eastAsia"/>
          <w:szCs w:val="21"/>
        </w:rPr>
        <w:t>附图</w:t>
      </w:r>
      <w:proofErr w:type="gramStart"/>
      <w:r w:rsidRPr="001529B6">
        <w:rPr>
          <w:rFonts w:ascii="宋体" w:hAnsi="宋体" w:hint="eastAsia"/>
          <w:szCs w:val="21"/>
        </w:rPr>
        <w:t>做为</w:t>
      </w:r>
      <w:proofErr w:type="gramEnd"/>
      <w:r w:rsidRPr="001529B6">
        <w:rPr>
          <w:rFonts w:ascii="宋体" w:hAnsi="宋体" w:hint="eastAsia"/>
          <w:szCs w:val="21"/>
        </w:rPr>
        <w:t>参考。</w:t>
      </w:r>
    </w:p>
    <w:p w:rsidR="00C85ADC" w:rsidRPr="001529B6" w:rsidRDefault="00C85ADC" w:rsidP="00C85ADC">
      <w:pPr>
        <w:pStyle w:val="4"/>
      </w:pPr>
      <w:proofErr w:type="spellStart"/>
      <w:r w:rsidRPr="001529B6">
        <w:rPr>
          <w:rFonts w:hint="eastAsia"/>
        </w:rPr>
        <w:t>主要功能</w:t>
      </w:r>
      <w:proofErr w:type="spellEnd"/>
    </w:p>
    <w:p w:rsidR="00C85ADC" w:rsidRPr="001529B6" w:rsidRDefault="00C85ADC" w:rsidP="00C85ADC">
      <w:pPr>
        <w:spacing w:line="360" w:lineRule="auto"/>
        <w:ind w:firstLineChars="202" w:firstLine="424"/>
        <w:jc w:val="left"/>
      </w:pPr>
      <w:r w:rsidRPr="001529B6">
        <w:rPr>
          <w:rFonts w:hint="eastAsia"/>
        </w:rPr>
        <w:t>实现直接起动、</w:t>
      </w:r>
      <w:r w:rsidRPr="001529B6">
        <w:rPr>
          <w:rFonts w:ascii="宋体" w:hAnsi="宋体" w:hint="eastAsia"/>
          <w:szCs w:val="21"/>
        </w:rPr>
        <w:t>Y-△起动、</w:t>
      </w:r>
      <w:r>
        <w:rPr>
          <w:rFonts w:ascii="宋体" w:hAnsi="宋体" w:hint="eastAsia"/>
          <w:szCs w:val="21"/>
        </w:rPr>
        <w:t>自</w:t>
      </w:r>
      <w:proofErr w:type="gramStart"/>
      <w:r>
        <w:rPr>
          <w:rFonts w:ascii="宋体" w:hAnsi="宋体" w:hint="eastAsia"/>
          <w:szCs w:val="21"/>
        </w:rPr>
        <w:t>耦</w:t>
      </w:r>
      <w:proofErr w:type="gramEnd"/>
      <w:r>
        <w:rPr>
          <w:rFonts w:ascii="宋体" w:hAnsi="宋体" w:hint="eastAsia"/>
          <w:szCs w:val="21"/>
        </w:rPr>
        <w:t>降压起动、</w:t>
      </w:r>
      <w:r w:rsidRPr="001529B6">
        <w:rPr>
          <w:rFonts w:ascii="宋体" w:hAnsi="宋体" w:hint="eastAsia"/>
          <w:szCs w:val="21"/>
        </w:rPr>
        <w:t>正反转起动、</w:t>
      </w:r>
      <w:r>
        <w:rPr>
          <w:rFonts w:ascii="宋体" w:hAnsi="宋体" w:hint="eastAsia"/>
          <w:szCs w:val="21"/>
        </w:rPr>
        <w:t>空压机压力自动控制起动、</w:t>
      </w:r>
      <w:r w:rsidRPr="001529B6">
        <w:rPr>
          <w:rFonts w:ascii="宋体" w:hAnsi="宋体" w:hint="eastAsia"/>
          <w:szCs w:val="21"/>
        </w:rPr>
        <w:t>互为备用起动逻辑控制功能，提供</w:t>
      </w:r>
      <w:r w:rsidRPr="001529B6">
        <w:rPr>
          <w:rFonts w:hint="eastAsia"/>
          <w:b/>
          <w:szCs w:val="21"/>
        </w:rPr>
        <w:t>可以进行</w:t>
      </w:r>
      <w:r w:rsidRPr="001529B6">
        <w:rPr>
          <w:rFonts w:hint="eastAsia"/>
          <w:szCs w:val="21"/>
        </w:rPr>
        <w:t>外部接线工艺</w:t>
      </w:r>
      <w:r w:rsidRPr="001529B6">
        <w:rPr>
          <w:rFonts w:hint="eastAsia"/>
          <w:b/>
          <w:szCs w:val="21"/>
        </w:rPr>
        <w:t>操作及评估</w:t>
      </w:r>
      <w:r w:rsidRPr="001529B6">
        <w:rPr>
          <w:rFonts w:ascii="宋体" w:hAnsi="宋体" w:hint="eastAsia"/>
          <w:szCs w:val="21"/>
        </w:rPr>
        <w:t>；实现相关的故障设置和查找功能。</w:t>
      </w:r>
    </w:p>
    <w:p w:rsidR="00C85ADC" w:rsidRPr="001529B6" w:rsidRDefault="00C85ADC" w:rsidP="00C85ADC">
      <w:pPr>
        <w:pStyle w:val="4"/>
      </w:pPr>
      <w:proofErr w:type="spellStart"/>
      <w:r w:rsidRPr="001529B6">
        <w:rPr>
          <w:rFonts w:hint="eastAsia"/>
        </w:rPr>
        <w:t>主要技术参数</w:t>
      </w:r>
      <w:proofErr w:type="spellEnd"/>
    </w:p>
    <w:p w:rsidR="00C85ADC" w:rsidRPr="001529B6" w:rsidRDefault="00C85ADC" w:rsidP="00C85ADC">
      <w:pPr>
        <w:spacing w:line="360" w:lineRule="auto"/>
        <w:jc w:val="left"/>
        <w:rPr>
          <w:rFonts w:ascii="宋体" w:hAnsi="宋体"/>
          <w:szCs w:val="21"/>
        </w:rPr>
      </w:pPr>
      <w:r w:rsidRPr="001529B6">
        <w:rPr>
          <w:rFonts w:hint="eastAsia"/>
        </w:rPr>
        <w:t>1</w:t>
      </w:r>
      <w:r w:rsidRPr="001529B6">
        <w:rPr>
          <w:rFonts w:hint="eastAsia"/>
        </w:rPr>
        <w:t>）控制台</w:t>
      </w:r>
      <w:r w:rsidRPr="001529B6">
        <w:rPr>
          <w:rFonts w:ascii="宋体" w:hAnsi="宋体" w:hint="eastAsia"/>
          <w:szCs w:val="21"/>
        </w:rPr>
        <w:t>外形1500</w:t>
      </w:r>
      <w:proofErr w:type="gramStart"/>
      <w:r w:rsidRPr="001529B6">
        <w:rPr>
          <w:rFonts w:ascii="宋体" w:hAnsi="宋体" w:hint="eastAsia"/>
          <w:szCs w:val="21"/>
        </w:rPr>
        <w:t>×1000×</w:t>
      </w:r>
      <w:smartTag w:uri="urn:schemas-microsoft-com:office:smarttags" w:element="chmetcnv">
        <w:smartTagPr>
          <w:attr w:name="UnitName" w:val="mm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1529B6">
          <w:rPr>
            <w:rFonts w:ascii="宋体" w:hAnsi="宋体" w:hint="eastAsia"/>
            <w:szCs w:val="21"/>
          </w:rPr>
          <w:t>1000</w:t>
        </w:r>
        <w:proofErr w:type="gramEnd"/>
        <w:r w:rsidRPr="001529B6">
          <w:rPr>
            <w:rFonts w:ascii="宋体" w:hAnsi="宋体" w:hint="eastAsia"/>
            <w:szCs w:val="21"/>
          </w:rPr>
          <w:t>mm</w:t>
        </w:r>
      </w:smartTag>
      <w:r w:rsidRPr="001529B6">
        <w:rPr>
          <w:rFonts w:ascii="宋体" w:hAnsi="宋体" w:hint="eastAsia"/>
          <w:szCs w:val="21"/>
        </w:rPr>
        <w:t>，钢质材料，内置四个控制箱，控制箱外形为400×600×300，IP42；控制台共5个。控制箱采用</w:t>
      </w:r>
      <w:smartTag w:uri="urn:schemas-microsoft-com:office:smarttags" w:element="chmetcnv">
        <w:smartTagPr>
          <w:attr w:name="UnitName" w:val="mm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1529B6">
          <w:rPr>
            <w:rFonts w:ascii="宋体" w:hAnsi="宋体" w:hint="eastAsia"/>
            <w:szCs w:val="21"/>
          </w:rPr>
          <w:t>1.0mm</w:t>
        </w:r>
      </w:smartTag>
      <w:r w:rsidRPr="001529B6">
        <w:rPr>
          <w:rFonts w:ascii="宋体" w:hAnsi="宋体" w:hint="eastAsia"/>
          <w:szCs w:val="21"/>
        </w:rPr>
        <w:t>冷轧钢板经防腐处理后外喷环氧树脂粉体喷塑；抽屉底板与柜</w:t>
      </w:r>
      <w:proofErr w:type="gramStart"/>
      <w:r w:rsidRPr="001529B6">
        <w:rPr>
          <w:rFonts w:ascii="宋体" w:hAnsi="宋体" w:hint="eastAsia"/>
          <w:szCs w:val="21"/>
        </w:rPr>
        <w:t>体材</w:t>
      </w:r>
      <w:proofErr w:type="gramEnd"/>
      <w:r w:rsidRPr="001529B6">
        <w:rPr>
          <w:rFonts w:ascii="宋体" w:hAnsi="宋体" w:hint="eastAsia"/>
          <w:szCs w:val="21"/>
        </w:rPr>
        <w:t>料相同；门绞链、门把手、抽屉自关滑轨使用优质产品；台面选用国产环氧树脂板，不少于</w:t>
      </w:r>
      <w:smartTag w:uri="urn:schemas-microsoft-com:office:smarttags" w:element="chmetcnv">
        <w:smartTagPr>
          <w:attr w:name="UnitName" w:val="mm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1529B6">
          <w:rPr>
            <w:rFonts w:ascii="宋体" w:hAnsi="宋体" w:hint="eastAsia"/>
            <w:szCs w:val="21"/>
          </w:rPr>
          <w:t>15mm</w:t>
        </w:r>
      </w:smartTag>
      <w:r w:rsidRPr="001529B6">
        <w:rPr>
          <w:rFonts w:ascii="宋体" w:hAnsi="宋体" w:hint="eastAsia"/>
          <w:szCs w:val="21"/>
        </w:rPr>
        <w:t>厚。</w:t>
      </w:r>
    </w:p>
    <w:p w:rsidR="00C85ADC" w:rsidRPr="001529B6" w:rsidRDefault="00C85ADC" w:rsidP="00C85ADC">
      <w:pPr>
        <w:spacing w:line="360" w:lineRule="auto"/>
        <w:jc w:val="left"/>
        <w:rPr>
          <w:rFonts w:ascii="宋体" w:hAnsi="宋体"/>
          <w:szCs w:val="21"/>
        </w:rPr>
      </w:pPr>
      <w:r w:rsidRPr="001529B6">
        <w:rPr>
          <w:rFonts w:ascii="宋体" w:hAnsi="宋体" w:hint="eastAsia"/>
          <w:szCs w:val="21"/>
        </w:rPr>
        <w:t>2）380V</w:t>
      </w:r>
      <w:r>
        <w:rPr>
          <w:rFonts w:ascii="宋体" w:hAnsi="宋体" w:hint="eastAsia"/>
          <w:szCs w:val="21"/>
        </w:rPr>
        <w:t xml:space="preserve"> </w:t>
      </w:r>
      <w:r w:rsidRPr="001529B6">
        <w:rPr>
          <w:rFonts w:ascii="宋体" w:hAnsi="宋体" w:hint="eastAsia"/>
          <w:szCs w:val="21"/>
        </w:rPr>
        <w:t>3相50Hz；配</w:t>
      </w:r>
      <w:r>
        <w:rPr>
          <w:rFonts w:ascii="宋体" w:hAnsi="宋体" w:hint="eastAsia"/>
          <w:szCs w:val="21"/>
        </w:rPr>
        <w:t>380V,</w:t>
      </w:r>
      <w:r w:rsidRPr="001529B6">
        <w:rPr>
          <w:rFonts w:ascii="宋体" w:hAnsi="宋体" w:hint="eastAsia"/>
          <w:szCs w:val="21"/>
        </w:rPr>
        <w:t>△接法的电动机</w:t>
      </w:r>
      <w:r>
        <w:rPr>
          <w:rFonts w:ascii="宋体" w:hAnsi="宋体" w:hint="eastAsia"/>
          <w:szCs w:val="21"/>
        </w:rPr>
        <w:t>75</w:t>
      </w:r>
      <w:r w:rsidRPr="001529B6">
        <w:rPr>
          <w:rFonts w:ascii="宋体" w:hAnsi="宋体" w:hint="eastAsia"/>
          <w:szCs w:val="21"/>
        </w:rPr>
        <w:t>0w的5台；</w:t>
      </w:r>
    </w:p>
    <w:p w:rsidR="00C85ADC" w:rsidRPr="001529B6" w:rsidRDefault="00C85ADC" w:rsidP="00C85ADC">
      <w:pPr>
        <w:spacing w:line="360" w:lineRule="auto"/>
        <w:jc w:val="left"/>
        <w:rPr>
          <w:rFonts w:ascii="宋体" w:hAnsi="宋体"/>
          <w:szCs w:val="21"/>
        </w:rPr>
      </w:pPr>
      <w:r w:rsidRPr="001529B6">
        <w:rPr>
          <w:rFonts w:ascii="宋体" w:hAnsi="宋体" w:hint="eastAsia"/>
          <w:szCs w:val="21"/>
        </w:rPr>
        <w:t>3）配有总开关漏电保护，控制箱内的主开关容量在</w:t>
      </w:r>
      <w:smartTag w:uri="urn:schemas-microsoft-com:office:smarttags" w:element="chmetcnv">
        <w:smartTagPr>
          <w:attr w:name="UnitName" w:val="a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1529B6">
          <w:rPr>
            <w:rFonts w:ascii="宋体" w:hAnsi="宋体" w:hint="eastAsia"/>
            <w:szCs w:val="21"/>
          </w:rPr>
          <w:t>10A</w:t>
        </w:r>
      </w:smartTag>
      <w:r w:rsidRPr="001529B6">
        <w:rPr>
          <w:rFonts w:ascii="宋体" w:hAnsi="宋体" w:hint="eastAsia"/>
          <w:szCs w:val="21"/>
        </w:rPr>
        <w:t>以下，接触器等均在</w:t>
      </w:r>
      <w:smartTag w:uri="urn:schemas-microsoft-com:office:smarttags" w:element="chmetcnv">
        <w:smartTagPr>
          <w:attr w:name="UnitName" w:val="a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1529B6">
          <w:rPr>
            <w:rFonts w:ascii="宋体" w:hAnsi="宋体" w:hint="eastAsia"/>
            <w:szCs w:val="21"/>
          </w:rPr>
          <w:t>9A</w:t>
        </w:r>
      </w:smartTag>
      <w:r w:rsidRPr="001529B6">
        <w:rPr>
          <w:rFonts w:ascii="宋体" w:hAnsi="宋体" w:hint="eastAsia"/>
          <w:szCs w:val="21"/>
        </w:rPr>
        <w:t>以下。</w:t>
      </w:r>
    </w:p>
    <w:p w:rsidR="00C85ADC" w:rsidRPr="001529B6" w:rsidRDefault="00C85ADC" w:rsidP="00C85ADC">
      <w:pPr>
        <w:spacing w:line="360" w:lineRule="auto"/>
        <w:jc w:val="left"/>
        <w:rPr>
          <w:rFonts w:ascii="宋体" w:hAnsi="宋体"/>
          <w:szCs w:val="21"/>
        </w:rPr>
      </w:pPr>
      <w:r w:rsidRPr="001529B6">
        <w:rPr>
          <w:rFonts w:ascii="宋体" w:hAnsi="宋体" w:hint="eastAsia"/>
          <w:szCs w:val="21"/>
        </w:rPr>
        <w:t>4）控制回路电源均是经变压器（380V/220V）变换得来，</w:t>
      </w:r>
      <w:proofErr w:type="gramStart"/>
      <w:r w:rsidRPr="001529B6">
        <w:rPr>
          <w:rFonts w:ascii="宋体" w:hAnsi="宋体" w:hint="eastAsia"/>
          <w:szCs w:val="21"/>
        </w:rPr>
        <w:t>副边有</w:t>
      </w:r>
      <w:proofErr w:type="gramEnd"/>
      <w:r w:rsidRPr="001529B6">
        <w:rPr>
          <w:rFonts w:ascii="宋体" w:hAnsi="宋体" w:hint="eastAsia"/>
          <w:szCs w:val="21"/>
        </w:rPr>
        <w:t>接地保护。</w:t>
      </w:r>
    </w:p>
    <w:p w:rsidR="00C85ADC" w:rsidRPr="001529B6" w:rsidRDefault="00C85ADC" w:rsidP="00C85ADC">
      <w:pPr>
        <w:spacing w:line="360" w:lineRule="auto"/>
        <w:jc w:val="left"/>
        <w:rPr>
          <w:rFonts w:ascii="宋体" w:hAnsi="宋体"/>
          <w:szCs w:val="21"/>
        </w:rPr>
      </w:pPr>
      <w:r w:rsidRPr="001529B6">
        <w:rPr>
          <w:rFonts w:ascii="宋体" w:hAnsi="宋体" w:hint="eastAsia"/>
          <w:szCs w:val="21"/>
        </w:rPr>
        <w:t>5）故障设置环节由继电器或开关实现，开关位于控制箱面板上，并带有封闭遮蔽功能。</w:t>
      </w:r>
    </w:p>
    <w:p w:rsidR="00C85ADC" w:rsidRPr="001529B6" w:rsidRDefault="00C85ADC" w:rsidP="00C85ADC">
      <w:pPr>
        <w:spacing w:line="360" w:lineRule="auto"/>
        <w:jc w:val="left"/>
        <w:rPr>
          <w:b/>
          <w:sz w:val="28"/>
          <w:szCs w:val="28"/>
        </w:rPr>
      </w:pPr>
      <w:r w:rsidRPr="001529B6">
        <w:rPr>
          <w:rFonts w:ascii="宋体" w:hAnsi="宋体" w:hint="eastAsia"/>
          <w:szCs w:val="21"/>
        </w:rPr>
        <w:t>6）控制箱内配有原理图和安装图。</w:t>
      </w:r>
    </w:p>
    <w:p w:rsidR="00C85ADC" w:rsidRPr="0078351F" w:rsidRDefault="00C85ADC" w:rsidP="00C85ADC">
      <w:pPr>
        <w:pStyle w:val="4"/>
      </w:pPr>
      <w:proofErr w:type="spellStart"/>
      <w:r w:rsidRPr="0078351F">
        <w:rPr>
          <w:rFonts w:hint="eastAsia"/>
        </w:rPr>
        <w:t>系统配置综述表</w:t>
      </w:r>
      <w:proofErr w:type="spellEnd"/>
    </w:p>
    <w:tbl>
      <w:tblPr>
        <w:tblW w:w="8095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985"/>
        <w:gridCol w:w="2977"/>
        <w:gridCol w:w="708"/>
        <w:gridCol w:w="1843"/>
      </w:tblGrid>
      <w:tr w:rsidR="00C85ADC" w:rsidRPr="001529B6" w:rsidTr="00C85ADC">
        <w:trPr>
          <w:trHeight w:val="270"/>
        </w:trPr>
        <w:tc>
          <w:tcPr>
            <w:tcW w:w="582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设备名称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主要技术指标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数量</w:t>
            </w:r>
          </w:p>
        </w:tc>
        <w:tc>
          <w:tcPr>
            <w:tcW w:w="1843" w:type="dxa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备注</w:t>
            </w:r>
          </w:p>
        </w:tc>
      </w:tr>
      <w:tr w:rsidR="00C85ADC" w:rsidRPr="001529B6" w:rsidTr="00C85ADC">
        <w:trPr>
          <w:trHeight w:val="270"/>
        </w:trPr>
        <w:tc>
          <w:tcPr>
            <w:tcW w:w="582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5ADC" w:rsidRPr="001529B6" w:rsidRDefault="00C85ADC" w:rsidP="00BA0BEA">
            <w:pPr>
              <w:jc w:val="left"/>
            </w:pPr>
            <w:r w:rsidRPr="001529B6">
              <w:rPr>
                <w:rFonts w:hint="eastAsia"/>
              </w:rPr>
              <w:t>控制台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/>
                <w:szCs w:val="21"/>
              </w:rPr>
            </w:pPr>
            <w:r w:rsidRPr="001529B6">
              <w:rPr>
                <w:rFonts w:ascii="宋体" w:hAnsi="宋体" w:hint="eastAsia"/>
                <w:szCs w:val="21"/>
              </w:rPr>
              <w:t>1200×800×1000mm</w:t>
            </w:r>
            <w:r>
              <w:rPr>
                <w:rFonts w:ascii="宋体" w:hAnsi="宋体" w:hint="eastAsia"/>
                <w:szCs w:val="21"/>
              </w:rPr>
              <w:t>（供参考）</w:t>
            </w:r>
          </w:p>
          <w:p w:rsidR="00C85ADC" w:rsidRPr="001529B6" w:rsidRDefault="00C85ADC" w:rsidP="00C85AD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hint="eastAsia"/>
                <w:szCs w:val="21"/>
              </w:rPr>
              <w:t>内置</w:t>
            </w:r>
            <w:r>
              <w:rPr>
                <w:rFonts w:ascii="宋体" w:hAnsi="宋体" w:hint="eastAsia"/>
                <w:szCs w:val="21"/>
              </w:rPr>
              <w:t>6</w:t>
            </w:r>
            <w:r w:rsidRPr="001529B6">
              <w:rPr>
                <w:rFonts w:ascii="宋体" w:hAnsi="宋体" w:hint="eastAsia"/>
                <w:szCs w:val="21"/>
              </w:rPr>
              <w:t>个起动箱（</w:t>
            </w:r>
            <w:r>
              <w:rPr>
                <w:rFonts w:ascii="宋体" w:hAnsi="宋体" w:hint="eastAsia"/>
                <w:szCs w:val="21"/>
              </w:rPr>
              <w:t>约</w:t>
            </w:r>
            <w:r w:rsidRPr="001529B6">
              <w:rPr>
                <w:rFonts w:ascii="宋体" w:hAnsi="宋体" w:hint="eastAsia"/>
                <w:szCs w:val="21"/>
              </w:rPr>
              <w:t>400×600×</w:t>
            </w:r>
            <w:smartTag w:uri="urn:schemas-microsoft-com:office:smarttags" w:element="chmetcnv">
              <w:smartTagPr>
                <w:attr w:name="UnitName" w:val="mm"/>
                <w:attr w:name="SourceValue" w:val="3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529B6">
                <w:rPr>
                  <w:rFonts w:ascii="宋体" w:hAnsi="宋体" w:hint="eastAsia"/>
                  <w:szCs w:val="21"/>
                </w:rPr>
                <w:t>300mm</w:t>
              </w:r>
            </w:smartTag>
            <w:r w:rsidRPr="001529B6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85ADC" w:rsidRPr="001529B6" w:rsidTr="00C85ADC">
        <w:trPr>
          <w:trHeight w:val="270"/>
        </w:trPr>
        <w:tc>
          <w:tcPr>
            <w:tcW w:w="582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5ADC" w:rsidRPr="001529B6" w:rsidRDefault="00C85ADC" w:rsidP="00BA0BEA">
            <w:pPr>
              <w:jc w:val="left"/>
            </w:pPr>
            <w:r w:rsidRPr="001529B6">
              <w:rPr>
                <w:rFonts w:hint="eastAsia"/>
              </w:rPr>
              <w:t>直接起动控制箱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标准船舶起动控制箱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85ADC" w:rsidRPr="001529B6" w:rsidTr="00C85ADC">
        <w:trPr>
          <w:trHeight w:val="270"/>
        </w:trPr>
        <w:tc>
          <w:tcPr>
            <w:tcW w:w="582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5ADC" w:rsidRPr="001529B6" w:rsidRDefault="00C85ADC" w:rsidP="00BA0BEA">
            <w:pPr>
              <w:jc w:val="left"/>
            </w:pPr>
            <w:r w:rsidRPr="001529B6">
              <w:rPr>
                <w:rFonts w:ascii="宋体" w:hAnsi="宋体" w:hint="eastAsia"/>
                <w:szCs w:val="21"/>
              </w:rPr>
              <w:t>Y-△起动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标准船舶起动控制箱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85ADC" w:rsidRPr="001529B6" w:rsidTr="00C85ADC">
        <w:trPr>
          <w:trHeight w:val="270"/>
        </w:trPr>
        <w:tc>
          <w:tcPr>
            <w:tcW w:w="582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5ADC" w:rsidRPr="001529B6" w:rsidRDefault="00C85ADC" w:rsidP="00BA0BEA">
            <w:pPr>
              <w:jc w:val="left"/>
            </w:pPr>
            <w:r w:rsidRPr="001529B6">
              <w:rPr>
                <w:rFonts w:ascii="宋体" w:hAnsi="宋体" w:hint="eastAsia"/>
                <w:szCs w:val="21"/>
              </w:rPr>
              <w:t>正反转起动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标准船舶起动控制箱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85ADC" w:rsidRPr="001529B6" w:rsidTr="00C85ADC">
        <w:trPr>
          <w:trHeight w:val="270"/>
        </w:trPr>
        <w:tc>
          <w:tcPr>
            <w:tcW w:w="582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5ADC" w:rsidRPr="001529B6" w:rsidRDefault="00C85ADC" w:rsidP="00BA0BEA">
            <w:pPr>
              <w:jc w:val="left"/>
            </w:pPr>
            <w:r w:rsidRPr="001529B6">
              <w:rPr>
                <w:rFonts w:ascii="宋体" w:hAnsi="宋体" w:hint="eastAsia"/>
                <w:szCs w:val="21"/>
              </w:rPr>
              <w:t>互为备用起动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标准船舶起动控制箱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85ADC" w:rsidRPr="001529B6" w:rsidTr="00C85ADC">
        <w:trPr>
          <w:trHeight w:val="270"/>
        </w:trPr>
        <w:tc>
          <w:tcPr>
            <w:tcW w:w="582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5ADC" w:rsidRPr="001529B6" w:rsidRDefault="00C85ADC" w:rsidP="00BA0BEA">
            <w:pPr>
              <w:jc w:val="left"/>
            </w:pPr>
            <w:r>
              <w:rPr>
                <w:rFonts w:hint="eastAsia"/>
              </w:rPr>
              <w:t>自</w:t>
            </w:r>
            <w:proofErr w:type="gramStart"/>
            <w:r>
              <w:rPr>
                <w:rFonts w:hint="eastAsia"/>
              </w:rPr>
              <w:t>耦</w:t>
            </w:r>
            <w:proofErr w:type="gramEnd"/>
            <w:r>
              <w:rPr>
                <w:rFonts w:hint="eastAsia"/>
              </w:rPr>
              <w:t>降压起动控制箱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标准船舶起动控制箱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85ADC" w:rsidRPr="001529B6" w:rsidTr="00C85ADC">
        <w:trPr>
          <w:trHeight w:val="270"/>
        </w:trPr>
        <w:tc>
          <w:tcPr>
            <w:tcW w:w="582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5ADC" w:rsidRPr="001529B6" w:rsidRDefault="00C85ADC" w:rsidP="00BA0BEA">
            <w:pPr>
              <w:jc w:val="left"/>
            </w:pPr>
            <w:r>
              <w:rPr>
                <w:rFonts w:hint="eastAsia"/>
              </w:rPr>
              <w:t>空压机自动起动控制箱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标准船舶起动控制箱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85ADC" w:rsidRPr="001529B6" w:rsidTr="00C85ADC">
        <w:trPr>
          <w:trHeight w:val="270"/>
        </w:trPr>
        <w:tc>
          <w:tcPr>
            <w:tcW w:w="582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5ADC" w:rsidRPr="001529B6" w:rsidRDefault="00C85ADC" w:rsidP="00BA0BEA">
            <w:pPr>
              <w:jc w:val="left"/>
            </w:pPr>
            <w:r w:rsidRPr="001529B6">
              <w:rPr>
                <w:rFonts w:hint="eastAsia"/>
              </w:rPr>
              <w:t>电动机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三相380V，0.5kW，</w:t>
            </w:r>
            <w:r w:rsidRPr="001529B6">
              <w:rPr>
                <w:rFonts w:ascii="宋体" w:hAnsi="宋体" w:hint="eastAsia"/>
                <w:szCs w:val="21"/>
              </w:rPr>
              <w:t>△接法，1450rpm，B级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85ADC" w:rsidRPr="001529B6" w:rsidTr="00C85ADC">
        <w:trPr>
          <w:trHeight w:val="270"/>
        </w:trPr>
        <w:tc>
          <w:tcPr>
            <w:tcW w:w="582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5ADC" w:rsidRPr="001529B6" w:rsidRDefault="00C85ADC" w:rsidP="00BA0BEA">
            <w:pPr>
              <w:jc w:val="left"/>
            </w:pPr>
            <w:r w:rsidRPr="001529B6">
              <w:rPr>
                <w:rFonts w:hint="eastAsia"/>
              </w:rPr>
              <w:t>控制线路及附件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5套</w:t>
            </w:r>
          </w:p>
        </w:tc>
        <w:tc>
          <w:tcPr>
            <w:tcW w:w="1843" w:type="dxa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用于系统接线</w:t>
            </w:r>
          </w:p>
        </w:tc>
      </w:tr>
      <w:tr w:rsidR="00C85ADC" w:rsidRPr="001529B6" w:rsidTr="00C85ADC">
        <w:trPr>
          <w:trHeight w:val="270"/>
        </w:trPr>
        <w:tc>
          <w:tcPr>
            <w:tcW w:w="582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85ADC" w:rsidRPr="001529B6" w:rsidRDefault="00C85ADC" w:rsidP="00BA0BEA">
            <w:pPr>
              <w:jc w:val="left"/>
            </w:pPr>
            <w:r w:rsidRPr="001529B6">
              <w:rPr>
                <w:rFonts w:hint="eastAsia"/>
              </w:rPr>
              <w:t>控制台配套附件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若干</w:t>
            </w:r>
          </w:p>
        </w:tc>
        <w:tc>
          <w:tcPr>
            <w:tcW w:w="1843" w:type="dxa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C85ADC" w:rsidRPr="001529B6" w:rsidRDefault="00C85ADC" w:rsidP="00C85ADC">
      <w:pPr>
        <w:spacing w:line="360" w:lineRule="auto"/>
        <w:rPr>
          <w:rFonts w:ascii="宋体" w:cs="宋体"/>
          <w:kern w:val="0"/>
        </w:rPr>
      </w:pPr>
      <w:r w:rsidRPr="001529B6">
        <w:rPr>
          <w:rFonts w:ascii="宋体" w:cs="宋体" w:hint="eastAsia"/>
          <w:kern w:val="0"/>
        </w:rPr>
        <w:t xml:space="preserve"> </w:t>
      </w:r>
    </w:p>
    <w:p w:rsidR="00C85ADC" w:rsidRPr="001529B6" w:rsidRDefault="00C85ADC" w:rsidP="00C85ADC">
      <w:pPr>
        <w:pStyle w:val="4"/>
      </w:pPr>
      <w:proofErr w:type="spellStart"/>
      <w:r w:rsidRPr="001529B6">
        <w:rPr>
          <w:rFonts w:hint="eastAsia"/>
        </w:rPr>
        <w:t>故障模拟要求</w:t>
      </w:r>
      <w:proofErr w:type="spellEnd"/>
      <w:r w:rsidRPr="001529B6">
        <w:rPr>
          <w:rFonts w:hint="eastAsia"/>
        </w:rPr>
        <w:t xml:space="preserve"> </w:t>
      </w:r>
    </w:p>
    <w:p w:rsidR="00C85ADC" w:rsidRPr="001529B6" w:rsidRDefault="00C85ADC" w:rsidP="00C85ADC">
      <w:pPr>
        <w:rPr>
          <w:lang w:val="x-none"/>
        </w:rPr>
      </w:pPr>
      <w:r>
        <w:rPr>
          <w:rFonts w:hint="eastAsia"/>
          <w:lang w:val="x-none"/>
        </w:rPr>
        <w:t>每个控制台</w:t>
      </w:r>
      <w:r w:rsidRPr="001529B6">
        <w:rPr>
          <w:rFonts w:hint="eastAsia"/>
          <w:lang w:val="x-none"/>
        </w:rPr>
        <w:t>中至少包含以下故障设置功能：</w:t>
      </w:r>
    </w:p>
    <w:tbl>
      <w:tblPr>
        <w:tblW w:w="8379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268"/>
        <w:gridCol w:w="3828"/>
        <w:gridCol w:w="850"/>
        <w:gridCol w:w="851"/>
      </w:tblGrid>
      <w:tr w:rsidR="00C85ADC" w:rsidRPr="001529B6" w:rsidTr="00C85ADC">
        <w:trPr>
          <w:trHeight w:val="270"/>
        </w:trPr>
        <w:tc>
          <w:tcPr>
            <w:tcW w:w="582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故障名称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实现方式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数量</w:t>
            </w:r>
          </w:p>
        </w:tc>
        <w:tc>
          <w:tcPr>
            <w:tcW w:w="851" w:type="dxa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备注</w:t>
            </w:r>
          </w:p>
        </w:tc>
      </w:tr>
      <w:tr w:rsidR="00C85ADC" w:rsidRPr="001529B6" w:rsidTr="00C85ADC">
        <w:trPr>
          <w:trHeight w:val="270"/>
        </w:trPr>
        <w:tc>
          <w:tcPr>
            <w:tcW w:w="582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主回路电源未提供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85ADC" w:rsidRPr="001529B6" w:rsidRDefault="00C85ADC" w:rsidP="00C85AD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主电源回路串联一个常闭触点来模拟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85ADC" w:rsidRPr="001529B6" w:rsidTr="00C85ADC">
        <w:trPr>
          <w:trHeight w:val="270"/>
        </w:trPr>
        <w:tc>
          <w:tcPr>
            <w:tcW w:w="582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变压器</w:t>
            </w:r>
            <w:proofErr w:type="gramStart"/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原边回路</w:t>
            </w:r>
            <w:proofErr w:type="gramEnd"/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断线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85ADC" w:rsidRPr="001529B6" w:rsidRDefault="00C85ADC" w:rsidP="00C85AD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变压器</w:t>
            </w:r>
            <w:proofErr w:type="gramStart"/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原边回路</w:t>
            </w:r>
            <w:proofErr w:type="gramEnd"/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串联一个常闭触点来模拟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85ADC" w:rsidRPr="001529B6" w:rsidTr="00C85ADC">
        <w:trPr>
          <w:trHeight w:val="270"/>
        </w:trPr>
        <w:tc>
          <w:tcPr>
            <w:tcW w:w="582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变压器</w:t>
            </w:r>
            <w:proofErr w:type="gramStart"/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副边回路</w:t>
            </w:r>
            <w:proofErr w:type="gramEnd"/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断线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85ADC" w:rsidRPr="001529B6" w:rsidRDefault="00C85ADC" w:rsidP="00C85AD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变压器</w:t>
            </w:r>
            <w:proofErr w:type="gramStart"/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副边回路</w:t>
            </w:r>
            <w:proofErr w:type="gramEnd"/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串联一个常闭触点来模拟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85ADC" w:rsidRPr="001529B6" w:rsidTr="00C85ADC">
        <w:trPr>
          <w:trHeight w:val="270"/>
        </w:trPr>
        <w:tc>
          <w:tcPr>
            <w:tcW w:w="582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控制回路短路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85ADC" w:rsidRPr="001529B6" w:rsidRDefault="00C85ADC" w:rsidP="00C85AD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控制回路并联一个常闭触点和10Ω电阻串联来模拟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85ADC" w:rsidRPr="001529B6" w:rsidTr="00C85ADC">
        <w:trPr>
          <w:trHeight w:val="270"/>
        </w:trPr>
        <w:tc>
          <w:tcPr>
            <w:tcW w:w="582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热继电器故障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85ADC" w:rsidRPr="001529B6" w:rsidRDefault="00C85ADC" w:rsidP="00C85AD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热继电器串联一个常闭触点来模拟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85ADC" w:rsidRPr="001529B6" w:rsidTr="00C85ADC">
        <w:trPr>
          <w:trHeight w:val="270"/>
        </w:trPr>
        <w:tc>
          <w:tcPr>
            <w:tcW w:w="582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停止回路断线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85ADC" w:rsidRPr="001529B6" w:rsidRDefault="00C85ADC" w:rsidP="00C85AD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停止回路串联一个常闭触点来模拟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85ADC" w:rsidRPr="001529B6" w:rsidTr="00C85ADC">
        <w:trPr>
          <w:trHeight w:val="270"/>
        </w:trPr>
        <w:tc>
          <w:tcPr>
            <w:tcW w:w="582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自保回路断开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85ADC" w:rsidRPr="001529B6" w:rsidRDefault="00C85ADC" w:rsidP="00C85AD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自保回路串联一个常闭触点来模拟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5ADC" w:rsidRPr="001529B6" w:rsidRDefault="00CB026E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85ADC" w:rsidRPr="001529B6" w:rsidTr="00C85ADC">
        <w:trPr>
          <w:trHeight w:val="270"/>
        </w:trPr>
        <w:tc>
          <w:tcPr>
            <w:tcW w:w="582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延时继电器故障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85ADC" w:rsidRPr="001529B6" w:rsidRDefault="00C85ADC" w:rsidP="00C85AD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延时继电器触点串联一个常闭触点来模拟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85ADC" w:rsidRPr="001529B6" w:rsidTr="00C85ADC">
        <w:trPr>
          <w:trHeight w:val="270"/>
        </w:trPr>
        <w:tc>
          <w:tcPr>
            <w:tcW w:w="582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起动按钮回路断线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85ADC" w:rsidRPr="001529B6" w:rsidRDefault="00C85ADC" w:rsidP="00C85AD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起动按钮回路串联一个常闭触点来模拟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5ADC" w:rsidRPr="001529B6" w:rsidRDefault="00CB026E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85ADC" w:rsidRPr="001529B6" w:rsidTr="00C85ADC">
        <w:trPr>
          <w:trHeight w:val="270"/>
        </w:trPr>
        <w:tc>
          <w:tcPr>
            <w:tcW w:w="582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限位开关不起作用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85ADC" w:rsidRPr="001529B6" w:rsidRDefault="00C85ADC" w:rsidP="00C85AD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限位开关回路串联一个常闭触点来模拟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5ADC" w:rsidRPr="001529B6" w:rsidRDefault="00CB026E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85ADC" w:rsidRPr="001529B6" w:rsidTr="00C85ADC">
        <w:trPr>
          <w:trHeight w:val="270"/>
        </w:trPr>
        <w:tc>
          <w:tcPr>
            <w:tcW w:w="582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主接触器线圈断线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85ADC" w:rsidRPr="001529B6" w:rsidRDefault="00C85ADC" w:rsidP="00C85AD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主接触器线圈回路串联一个常闭触点来模拟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5ADC" w:rsidRPr="001529B6" w:rsidRDefault="00CB026E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85ADC" w:rsidRPr="001529B6" w:rsidTr="00C85ADC">
        <w:trPr>
          <w:trHeight w:val="270"/>
        </w:trPr>
        <w:tc>
          <w:tcPr>
            <w:tcW w:w="582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互锁信号短接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C85ADC" w:rsidRPr="001529B6" w:rsidRDefault="00C85ADC" w:rsidP="00C85ADC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互锁信号回路串联一个常闭触点来模拟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529B6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85ADC" w:rsidRPr="001529B6" w:rsidTr="00C85ADC">
        <w:trPr>
          <w:trHeight w:val="270"/>
        </w:trPr>
        <w:tc>
          <w:tcPr>
            <w:tcW w:w="582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C85ADC" w:rsidRPr="001529B6" w:rsidTr="00C85ADC">
        <w:trPr>
          <w:trHeight w:val="270"/>
        </w:trPr>
        <w:tc>
          <w:tcPr>
            <w:tcW w:w="582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85ADC" w:rsidRPr="001529B6" w:rsidRDefault="00C85ADC" w:rsidP="00BA0B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C85ADC" w:rsidRPr="001529B6" w:rsidRDefault="00C85ADC" w:rsidP="00BA0BE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C85ADC" w:rsidRPr="001529B6" w:rsidRDefault="00C85ADC" w:rsidP="00C85ADC">
      <w:pPr>
        <w:spacing w:line="360" w:lineRule="auto"/>
        <w:rPr>
          <w:rFonts w:ascii="宋体" w:cs="宋体"/>
          <w:kern w:val="0"/>
        </w:rPr>
      </w:pPr>
    </w:p>
    <w:p w:rsidR="00CB026E" w:rsidRDefault="00CB026E" w:rsidP="00CB026E">
      <w:pPr>
        <w:numPr>
          <w:ilvl w:val="0"/>
          <w:numId w:val="6"/>
        </w:numPr>
        <w:rPr>
          <w:rFonts w:ascii="宋体" w:hAnsi="宋体" w:cs="宋体"/>
          <w:kern w:val="0"/>
          <w:szCs w:val="21"/>
        </w:rPr>
      </w:pPr>
      <w:r w:rsidRPr="00CB026E">
        <w:rPr>
          <w:rFonts w:ascii="宋体" w:hAnsi="宋体" w:cs="宋体" w:hint="eastAsia"/>
          <w:b/>
          <w:kern w:val="0"/>
          <w:sz w:val="24"/>
        </w:rPr>
        <w:t>电气图纸</w:t>
      </w:r>
      <w:r w:rsidRPr="00CB026E">
        <w:rPr>
          <w:rFonts w:ascii="宋体" w:hAnsi="宋体" w:cs="宋体" w:hint="eastAsia"/>
          <w:b/>
          <w:kern w:val="0"/>
          <w:sz w:val="28"/>
          <w:szCs w:val="28"/>
        </w:rPr>
        <w:t>：</w:t>
      </w:r>
      <w:r>
        <w:rPr>
          <w:rFonts w:ascii="宋体" w:hAnsi="宋体" w:cs="宋体" w:hint="eastAsia"/>
          <w:kern w:val="0"/>
          <w:szCs w:val="21"/>
        </w:rPr>
        <w:t>我方提供</w:t>
      </w:r>
    </w:p>
    <w:p w:rsidR="00CB026E" w:rsidRDefault="00CB026E" w:rsidP="00CB026E">
      <w:pPr>
        <w:numPr>
          <w:ilvl w:val="0"/>
          <w:numId w:val="6"/>
        </w:numPr>
        <w:rPr>
          <w:rFonts w:ascii="宋体" w:hAnsi="宋体" w:cs="宋体"/>
          <w:kern w:val="0"/>
          <w:szCs w:val="21"/>
        </w:rPr>
      </w:pPr>
      <w:r w:rsidRPr="00CB026E">
        <w:rPr>
          <w:rFonts w:ascii="宋体" w:hAnsi="宋体" w:cs="宋体" w:hint="eastAsia"/>
          <w:b/>
          <w:kern w:val="0"/>
          <w:sz w:val="24"/>
        </w:rPr>
        <w:t>制作时间：</w:t>
      </w:r>
      <w:r>
        <w:rPr>
          <w:rFonts w:ascii="宋体" w:hAnsi="宋体" w:cs="宋体" w:hint="eastAsia"/>
          <w:kern w:val="0"/>
          <w:szCs w:val="21"/>
        </w:rPr>
        <w:t>3个月</w:t>
      </w:r>
    </w:p>
    <w:p w:rsidR="00CB026E" w:rsidRDefault="00CB026E" w:rsidP="00CB026E">
      <w:pPr>
        <w:numPr>
          <w:ilvl w:val="0"/>
          <w:numId w:val="6"/>
        </w:numPr>
        <w:rPr>
          <w:rFonts w:ascii="宋体" w:hAnsi="宋体" w:cs="宋体"/>
          <w:kern w:val="0"/>
          <w:szCs w:val="21"/>
        </w:rPr>
      </w:pPr>
      <w:r w:rsidRPr="00CB026E">
        <w:rPr>
          <w:rFonts w:ascii="宋体" w:hAnsi="宋体" w:cs="宋体" w:hint="eastAsia"/>
          <w:b/>
          <w:kern w:val="0"/>
          <w:sz w:val="24"/>
        </w:rPr>
        <w:lastRenderedPageBreak/>
        <w:t>制作费用交付：</w:t>
      </w:r>
      <w:r>
        <w:rPr>
          <w:rFonts w:ascii="宋体" w:hAnsi="宋体" w:cs="宋体" w:hint="eastAsia"/>
          <w:kern w:val="0"/>
          <w:szCs w:val="21"/>
        </w:rPr>
        <w:t>首付30%，设备制作调试验收后，供方提供10%保证金到校方，校方支付70%余款，质保期1年后，没有问题，10%质保金返还供方。</w:t>
      </w:r>
    </w:p>
    <w:p w:rsidR="00CB026E" w:rsidRPr="00CB026E" w:rsidRDefault="00CB026E" w:rsidP="00CB026E">
      <w:pPr>
        <w:numPr>
          <w:ilvl w:val="0"/>
          <w:numId w:val="6"/>
        </w:numPr>
        <w:rPr>
          <w:rFonts w:ascii="宋体" w:hAnsi="宋体" w:cs="宋体"/>
          <w:b/>
          <w:kern w:val="0"/>
          <w:sz w:val="24"/>
        </w:rPr>
      </w:pPr>
      <w:r w:rsidRPr="00CB026E">
        <w:rPr>
          <w:rFonts w:ascii="宋体" w:hAnsi="宋体" w:cs="宋体" w:hint="eastAsia"/>
          <w:b/>
          <w:kern w:val="0"/>
          <w:sz w:val="24"/>
        </w:rPr>
        <w:t>验收标准：</w:t>
      </w:r>
    </w:p>
    <w:p w:rsidR="00CB026E" w:rsidRDefault="00CB026E" w:rsidP="00CB026E">
      <w:pPr>
        <w:numPr>
          <w:ilvl w:val="0"/>
          <w:numId w:val="2"/>
        </w:num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外观稳重大气；</w:t>
      </w:r>
    </w:p>
    <w:p w:rsidR="00CB026E" w:rsidRDefault="00CB026E" w:rsidP="00CB026E">
      <w:pPr>
        <w:numPr>
          <w:ilvl w:val="0"/>
          <w:numId w:val="2"/>
        </w:num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控制箱质量可靠；</w:t>
      </w:r>
    </w:p>
    <w:p w:rsidR="00CB026E" w:rsidRDefault="00CB026E" w:rsidP="00CB026E">
      <w:pPr>
        <w:numPr>
          <w:ilvl w:val="0"/>
          <w:numId w:val="2"/>
        </w:num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控制回路功能正常；</w:t>
      </w:r>
    </w:p>
    <w:p w:rsidR="00CB026E" w:rsidRDefault="00CB026E" w:rsidP="00CB026E">
      <w:pPr>
        <w:numPr>
          <w:ilvl w:val="0"/>
          <w:numId w:val="2"/>
        </w:num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电器元件品牌优质、质量可靠；</w:t>
      </w:r>
    </w:p>
    <w:p w:rsidR="00CB026E" w:rsidRDefault="00CB026E" w:rsidP="00CB026E">
      <w:pPr>
        <w:numPr>
          <w:ilvl w:val="0"/>
          <w:numId w:val="2"/>
        </w:num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所有接头考虑避免裸露，避免实验造成触电；</w:t>
      </w:r>
    </w:p>
    <w:p w:rsidR="00737268" w:rsidRDefault="00737268">
      <w:pPr>
        <w:widowControl/>
        <w:jc w:val="left"/>
      </w:pPr>
      <w:r>
        <w:br w:type="page"/>
      </w:r>
    </w:p>
    <w:p w:rsidR="001C715F" w:rsidRDefault="00737268">
      <w:pPr>
        <w:rPr>
          <w:rFonts w:hint="eastAsia"/>
        </w:rPr>
      </w:pPr>
      <w:r>
        <w:rPr>
          <w:rFonts w:hint="eastAsia"/>
        </w:rPr>
        <w:lastRenderedPageBreak/>
        <w:t>附件</w:t>
      </w:r>
      <w:r>
        <w:rPr>
          <w:rFonts w:hint="eastAsia"/>
        </w:rPr>
        <w:t xml:space="preserve">1  </w:t>
      </w:r>
      <w:r>
        <w:rPr>
          <w:rFonts w:hint="eastAsia"/>
        </w:rPr>
        <w:t>电动机实验台器件表</w:t>
      </w:r>
    </w:p>
    <w:p w:rsidR="00737268" w:rsidRDefault="00737268" w:rsidP="00737268">
      <w:pPr>
        <w:pStyle w:val="a6"/>
        <w:numPr>
          <w:ilvl w:val="0"/>
          <w:numId w:val="7"/>
        </w:numPr>
        <w:ind w:firstLineChars="0"/>
        <w:rPr>
          <w:rFonts w:hint="eastAsia"/>
        </w:rPr>
      </w:pPr>
      <w:r>
        <w:rPr>
          <w:rFonts w:hint="eastAsia"/>
        </w:rPr>
        <w:t>台架</w:t>
      </w:r>
    </w:p>
    <w:tbl>
      <w:tblPr>
        <w:tblW w:w="7670" w:type="dxa"/>
        <w:tblInd w:w="93" w:type="dxa"/>
        <w:tblLook w:val="04A0" w:firstRow="1" w:lastRow="0" w:firstColumn="1" w:lastColumn="0" w:noHBand="0" w:noVBand="1"/>
      </w:tblPr>
      <w:tblGrid>
        <w:gridCol w:w="760"/>
        <w:gridCol w:w="920"/>
        <w:gridCol w:w="1980"/>
        <w:gridCol w:w="1560"/>
        <w:gridCol w:w="980"/>
        <w:gridCol w:w="1470"/>
      </w:tblGrid>
      <w:tr w:rsidR="00737268" w:rsidRPr="00737268" w:rsidTr="00737268">
        <w:trPr>
          <w:trHeight w:val="28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符号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737268" w:rsidRPr="00737268" w:rsidTr="0073726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控制台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E1-1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三相五孔插座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380V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三相五孔插头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380V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QS1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主开关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16A380V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指示灯（白）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380VΦ22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指示灯（绿）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380VΦ22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E2-1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三相五孔插座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380V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5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三相五孔插头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380V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包括控制箱上的</w:t>
            </w:r>
          </w:p>
        </w:tc>
      </w:tr>
      <w:tr w:rsidR="00737268" w:rsidRPr="00737268" w:rsidTr="00737268">
        <w:trPr>
          <w:trHeight w:val="5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E3-1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三相四孔插座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380V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包括控制箱上的</w:t>
            </w:r>
          </w:p>
        </w:tc>
      </w:tr>
      <w:tr w:rsidR="00737268" w:rsidRPr="00737268" w:rsidTr="0073726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三相四孔插头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380V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E4-1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三相三孔插座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380V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5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三相三孔插头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380V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包括控制箱上的</w:t>
            </w:r>
          </w:p>
        </w:tc>
      </w:tr>
      <w:tr w:rsidR="00737268" w:rsidRPr="00737268" w:rsidTr="00737268">
        <w:trPr>
          <w:trHeight w:val="28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M1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电动机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380V/△0.75kw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37268" w:rsidRDefault="00737268" w:rsidP="00737268">
      <w:pPr>
        <w:pStyle w:val="a6"/>
        <w:ind w:left="360" w:firstLineChars="0" w:firstLine="0"/>
        <w:rPr>
          <w:rFonts w:hint="eastAsia"/>
        </w:rPr>
      </w:pPr>
    </w:p>
    <w:p w:rsidR="00737268" w:rsidRDefault="00737268" w:rsidP="00737268">
      <w:pPr>
        <w:pStyle w:val="a6"/>
        <w:ind w:left="360" w:firstLineChars="0" w:firstLine="0"/>
        <w:rPr>
          <w:rFonts w:hint="eastAsia"/>
        </w:rPr>
      </w:pPr>
      <w:r>
        <w:rPr>
          <w:rFonts w:hint="eastAsia"/>
        </w:rPr>
        <w:t>2.</w:t>
      </w:r>
      <w:r w:rsidRPr="00737268">
        <w:rPr>
          <w:rFonts w:hint="eastAsia"/>
        </w:rPr>
        <w:t xml:space="preserve"> </w:t>
      </w:r>
      <w:r w:rsidRPr="00737268">
        <w:rPr>
          <w:rFonts w:hint="eastAsia"/>
        </w:rPr>
        <w:t>直接起动控制箱</w:t>
      </w:r>
    </w:p>
    <w:tbl>
      <w:tblPr>
        <w:tblW w:w="768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2"/>
        <w:gridCol w:w="994"/>
        <w:gridCol w:w="2060"/>
        <w:gridCol w:w="1559"/>
        <w:gridCol w:w="851"/>
        <w:gridCol w:w="1559"/>
      </w:tblGrid>
      <w:tr w:rsidR="00737268" w:rsidTr="0073726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b/>
                <w:bCs/>
                <w:color w:val="000000"/>
                <w:kern w:val="0"/>
                <w:sz w:val="22"/>
                <w:szCs w:val="22"/>
              </w:rPr>
              <w:t>符号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b/>
                <w:bCs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737268" w:rsidTr="00737268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Q1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主开关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6A3P GV2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带辅助触点</w:t>
            </w:r>
          </w:p>
        </w:tc>
      </w:tr>
      <w:tr w:rsidR="00737268" w:rsidTr="0073726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F1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熔断器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RT14  6A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righ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7268" w:rsidTr="0073726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TS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测试开关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两位常闭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righ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7268" w:rsidTr="0073726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R1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电阻器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30</w:t>
            </w: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欧姆，</w:t>
            </w: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30W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righ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7268" w:rsidTr="0073726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T2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电流互感器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1:10A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righ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7268" w:rsidTr="0073726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P2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电流表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1:1</w:t>
            </w: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显示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righ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7268" w:rsidTr="00737268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KM1-2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接触器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LC1-0901+Timer10s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righ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7268" w:rsidTr="0073726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RT1-2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热继</w:t>
            </w:r>
            <w:proofErr w:type="gram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施耐德，</w:t>
            </w: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2A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righ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7268" w:rsidTr="0073726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F4--F5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熔断器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RT14  3A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righ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7268" w:rsidTr="0073726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T1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变压器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380/220V100W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righ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7268" w:rsidTr="0073726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Q2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控制开关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3A 1P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righ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7268" w:rsidTr="0073726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H1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指示灯（白）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220V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righ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7268" w:rsidTr="0073726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R2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电阻器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20</w:t>
            </w: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欧姆，</w:t>
            </w: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20W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righ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7268" w:rsidTr="0073726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S1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选择开关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两位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righ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7268" w:rsidTr="0073726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S2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选择开关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三位</w:t>
            </w: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组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righ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7268" w:rsidTr="0073726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PB1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停止按钮（红）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NC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righ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7268" w:rsidTr="0073726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PB2(H2)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起动带灯按钮（绿）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NO,220V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righ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7268" w:rsidTr="0073726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PS1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压力开关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1NO,1NC,220V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righ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7268" w:rsidTr="0073726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lastRenderedPageBreak/>
              <w:t>19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KT1-2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时间继电器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OMRON220V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righ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7268" w:rsidTr="0073726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KA1-2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继电器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OMRON220V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righ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7268" w:rsidTr="0073726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H3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指示灯（红）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220V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righ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7268" w:rsidTr="0073726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righ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righ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righ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righ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7268" w:rsidTr="0073726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附件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导线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1.5mm2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righ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7268" w:rsidTr="0073726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righ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righ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1mm2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righ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7268" w:rsidTr="0073726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righ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接线端子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lef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1.5mm2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righ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7268" w:rsidTr="0073726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righ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righ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 w:hint="eastAsia"/>
                <w:color w:val="000000"/>
                <w:kern w:val="0"/>
                <w:sz w:val="22"/>
                <w:szCs w:val="22"/>
              </w:rPr>
              <w:t>测试开关盒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righ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righ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7268" w:rsidTr="00737268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righ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righ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righ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center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7268" w:rsidRDefault="00737268">
            <w:pPr>
              <w:autoSpaceDE w:val="0"/>
              <w:autoSpaceDN w:val="0"/>
              <w:adjustRightInd w:val="0"/>
              <w:jc w:val="right"/>
              <w:rPr>
                <w:rFonts w:ascii="宋体" w:hAnsiTheme="minorHAnsi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737268" w:rsidRDefault="00737268">
      <w:pPr>
        <w:rPr>
          <w:rFonts w:hint="eastAsia"/>
        </w:rPr>
      </w:pPr>
    </w:p>
    <w:p w:rsidR="00737268" w:rsidRDefault="00737268">
      <w:pPr>
        <w:rPr>
          <w:rFonts w:hint="eastAsia"/>
        </w:rPr>
      </w:pPr>
      <w:r>
        <w:rPr>
          <w:rFonts w:hint="eastAsia"/>
        </w:rPr>
        <w:t>3.</w:t>
      </w:r>
      <w:r w:rsidRPr="00737268">
        <w:rPr>
          <w:rFonts w:hint="eastAsia"/>
        </w:rPr>
        <w:t xml:space="preserve"> </w:t>
      </w:r>
      <w:r w:rsidRPr="00737268">
        <w:rPr>
          <w:rFonts w:hint="eastAsia"/>
        </w:rPr>
        <w:t>正反转控制</w:t>
      </w:r>
      <w:r>
        <w:rPr>
          <w:rFonts w:hint="eastAsia"/>
        </w:rPr>
        <w:t>起动箱</w:t>
      </w:r>
    </w:p>
    <w:tbl>
      <w:tblPr>
        <w:tblW w:w="8382" w:type="dxa"/>
        <w:tblInd w:w="93" w:type="dxa"/>
        <w:tblLook w:val="04A0" w:firstRow="1" w:lastRow="0" w:firstColumn="1" w:lastColumn="0" w:noHBand="0" w:noVBand="1"/>
      </w:tblPr>
      <w:tblGrid>
        <w:gridCol w:w="640"/>
        <w:gridCol w:w="986"/>
        <w:gridCol w:w="3000"/>
        <w:gridCol w:w="1646"/>
        <w:gridCol w:w="980"/>
        <w:gridCol w:w="1130"/>
      </w:tblGrid>
      <w:tr w:rsidR="00737268" w:rsidRPr="00737268" w:rsidTr="00737268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符号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Q1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主开关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6A3P GV2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熔断器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RT14  6A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测试开关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两位常闭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电阻器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30欧姆，30W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电流互感器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1:10A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电流表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1:1显示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KM1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接触器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LC1-0910+DN22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带机械连锁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KM2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接触器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LC1-0910+DN22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RT1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热继</w:t>
            </w:r>
            <w:proofErr w:type="gram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施耐德，2A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F4--F5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熔断器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RT14  3A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变压器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380/220V100W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Q2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控制开关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3A 1P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指示灯（白）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220V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LS1-3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限位开关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施耐德，2A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PB1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停止按钮（红）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PB2(H2)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起动带灯按钮（绿）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NO,220V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PB3(H3)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起动带灯按钮（蓝）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NO,220V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附件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导线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1.5mm2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1mm2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接线端子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1.5mm2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测试开关盒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37268" w:rsidRDefault="00737268">
      <w:pPr>
        <w:rPr>
          <w:rFonts w:hint="eastAsia"/>
        </w:rPr>
      </w:pPr>
    </w:p>
    <w:p w:rsidR="00737268" w:rsidRDefault="00737268">
      <w:pPr>
        <w:rPr>
          <w:rFonts w:hint="eastAsia"/>
        </w:rPr>
      </w:pPr>
      <w:r>
        <w:rPr>
          <w:rFonts w:hint="eastAsia"/>
        </w:rPr>
        <w:t>4.</w:t>
      </w:r>
      <w:r w:rsidRPr="00737268">
        <w:rPr>
          <w:rFonts w:hint="eastAsia"/>
        </w:rPr>
        <w:t xml:space="preserve"> </w:t>
      </w:r>
      <w:r w:rsidRPr="00737268">
        <w:rPr>
          <w:rFonts w:hint="eastAsia"/>
        </w:rPr>
        <w:t>星角起动</w:t>
      </w:r>
      <w:r>
        <w:rPr>
          <w:rFonts w:hint="eastAsia"/>
        </w:rPr>
        <w:t>控制箱</w:t>
      </w:r>
    </w:p>
    <w:tbl>
      <w:tblPr>
        <w:tblW w:w="8382" w:type="dxa"/>
        <w:tblInd w:w="93" w:type="dxa"/>
        <w:tblLook w:val="04A0" w:firstRow="1" w:lastRow="0" w:firstColumn="1" w:lastColumn="0" w:noHBand="0" w:noVBand="1"/>
      </w:tblPr>
      <w:tblGrid>
        <w:gridCol w:w="640"/>
        <w:gridCol w:w="986"/>
        <w:gridCol w:w="3000"/>
        <w:gridCol w:w="1646"/>
        <w:gridCol w:w="980"/>
        <w:gridCol w:w="1130"/>
      </w:tblGrid>
      <w:tr w:rsidR="00737268" w:rsidRPr="00737268" w:rsidTr="00737268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符号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Q1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主开关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6A3P GV2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熔断器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RT14  6A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TS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测试开关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两位常闭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电阻器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30欧姆，30W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电流互感器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1:10A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电流表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1:1显示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KM1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接触器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LC1-0910+DN22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KM2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接触器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LC1-0910+DN22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带机械连锁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KM3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接触器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LC1-0910+DN22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RT1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热继</w:t>
            </w:r>
            <w:proofErr w:type="gram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施耐德，2A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F4--F5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熔断器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RT14  3A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变压器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380/220V100W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Q2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控制开关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3A 1P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指示灯（白）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220V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S1-S2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选择开关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两位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PB1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停止按钮（红）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PB2(H2)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起动带灯按钮（绿）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NO,220V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PB3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停止按钮（红）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PB2(H3)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起动带灯按钮（绿）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NO,220V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PS1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压力开关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NO,220V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KT1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时间继电器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220V，15s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附件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导线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1.5mm2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1mm2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10米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接线端子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1.5mm2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测试开关盒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37268" w:rsidRDefault="00737268">
      <w:pPr>
        <w:rPr>
          <w:rFonts w:hint="eastAsia"/>
        </w:rPr>
      </w:pPr>
    </w:p>
    <w:p w:rsidR="00737268" w:rsidRDefault="00737268">
      <w:pPr>
        <w:rPr>
          <w:rFonts w:hint="eastAsia"/>
        </w:rPr>
      </w:pPr>
      <w:r>
        <w:rPr>
          <w:rFonts w:hint="eastAsia"/>
        </w:rPr>
        <w:t>5.</w:t>
      </w:r>
      <w:r w:rsidRPr="00737268">
        <w:rPr>
          <w:rFonts w:hint="eastAsia"/>
        </w:rPr>
        <w:t xml:space="preserve"> </w:t>
      </w:r>
      <w:r w:rsidRPr="00737268">
        <w:rPr>
          <w:rFonts w:hint="eastAsia"/>
        </w:rPr>
        <w:t>自</w:t>
      </w:r>
      <w:proofErr w:type="gramStart"/>
      <w:r w:rsidRPr="00737268">
        <w:rPr>
          <w:rFonts w:hint="eastAsia"/>
        </w:rPr>
        <w:t>耦</w:t>
      </w:r>
      <w:proofErr w:type="gramEnd"/>
      <w:r w:rsidRPr="00737268">
        <w:rPr>
          <w:rFonts w:hint="eastAsia"/>
        </w:rPr>
        <w:t>降压起动</w:t>
      </w:r>
      <w:r>
        <w:rPr>
          <w:rFonts w:hint="eastAsia"/>
        </w:rPr>
        <w:t>控制箱</w:t>
      </w:r>
    </w:p>
    <w:tbl>
      <w:tblPr>
        <w:tblW w:w="8300" w:type="dxa"/>
        <w:tblInd w:w="93" w:type="dxa"/>
        <w:tblLook w:val="04A0" w:firstRow="1" w:lastRow="0" w:firstColumn="1" w:lastColumn="0" w:noHBand="0" w:noVBand="1"/>
      </w:tblPr>
      <w:tblGrid>
        <w:gridCol w:w="589"/>
        <w:gridCol w:w="986"/>
        <w:gridCol w:w="2659"/>
        <w:gridCol w:w="2306"/>
        <w:gridCol w:w="880"/>
        <w:gridCol w:w="880"/>
      </w:tblGrid>
      <w:tr w:rsidR="00737268" w:rsidRPr="00737268" w:rsidTr="00737268">
        <w:trPr>
          <w:trHeight w:val="28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符号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737268" w:rsidRPr="00737268" w:rsidTr="00737268">
        <w:trPr>
          <w:trHeight w:val="288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Q1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主开关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6A3P GV2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熔断器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RT14  6A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TS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测试开关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两位常闭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电阻器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30欧姆，30W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电流互感器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1:10A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电流表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1:1显示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KM1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接触器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LC1-0910+DN22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864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KM2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接触器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LC1-0910+DN22+Timer（15s）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带机械连锁</w:t>
            </w:r>
          </w:p>
        </w:tc>
      </w:tr>
      <w:tr w:rsidR="00737268" w:rsidRPr="00737268" w:rsidTr="00737268">
        <w:trPr>
          <w:trHeight w:val="288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KM3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接触器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LC1-0910+DN22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37268" w:rsidRPr="00737268" w:rsidTr="00737268">
        <w:trPr>
          <w:trHeight w:val="288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RT1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热继</w:t>
            </w:r>
            <w:proofErr w:type="gramEnd"/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施耐德，2A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自耦变压器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定制，3相300W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F4--F5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熔断器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RT14  3A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变压器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380/220V100W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Q2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控制开关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3A 1P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指示灯（白）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220V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电阻器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20欧姆，20W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PB1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停止按钮（红）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NC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PB2(H2)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起动带灯按钮（蓝）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NO,220V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PB3(H4)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起动带灯按钮（绿）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NO,220V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KA1-3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继电器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OMRON220V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H3-6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指示灯（绿）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220V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附件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导线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1.5mm2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1mm2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10米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接线端子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1.5mm2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测试开关盒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37268" w:rsidRDefault="00737268">
      <w:pPr>
        <w:rPr>
          <w:rFonts w:hint="eastAsia"/>
        </w:rPr>
      </w:pPr>
    </w:p>
    <w:p w:rsidR="00737268" w:rsidRDefault="00737268">
      <w:pPr>
        <w:rPr>
          <w:rFonts w:hint="eastAsia"/>
        </w:rPr>
      </w:pPr>
      <w:r>
        <w:rPr>
          <w:rFonts w:hint="eastAsia"/>
        </w:rPr>
        <w:t>6.</w:t>
      </w:r>
      <w:r w:rsidRPr="00737268">
        <w:rPr>
          <w:rFonts w:hint="eastAsia"/>
        </w:rPr>
        <w:t xml:space="preserve"> </w:t>
      </w:r>
      <w:r w:rsidRPr="00737268">
        <w:rPr>
          <w:rFonts w:hint="eastAsia"/>
        </w:rPr>
        <w:t>空压机</w:t>
      </w:r>
      <w:r>
        <w:rPr>
          <w:rFonts w:hint="eastAsia"/>
        </w:rPr>
        <w:t>起动</w:t>
      </w:r>
      <w:r w:rsidRPr="00737268">
        <w:rPr>
          <w:rFonts w:hint="eastAsia"/>
        </w:rPr>
        <w:t>控制</w:t>
      </w:r>
      <w:r>
        <w:rPr>
          <w:rFonts w:hint="eastAsia"/>
        </w:rPr>
        <w:t>箱</w:t>
      </w:r>
    </w:p>
    <w:tbl>
      <w:tblPr>
        <w:tblW w:w="8244" w:type="dxa"/>
        <w:tblInd w:w="93" w:type="dxa"/>
        <w:tblLook w:val="04A0" w:firstRow="1" w:lastRow="0" w:firstColumn="1" w:lastColumn="0" w:noHBand="0" w:noVBand="1"/>
      </w:tblPr>
      <w:tblGrid>
        <w:gridCol w:w="605"/>
        <w:gridCol w:w="986"/>
        <w:gridCol w:w="2751"/>
        <w:gridCol w:w="2086"/>
        <w:gridCol w:w="908"/>
        <w:gridCol w:w="908"/>
      </w:tblGrid>
      <w:tr w:rsidR="00737268" w:rsidRPr="00737268" w:rsidTr="00737268">
        <w:trPr>
          <w:trHeight w:val="28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符号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Q1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主开关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6A3P GV2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F1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熔断器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RT14  6A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TS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测试开关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两位常闭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R1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电阻器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30欧姆，30W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电流互感器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1:10A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电流表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1:1显示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576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KM1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接触器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LC1-0901+Timer10s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576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KM2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接触器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LC1-0901+DN40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带机械连锁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RT1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热继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施耐德，2A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RT2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热继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施耐德，1A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F4--F5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熔断器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RT14  3A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T1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变压器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380/220V100W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Q2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控制开关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3A 1P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H1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指示灯（白）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220V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电阻器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20欧姆，20W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S1-2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选择开关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两位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S3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选择开关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两位4组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PB1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停止按钮（红）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NC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PB2(H2)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起动带灯按钮（绿）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NO,220V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PB3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停止按钮（红）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NC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PB4(H4)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起动带灯按钮（蓝）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NO,220V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PS1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压力开关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NO,220V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PS2-5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压力开关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NC,220V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KT1-2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时间继电器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OMRON220V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BELL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报警器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220V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DISCH1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卸载电磁阀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H3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指示灯（红）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220V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附件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导线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1.5mm2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10米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1mm2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10米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接线端子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1.5mm2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测试开关盒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37268" w:rsidRDefault="00737268">
      <w:pPr>
        <w:rPr>
          <w:rFonts w:hint="eastAsia"/>
        </w:rPr>
      </w:pPr>
    </w:p>
    <w:p w:rsidR="00737268" w:rsidRDefault="00737268">
      <w:pPr>
        <w:rPr>
          <w:rFonts w:hint="eastAsia"/>
        </w:rPr>
      </w:pPr>
      <w:r>
        <w:rPr>
          <w:rFonts w:hint="eastAsia"/>
        </w:rPr>
        <w:t>7.</w:t>
      </w:r>
      <w:r w:rsidRPr="00737268">
        <w:rPr>
          <w:rFonts w:hint="eastAsia"/>
        </w:rPr>
        <w:t xml:space="preserve"> </w:t>
      </w:r>
      <w:r w:rsidRPr="00737268">
        <w:rPr>
          <w:rFonts w:hint="eastAsia"/>
        </w:rPr>
        <w:t>双</w:t>
      </w:r>
      <w:proofErr w:type="gramStart"/>
      <w:r w:rsidRPr="00737268">
        <w:rPr>
          <w:rFonts w:hint="eastAsia"/>
        </w:rPr>
        <w:t>机互备</w:t>
      </w:r>
      <w:proofErr w:type="gramEnd"/>
      <w:r w:rsidRPr="00737268">
        <w:rPr>
          <w:rFonts w:hint="eastAsia"/>
        </w:rPr>
        <w:t>控制</w:t>
      </w:r>
      <w:r>
        <w:rPr>
          <w:rFonts w:hint="eastAsia"/>
        </w:rPr>
        <w:t>箱</w:t>
      </w:r>
    </w:p>
    <w:tbl>
      <w:tblPr>
        <w:tblW w:w="8244" w:type="dxa"/>
        <w:tblInd w:w="93" w:type="dxa"/>
        <w:tblLook w:val="04A0" w:firstRow="1" w:lastRow="0" w:firstColumn="1" w:lastColumn="0" w:noHBand="0" w:noVBand="1"/>
      </w:tblPr>
      <w:tblGrid>
        <w:gridCol w:w="605"/>
        <w:gridCol w:w="986"/>
        <w:gridCol w:w="2751"/>
        <w:gridCol w:w="2086"/>
        <w:gridCol w:w="908"/>
        <w:gridCol w:w="908"/>
      </w:tblGrid>
      <w:tr w:rsidR="00737268" w:rsidRPr="00737268" w:rsidTr="00737268">
        <w:trPr>
          <w:trHeight w:val="28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符号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型号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 w:rsidRPr="0073726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737268" w:rsidRPr="00737268" w:rsidTr="00737268">
        <w:trPr>
          <w:trHeight w:val="576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Q1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主开关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6A3P GV2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带辅助触点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F1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熔断器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RT14  6A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TS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测试开关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两位常闭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R1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电阻器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30欧姆，30W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电流互感器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1:10A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电流表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1:1显示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576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KM1-2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接触器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LC1-0901+Timer10s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RT1-2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热继</w:t>
            </w:r>
            <w:proofErr w:type="gramEnd"/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施耐德，2A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F4--F5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熔断器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RT14  3A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T1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变压器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380/220V100W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Q2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控制开关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3A 1P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H1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指示灯（白）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220V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R2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电阻器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20欧姆，20W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S1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选择开关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两位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S2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选择开关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三位4组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PB1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停止按钮（红）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NC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PB2(H2)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起动带灯按钮（绿）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NO,220V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PS1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压力开关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1NO,1NC,220V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KT1-2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时间继电器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OMRON220V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KA1-2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继电器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OMRON220V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H3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指示灯（红）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220V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附件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导线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1.5mm2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10米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1mm2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10米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接线端子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1.5mm2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测试开关盒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737268" w:rsidRPr="00737268" w:rsidTr="00737268">
        <w:trPr>
          <w:trHeight w:val="288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7268" w:rsidRPr="00737268" w:rsidRDefault="00737268" w:rsidP="007372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3726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37268" w:rsidRDefault="00737268">
      <w:pPr>
        <w:rPr>
          <w:rFonts w:hint="eastAsia"/>
        </w:rPr>
      </w:pPr>
    </w:p>
    <w:p w:rsidR="00737268" w:rsidRPr="00737268" w:rsidRDefault="00737268"/>
    <w:sectPr w:rsidR="00737268" w:rsidRPr="00737268" w:rsidSect="00216D04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72C" w:rsidRDefault="0098272C" w:rsidP="00216D04">
      <w:r>
        <w:separator/>
      </w:r>
    </w:p>
  </w:endnote>
  <w:endnote w:type="continuationSeparator" w:id="0">
    <w:p w:rsidR="0098272C" w:rsidRDefault="0098272C" w:rsidP="0021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72C" w:rsidRDefault="0098272C" w:rsidP="00216D04">
      <w:r>
        <w:separator/>
      </w:r>
    </w:p>
  </w:footnote>
  <w:footnote w:type="continuationSeparator" w:id="0">
    <w:p w:rsidR="0098272C" w:rsidRDefault="0098272C" w:rsidP="00216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B54E4"/>
    <w:multiLevelType w:val="hybridMultilevel"/>
    <w:tmpl w:val="A3964902"/>
    <w:lvl w:ilvl="0" w:tplc="4A228B68">
      <w:start w:val="1"/>
      <w:numFmt w:val="decimal"/>
      <w:pStyle w:val="4"/>
      <w:lvlText w:val="%1."/>
      <w:lvlJc w:val="left"/>
      <w:pPr>
        <w:ind w:left="420" w:hanging="420"/>
      </w:pPr>
    </w:lvl>
    <w:lvl w:ilvl="1" w:tplc="D592EE52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EEC81ED2">
      <w:start w:val="1"/>
      <w:numFmt w:val="decimal"/>
      <w:lvlText w:val="%3）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79D4556"/>
    <w:multiLevelType w:val="hybridMultilevel"/>
    <w:tmpl w:val="F5BE07E2"/>
    <w:lvl w:ilvl="0" w:tplc="61F8F5F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F3751F7"/>
    <w:multiLevelType w:val="hybridMultilevel"/>
    <w:tmpl w:val="F9FE4E34"/>
    <w:lvl w:ilvl="0" w:tplc="8DD222C0">
      <w:start w:val="6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BFC4074"/>
    <w:multiLevelType w:val="hybridMultilevel"/>
    <w:tmpl w:val="CBA893FE"/>
    <w:lvl w:ilvl="0" w:tplc="0F78C98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A3415A2"/>
    <w:multiLevelType w:val="hybridMultilevel"/>
    <w:tmpl w:val="7C2885DC"/>
    <w:lvl w:ilvl="0" w:tplc="E4BC91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E20"/>
    <w:rsid w:val="001C715F"/>
    <w:rsid w:val="00216D04"/>
    <w:rsid w:val="006E4C02"/>
    <w:rsid w:val="00726A77"/>
    <w:rsid w:val="00737268"/>
    <w:rsid w:val="0098272C"/>
    <w:rsid w:val="009A1E20"/>
    <w:rsid w:val="009C25ED"/>
    <w:rsid w:val="00BB065A"/>
    <w:rsid w:val="00BC6CDB"/>
    <w:rsid w:val="00C85ADC"/>
    <w:rsid w:val="00CB026E"/>
    <w:rsid w:val="00CC4A79"/>
    <w:rsid w:val="00E77C4F"/>
    <w:rsid w:val="00F1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D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aliases w:val="H4,(一),4,Titre4,Ref Heading 1,rh1,Heading sql,sect 1.2.3.4,4th level,h4,4heading,第三层条,bullet,bl,bb,L4,1.1.1.1标题 4,1.1.1.1 标题 4,PIM 4,First Subheading,I4,l4,list 4,mh1l,Module heading 1 large (18 points),Head 4,h41,h42,h43,h411,h44,h412,a."/>
    <w:basedOn w:val="a"/>
    <w:next w:val="a"/>
    <w:link w:val="4Char1"/>
    <w:autoRedefine/>
    <w:uiPriority w:val="9"/>
    <w:qFormat/>
    <w:rsid w:val="00C85ADC"/>
    <w:pPr>
      <w:keepNext/>
      <w:keepLines/>
      <w:numPr>
        <w:numId w:val="5"/>
      </w:numPr>
      <w:spacing w:line="360" w:lineRule="auto"/>
      <w:outlineLvl w:val="3"/>
    </w:pPr>
    <w:rPr>
      <w:rFonts w:ascii="宋体" w:hAnsi="Arial"/>
      <w:b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6D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6D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6D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6D04"/>
    <w:rPr>
      <w:sz w:val="18"/>
      <w:szCs w:val="18"/>
    </w:rPr>
  </w:style>
  <w:style w:type="character" w:customStyle="1" w:styleId="4Char">
    <w:name w:val="标题 4 Char"/>
    <w:basedOn w:val="a0"/>
    <w:uiPriority w:val="9"/>
    <w:semiHidden/>
    <w:rsid w:val="00C85AD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4Char1">
    <w:name w:val="标题 4 Char1"/>
    <w:aliases w:val="H4 Char,(一) Char,4 Char,Titre4 Char,Ref Heading 1 Char,rh1 Char,Heading sql Char,sect 1.2.3.4 Char,4th level Char,h4 Char,4heading Char,第三层条 Char,bullet Char,bl Char,bb Char,L4 Char,1.1.1.1标题 4 Char,1.1.1.1 标题 4 Char,PIM 4 Char,I4 Char"/>
    <w:link w:val="4"/>
    <w:uiPriority w:val="9"/>
    <w:rsid w:val="00C85ADC"/>
    <w:rPr>
      <w:rFonts w:ascii="宋体" w:eastAsia="宋体" w:hAnsi="Arial" w:cs="Times New Roman"/>
      <w:b/>
      <w:kern w:val="0"/>
      <w:sz w:val="24"/>
      <w:szCs w:val="24"/>
      <w:lang w:val="x-none" w:eastAsia="x-none"/>
    </w:rPr>
  </w:style>
  <w:style w:type="paragraph" w:styleId="a5">
    <w:name w:val="Balloon Text"/>
    <w:basedOn w:val="a"/>
    <w:link w:val="Char1"/>
    <w:uiPriority w:val="99"/>
    <w:semiHidden/>
    <w:unhideWhenUsed/>
    <w:rsid w:val="00C85AD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85ADC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73726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D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aliases w:val="H4,(一),4,Titre4,Ref Heading 1,rh1,Heading sql,sect 1.2.3.4,4th level,h4,4heading,第三层条,bullet,bl,bb,L4,1.1.1.1标题 4,1.1.1.1 标题 4,PIM 4,First Subheading,I4,l4,list 4,mh1l,Module heading 1 large (18 points),Head 4,h41,h42,h43,h411,h44,h412,a."/>
    <w:basedOn w:val="a"/>
    <w:next w:val="a"/>
    <w:link w:val="4Char1"/>
    <w:autoRedefine/>
    <w:uiPriority w:val="9"/>
    <w:qFormat/>
    <w:rsid w:val="00C85ADC"/>
    <w:pPr>
      <w:keepNext/>
      <w:keepLines/>
      <w:numPr>
        <w:numId w:val="5"/>
      </w:numPr>
      <w:spacing w:line="360" w:lineRule="auto"/>
      <w:outlineLvl w:val="3"/>
    </w:pPr>
    <w:rPr>
      <w:rFonts w:ascii="宋体" w:hAnsi="Arial"/>
      <w:b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6D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6D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6D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6D04"/>
    <w:rPr>
      <w:sz w:val="18"/>
      <w:szCs w:val="18"/>
    </w:rPr>
  </w:style>
  <w:style w:type="character" w:customStyle="1" w:styleId="4Char">
    <w:name w:val="标题 4 Char"/>
    <w:basedOn w:val="a0"/>
    <w:uiPriority w:val="9"/>
    <w:semiHidden/>
    <w:rsid w:val="00C85AD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4Char1">
    <w:name w:val="标题 4 Char1"/>
    <w:aliases w:val="H4 Char,(一) Char,4 Char,Titre4 Char,Ref Heading 1 Char,rh1 Char,Heading sql Char,sect 1.2.3.4 Char,4th level Char,h4 Char,4heading Char,第三层条 Char,bullet Char,bl Char,bb Char,L4 Char,1.1.1.1标题 4 Char,1.1.1.1 标题 4 Char,PIM 4 Char,I4 Char"/>
    <w:link w:val="4"/>
    <w:uiPriority w:val="9"/>
    <w:rsid w:val="00C85ADC"/>
    <w:rPr>
      <w:rFonts w:ascii="宋体" w:eastAsia="宋体" w:hAnsi="Arial" w:cs="Times New Roman"/>
      <w:b/>
      <w:kern w:val="0"/>
      <w:sz w:val="24"/>
      <w:szCs w:val="24"/>
      <w:lang w:val="x-none" w:eastAsia="x-none"/>
    </w:rPr>
  </w:style>
  <w:style w:type="paragraph" w:styleId="a5">
    <w:name w:val="Balloon Text"/>
    <w:basedOn w:val="a"/>
    <w:link w:val="Char1"/>
    <w:uiPriority w:val="99"/>
    <w:semiHidden/>
    <w:unhideWhenUsed/>
    <w:rsid w:val="00C85AD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85ADC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7372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897</Words>
  <Characters>5116</Characters>
  <Application>Microsoft Office Word</Application>
  <DocSecurity>0</DocSecurity>
  <Lines>42</Lines>
  <Paragraphs>12</Paragraphs>
  <ScaleCrop>false</ScaleCrop>
  <Company>Lenovo (Beijing) Limited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7</cp:revision>
  <dcterms:created xsi:type="dcterms:W3CDTF">2017-06-29T23:46:00Z</dcterms:created>
  <dcterms:modified xsi:type="dcterms:W3CDTF">2017-08-31T02:55:00Z</dcterms:modified>
</cp:coreProperties>
</file>