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D68" w:rsidRDefault="001A7D68" w:rsidP="00C4797A">
      <w:pPr>
        <w:ind w:firstLineChars="0" w:firstLine="0"/>
        <w:jc w:val="center"/>
        <w:rPr>
          <w:rFonts w:hint="eastAsia"/>
          <w:b/>
          <w:sz w:val="32"/>
        </w:rPr>
      </w:pPr>
      <w:r>
        <w:rPr>
          <w:rFonts w:hint="eastAsia"/>
          <w:b/>
          <w:sz w:val="32"/>
        </w:rPr>
        <w:t>BX2015026</w:t>
      </w:r>
      <w:r w:rsidR="008F7EAA">
        <w:rPr>
          <w:rFonts w:hint="eastAsia"/>
          <w:b/>
          <w:sz w:val="32"/>
        </w:rPr>
        <w:t>新媒体发布系统（一期）</w:t>
      </w:r>
    </w:p>
    <w:p w:rsidR="00C4797A" w:rsidRDefault="001A7D68" w:rsidP="00C4797A">
      <w:pPr>
        <w:ind w:firstLineChars="0" w:firstLine="0"/>
        <w:jc w:val="center"/>
        <w:rPr>
          <w:b/>
          <w:sz w:val="32"/>
        </w:rPr>
      </w:pPr>
      <w:r>
        <w:rPr>
          <w:rFonts w:hint="eastAsia"/>
          <w:b/>
          <w:sz w:val="32"/>
        </w:rPr>
        <w:t>技术要求</w:t>
      </w:r>
    </w:p>
    <w:p w:rsidR="001D028B" w:rsidRPr="001D028B" w:rsidRDefault="001D028B" w:rsidP="001D028B">
      <w:pPr>
        <w:ind w:firstLine="480"/>
        <w:rPr>
          <w:szCs w:val="24"/>
        </w:rPr>
      </w:pPr>
      <w:r w:rsidRPr="001D028B">
        <w:rPr>
          <w:rFonts w:hint="eastAsia"/>
          <w:szCs w:val="24"/>
        </w:rPr>
        <w:t>上海国际航运研究中心现有</w:t>
      </w:r>
      <w:r w:rsidRPr="001D028B">
        <w:rPr>
          <w:rFonts w:hint="eastAsia"/>
          <w:szCs w:val="24"/>
        </w:rPr>
        <w:t>5</w:t>
      </w:r>
      <w:r w:rsidRPr="001D028B">
        <w:rPr>
          <w:rFonts w:hint="eastAsia"/>
          <w:szCs w:val="24"/>
        </w:rPr>
        <w:t>个主要网站（研究中心门户、中国海运信息网、中国港航发展评论、中国航运数据库、中国航运景气指数），为了顺应移动互联网时代屏幕小型化和终端移动化的发展趋势，需要开发上述网站的</w:t>
      </w:r>
      <w:r w:rsidRPr="001D028B">
        <w:rPr>
          <w:rFonts w:hint="eastAsia"/>
          <w:szCs w:val="24"/>
        </w:rPr>
        <w:t>WAP</w:t>
      </w:r>
      <w:r w:rsidRPr="001D028B">
        <w:rPr>
          <w:rFonts w:hint="eastAsia"/>
          <w:szCs w:val="24"/>
        </w:rPr>
        <w:t>版页面，并推出对应的</w:t>
      </w:r>
      <w:r w:rsidRPr="001D028B">
        <w:rPr>
          <w:rFonts w:hint="eastAsia"/>
          <w:szCs w:val="24"/>
        </w:rPr>
        <w:t>APP</w:t>
      </w:r>
      <w:r w:rsidRPr="001D028B">
        <w:rPr>
          <w:rFonts w:hint="eastAsia"/>
          <w:szCs w:val="24"/>
        </w:rPr>
        <w:t>和交流社区。</w:t>
      </w:r>
    </w:p>
    <w:p w:rsidR="00C4797A" w:rsidRDefault="001D028B" w:rsidP="001D028B">
      <w:pPr>
        <w:ind w:firstLine="480"/>
        <w:rPr>
          <w:szCs w:val="24"/>
        </w:rPr>
      </w:pPr>
      <w:r w:rsidRPr="001D028B">
        <w:rPr>
          <w:rFonts w:hint="eastAsia"/>
          <w:szCs w:val="24"/>
        </w:rPr>
        <w:t>本项目</w:t>
      </w:r>
      <w:r>
        <w:rPr>
          <w:rFonts w:hint="eastAsia"/>
          <w:szCs w:val="24"/>
        </w:rPr>
        <w:t>主要需求是开发研究中心门户网站、中国海运信息网、中国港航发展评论三个网站手机版</w:t>
      </w:r>
      <w:r w:rsidRPr="001D028B">
        <w:rPr>
          <w:rFonts w:hint="eastAsia"/>
          <w:szCs w:val="24"/>
        </w:rPr>
        <w:t>和</w:t>
      </w:r>
      <w:r w:rsidRPr="001D028B">
        <w:rPr>
          <w:rFonts w:hint="eastAsia"/>
          <w:szCs w:val="24"/>
        </w:rPr>
        <w:t>APP</w:t>
      </w:r>
      <w:r w:rsidRPr="001D028B">
        <w:rPr>
          <w:rFonts w:hint="eastAsia"/>
          <w:szCs w:val="24"/>
        </w:rPr>
        <w:t>，与官方微博、微信等社交帐号紧密互动，建立基于移动互联网的交流社区，</w:t>
      </w:r>
      <w:r>
        <w:rPr>
          <w:rFonts w:hint="eastAsia"/>
          <w:szCs w:val="24"/>
        </w:rPr>
        <w:t>并</w:t>
      </w:r>
      <w:r w:rsidRPr="001D028B">
        <w:rPr>
          <w:rFonts w:hint="eastAsia"/>
          <w:szCs w:val="24"/>
        </w:rPr>
        <w:t>提供方便的在线评论和交互功能体验，提高用户黏性。</w:t>
      </w:r>
    </w:p>
    <w:p w:rsidR="001D028B" w:rsidRPr="001D028B" w:rsidRDefault="001D028B" w:rsidP="001D028B">
      <w:pPr>
        <w:ind w:firstLine="480"/>
        <w:rPr>
          <w:szCs w:val="24"/>
        </w:rPr>
      </w:pPr>
      <w:r>
        <w:rPr>
          <w:rFonts w:hint="eastAsia"/>
          <w:szCs w:val="24"/>
        </w:rPr>
        <w:t>具体开发需求如下：</w:t>
      </w:r>
    </w:p>
    <w:p w:rsidR="001D028B" w:rsidRPr="00CA249D" w:rsidRDefault="001D028B" w:rsidP="00CA249D">
      <w:pPr>
        <w:ind w:firstLineChars="0" w:firstLine="0"/>
        <w:rPr>
          <w:b/>
          <w:szCs w:val="24"/>
        </w:rPr>
      </w:pPr>
      <w:r w:rsidRPr="00CA249D">
        <w:rPr>
          <w:rFonts w:hint="eastAsia"/>
          <w:b/>
          <w:szCs w:val="24"/>
        </w:rPr>
        <w:t>1</w:t>
      </w:r>
      <w:r w:rsidRPr="00CA249D">
        <w:rPr>
          <w:rFonts w:hint="eastAsia"/>
          <w:b/>
          <w:szCs w:val="24"/>
        </w:rPr>
        <w:t>、</w:t>
      </w:r>
      <w:r w:rsidR="008F7EAA" w:rsidRPr="00CA249D">
        <w:rPr>
          <w:rFonts w:hint="eastAsia"/>
          <w:b/>
          <w:szCs w:val="24"/>
        </w:rPr>
        <w:t>海运信息网</w:t>
      </w:r>
      <w:r w:rsidR="008F7EAA" w:rsidRPr="00CA249D">
        <w:rPr>
          <w:rFonts w:hint="eastAsia"/>
          <w:b/>
          <w:szCs w:val="24"/>
        </w:rPr>
        <w:t>wap</w:t>
      </w:r>
      <w:r w:rsidR="008F7EAA" w:rsidRPr="00CA249D">
        <w:rPr>
          <w:rFonts w:hint="eastAsia"/>
          <w:b/>
          <w:szCs w:val="24"/>
        </w:rPr>
        <w:t>版</w:t>
      </w:r>
    </w:p>
    <w:p w:rsidR="008F7EAA" w:rsidRDefault="001D028B" w:rsidP="001D028B">
      <w:pPr>
        <w:ind w:left="480" w:firstLineChars="175" w:firstLine="420"/>
        <w:rPr>
          <w:szCs w:val="24"/>
        </w:rPr>
      </w:pPr>
      <w:r>
        <w:rPr>
          <w:rFonts w:hint="eastAsia"/>
          <w:szCs w:val="24"/>
        </w:rPr>
        <w:t>1.1</w:t>
      </w:r>
      <w:r>
        <w:rPr>
          <w:rFonts w:hint="eastAsia"/>
          <w:szCs w:val="24"/>
        </w:rPr>
        <w:t>、界面设计：</w:t>
      </w:r>
      <w:r w:rsidR="008F7EAA" w:rsidRPr="001D028B">
        <w:rPr>
          <w:rFonts w:hint="eastAsia"/>
          <w:szCs w:val="24"/>
        </w:rPr>
        <w:t>移动版整体风格设计，以海运信息网为主；</w:t>
      </w:r>
    </w:p>
    <w:p w:rsidR="001D028B" w:rsidRPr="001D028B" w:rsidRDefault="001D028B" w:rsidP="001D028B">
      <w:pPr>
        <w:ind w:leftChars="175" w:left="420" w:firstLine="480"/>
        <w:rPr>
          <w:szCs w:val="24"/>
        </w:rPr>
      </w:pPr>
      <w:r>
        <w:rPr>
          <w:rFonts w:hint="eastAsia"/>
          <w:szCs w:val="24"/>
        </w:rPr>
        <w:t>1.2</w:t>
      </w:r>
      <w:r>
        <w:rPr>
          <w:rFonts w:hint="eastAsia"/>
          <w:szCs w:val="24"/>
        </w:rPr>
        <w:t>、</w:t>
      </w:r>
      <w:r w:rsidRPr="001D028B">
        <w:rPr>
          <w:rFonts w:hint="eastAsia"/>
          <w:szCs w:val="24"/>
        </w:rPr>
        <w:t>前端页面结构（</w:t>
      </w:r>
      <w:r w:rsidRPr="001D028B">
        <w:rPr>
          <w:rFonts w:hint="eastAsia"/>
          <w:szCs w:val="24"/>
        </w:rPr>
        <w:t>20P</w:t>
      </w:r>
      <w:r w:rsidRPr="001D028B">
        <w:rPr>
          <w:rFonts w:hint="eastAsia"/>
          <w:szCs w:val="24"/>
        </w:rPr>
        <w:t>内）：前端页面</w:t>
      </w:r>
      <w:r w:rsidRPr="001D028B">
        <w:rPr>
          <w:rFonts w:hint="eastAsia"/>
          <w:szCs w:val="24"/>
        </w:rPr>
        <w:t>PSD</w:t>
      </w:r>
      <w:r w:rsidRPr="001D028B">
        <w:rPr>
          <w:rFonts w:hint="eastAsia"/>
          <w:szCs w:val="24"/>
        </w:rPr>
        <w:t>切图，包含手机适配（常见型号）；</w:t>
      </w:r>
    </w:p>
    <w:p w:rsidR="001D028B" w:rsidRPr="001D028B" w:rsidRDefault="001D028B" w:rsidP="001D028B">
      <w:pPr>
        <w:ind w:leftChars="175" w:left="420" w:firstLine="480"/>
        <w:rPr>
          <w:szCs w:val="24"/>
        </w:rPr>
      </w:pPr>
      <w:r>
        <w:rPr>
          <w:rFonts w:hint="eastAsia"/>
          <w:szCs w:val="24"/>
        </w:rPr>
        <w:t>1.3</w:t>
      </w:r>
      <w:r>
        <w:rPr>
          <w:rFonts w:hint="eastAsia"/>
          <w:szCs w:val="24"/>
        </w:rPr>
        <w:t>、</w:t>
      </w:r>
      <w:r w:rsidRPr="001D028B">
        <w:rPr>
          <w:rFonts w:hint="eastAsia"/>
          <w:szCs w:val="24"/>
        </w:rPr>
        <w:t>前端交互（</w:t>
      </w:r>
      <w:r w:rsidRPr="001D028B">
        <w:rPr>
          <w:rFonts w:hint="eastAsia"/>
          <w:szCs w:val="24"/>
        </w:rPr>
        <w:t>50</w:t>
      </w:r>
      <w:r w:rsidRPr="001D028B">
        <w:rPr>
          <w:rFonts w:hint="eastAsia"/>
          <w:szCs w:val="24"/>
        </w:rPr>
        <w:t>动作内）：前端页面过度，手势事件等；</w:t>
      </w:r>
    </w:p>
    <w:p w:rsidR="001D028B" w:rsidRPr="001D028B" w:rsidRDefault="001D028B" w:rsidP="001D028B">
      <w:pPr>
        <w:ind w:leftChars="175" w:left="420" w:firstLine="480"/>
        <w:rPr>
          <w:szCs w:val="24"/>
        </w:rPr>
      </w:pPr>
      <w:r>
        <w:rPr>
          <w:rFonts w:hint="eastAsia"/>
          <w:szCs w:val="24"/>
        </w:rPr>
        <w:t>1.4</w:t>
      </w:r>
      <w:r>
        <w:rPr>
          <w:rFonts w:hint="eastAsia"/>
          <w:szCs w:val="24"/>
        </w:rPr>
        <w:t>、</w:t>
      </w:r>
      <w:r w:rsidRPr="001D028B">
        <w:rPr>
          <w:rFonts w:hint="eastAsia"/>
          <w:szCs w:val="24"/>
        </w:rPr>
        <w:t>Web App</w:t>
      </w:r>
      <w:r w:rsidRPr="001D028B">
        <w:rPr>
          <w:rFonts w:hint="eastAsia"/>
          <w:szCs w:val="24"/>
        </w:rPr>
        <w:t>框架：前端框架，前端</w:t>
      </w:r>
      <w:r w:rsidRPr="001D028B">
        <w:rPr>
          <w:rFonts w:hint="eastAsia"/>
          <w:szCs w:val="24"/>
        </w:rPr>
        <w:t>MVC</w:t>
      </w:r>
      <w:r w:rsidRPr="001D028B">
        <w:rPr>
          <w:rFonts w:hint="eastAsia"/>
          <w:szCs w:val="24"/>
        </w:rPr>
        <w:t>制作；</w:t>
      </w:r>
    </w:p>
    <w:p w:rsidR="001D028B" w:rsidRPr="001D028B" w:rsidRDefault="001D028B" w:rsidP="001D028B">
      <w:pPr>
        <w:ind w:leftChars="175" w:left="420" w:firstLine="480"/>
        <w:rPr>
          <w:szCs w:val="24"/>
        </w:rPr>
      </w:pPr>
      <w:r>
        <w:rPr>
          <w:rFonts w:hint="eastAsia"/>
          <w:szCs w:val="24"/>
        </w:rPr>
        <w:t>1.5</w:t>
      </w:r>
      <w:r>
        <w:rPr>
          <w:rFonts w:hint="eastAsia"/>
          <w:szCs w:val="24"/>
        </w:rPr>
        <w:t>、</w:t>
      </w:r>
      <w:r w:rsidRPr="001D028B">
        <w:rPr>
          <w:rFonts w:hint="eastAsia"/>
          <w:szCs w:val="24"/>
        </w:rPr>
        <w:t>Api</w:t>
      </w:r>
      <w:r w:rsidRPr="001D028B">
        <w:rPr>
          <w:rFonts w:hint="eastAsia"/>
          <w:szCs w:val="24"/>
        </w:rPr>
        <w:t>服务端：</w:t>
      </w:r>
      <w:r w:rsidRPr="001D028B">
        <w:rPr>
          <w:rFonts w:hint="eastAsia"/>
          <w:szCs w:val="24"/>
        </w:rPr>
        <w:t>Api</w:t>
      </w:r>
      <w:r w:rsidRPr="001D028B">
        <w:rPr>
          <w:rFonts w:hint="eastAsia"/>
          <w:szCs w:val="24"/>
        </w:rPr>
        <w:t>服务器接口，包含后台管理；</w:t>
      </w:r>
    </w:p>
    <w:p w:rsidR="001D028B" w:rsidRPr="001D028B" w:rsidRDefault="001D028B" w:rsidP="001D028B">
      <w:pPr>
        <w:ind w:leftChars="175" w:left="420" w:firstLine="480"/>
        <w:rPr>
          <w:szCs w:val="24"/>
        </w:rPr>
      </w:pPr>
      <w:r>
        <w:rPr>
          <w:rFonts w:hint="eastAsia"/>
          <w:szCs w:val="24"/>
        </w:rPr>
        <w:t>1.6</w:t>
      </w:r>
      <w:r>
        <w:rPr>
          <w:rFonts w:hint="eastAsia"/>
          <w:szCs w:val="24"/>
        </w:rPr>
        <w:t>、</w:t>
      </w:r>
      <w:r w:rsidRPr="001D028B">
        <w:rPr>
          <w:rFonts w:hint="eastAsia"/>
          <w:szCs w:val="24"/>
        </w:rPr>
        <w:t xml:space="preserve">App </w:t>
      </w:r>
      <w:r w:rsidRPr="001D028B">
        <w:rPr>
          <w:rFonts w:hint="eastAsia"/>
          <w:szCs w:val="24"/>
        </w:rPr>
        <w:t>上架：</w:t>
      </w:r>
      <w:r w:rsidRPr="001D028B">
        <w:rPr>
          <w:rFonts w:hint="eastAsia"/>
          <w:szCs w:val="24"/>
        </w:rPr>
        <w:t xml:space="preserve">App Store </w:t>
      </w:r>
      <w:r w:rsidRPr="001D028B">
        <w:rPr>
          <w:rFonts w:hint="eastAsia"/>
          <w:szCs w:val="24"/>
        </w:rPr>
        <w:t>等应用商店上架服务；</w:t>
      </w:r>
    </w:p>
    <w:p w:rsidR="001D028B" w:rsidRPr="001D028B" w:rsidRDefault="001D028B" w:rsidP="001D028B">
      <w:pPr>
        <w:ind w:left="480" w:firstLineChars="0" w:firstLine="420"/>
        <w:rPr>
          <w:szCs w:val="24"/>
        </w:rPr>
      </w:pPr>
      <w:r>
        <w:rPr>
          <w:rFonts w:hint="eastAsia"/>
          <w:szCs w:val="24"/>
        </w:rPr>
        <w:t>1.7</w:t>
      </w:r>
      <w:r>
        <w:rPr>
          <w:rFonts w:hint="eastAsia"/>
          <w:szCs w:val="24"/>
        </w:rPr>
        <w:t>、</w:t>
      </w:r>
      <w:r w:rsidRPr="001D028B">
        <w:rPr>
          <w:rFonts w:hint="eastAsia"/>
          <w:szCs w:val="24"/>
        </w:rPr>
        <w:t xml:space="preserve">App </w:t>
      </w:r>
      <w:r w:rsidRPr="001D028B">
        <w:rPr>
          <w:rFonts w:hint="eastAsia"/>
          <w:szCs w:val="24"/>
        </w:rPr>
        <w:t>打包发布：将</w:t>
      </w:r>
      <w:r>
        <w:rPr>
          <w:rFonts w:hint="eastAsia"/>
          <w:szCs w:val="24"/>
        </w:rPr>
        <w:t>WAP</w:t>
      </w:r>
      <w:r w:rsidRPr="001D028B">
        <w:rPr>
          <w:rFonts w:hint="eastAsia"/>
          <w:szCs w:val="24"/>
        </w:rPr>
        <w:t>页面打包成</w:t>
      </w:r>
      <w:r w:rsidRPr="001D028B">
        <w:rPr>
          <w:rFonts w:hint="eastAsia"/>
          <w:szCs w:val="24"/>
        </w:rPr>
        <w:t>App</w:t>
      </w:r>
      <w:r>
        <w:rPr>
          <w:rFonts w:hint="eastAsia"/>
          <w:szCs w:val="24"/>
        </w:rPr>
        <w:t>。</w:t>
      </w:r>
    </w:p>
    <w:p w:rsidR="001D028B" w:rsidRPr="00CA249D" w:rsidRDefault="00CA249D" w:rsidP="00CA249D">
      <w:pPr>
        <w:ind w:firstLineChars="0" w:firstLine="0"/>
        <w:rPr>
          <w:b/>
          <w:szCs w:val="24"/>
        </w:rPr>
      </w:pPr>
      <w:r w:rsidRPr="00CA249D">
        <w:rPr>
          <w:rFonts w:hint="eastAsia"/>
          <w:b/>
          <w:szCs w:val="24"/>
        </w:rPr>
        <w:t>2</w:t>
      </w:r>
      <w:r w:rsidRPr="00CA249D">
        <w:rPr>
          <w:rFonts w:hint="eastAsia"/>
          <w:b/>
          <w:szCs w:val="24"/>
        </w:rPr>
        <w:t>、</w:t>
      </w:r>
      <w:r w:rsidR="008F7EAA" w:rsidRPr="00CA249D">
        <w:rPr>
          <w:rFonts w:hint="eastAsia"/>
          <w:b/>
          <w:szCs w:val="24"/>
        </w:rPr>
        <w:t>中心官网</w:t>
      </w:r>
      <w:r w:rsidR="008F7EAA" w:rsidRPr="00CA249D">
        <w:rPr>
          <w:rFonts w:hint="eastAsia"/>
          <w:b/>
          <w:szCs w:val="24"/>
        </w:rPr>
        <w:t>wap</w:t>
      </w:r>
      <w:r w:rsidR="008F7EAA" w:rsidRPr="00CA249D">
        <w:rPr>
          <w:rFonts w:hint="eastAsia"/>
          <w:b/>
          <w:szCs w:val="24"/>
        </w:rPr>
        <w:t>版</w:t>
      </w:r>
    </w:p>
    <w:p w:rsidR="008F7EAA" w:rsidRDefault="00CA249D" w:rsidP="00CA249D">
      <w:pPr>
        <w:ind w:left="420" w:firstLine="480"/>
        <w:rPr>
          <w:szCs w:val="24"/>
        </w:rPr>
      </w:pPr>
      <w:r>
        <w:rPr>
          <w:rFonts w:hint="eastAsia"/>
          <w:szCs w:val="24"/>
        </w:rPr>
        <w:t>2.1</w:t>
      </w:r>
      <w:r>
        <w:rPr>
          <w:rFonts w:hint="eastAsia"/>
          <w:szCs w:val="24"/>
        </w:rPr>
        <w:t>、</w:t>
      </w:r>
      <w:r w:rsidR="001D028B">
        <w:rPr>
          <w:rFonts w:hint="eastAsia"/>
          <w:szCs w:val="24"/>
        </w:rPr>
        <w:t>界面设计：</w:t>
      </w:r>
      <w:r w:rsidR="008F7EAA" w:rsidRPr="001D028B">
        <w:rPr>
          <w:rFonts w:hint="eastAsia"/>
          <w:szCs w:val="24"/>
        </w:rPr>
        <w:t>海运信息网基础上依据中心官网风格调整；</w:t>
      </w:r>
    </w:p>
    <w:p w:rsidR="00CA249D" w:rsidRPr="001D028B" w:rsidRDefault="00CA249D" w:rsidP="00CA249D">
      <w:pPr>
        <w:ind w:leftChars="175" w:left="420" w:firstLine="480"/>
        <w:rPr>
          <w:szCs w:val="24"/>
        </w:rPr>
      </w:pPr>
      <w:r>
        <w:rPr>
          <w:rFonts w:hint="eastAsia"/>
          <w:szCs w:val="24"/>
        </w:rPr>
        <w:t>2.2</w:t>
      </w:r>
      <w:r>
        <w:rPr>
          <w:rFonts w:hint="eastAsia"/>
          <w:szCs w:val="24"/>
        </w:rPr>
        <w:t>、</w:t>
      </w:r>
      <w:r w:rsidRPr="001D028B">
        <w:rPr>
          <w:rFonts w:hint="eastAsia"/>
          <w:szCs w:val="24"/>
        </w:rPr>
        <w:t>前端页面结构（</w:t>
      </w:r>
      <w:r w:rsidRPr="001D028B">
        <w:rPr>
          <w:rFonts w:hint="eastAsia"/>
          <w:szCs w:val="24"/>
        </w:rPr>
        <w:t>20P</w:t>
      </w:r>
      <w:r w:rsidRPr="001D028B">
        <w:rPr>
          <w:rFonts w:hint="eastAsia"/>
          <w:szCs w:val="24"/>
        </w:rPr>
        <w:t>内）：前端页面</w:t>
      </w:r>
      <w:r w:rsidRPr="001D028B">
        <w:rPr>
          <w:rFonts w:hint="eastAsia"/>
          <w:szCs w:val="24"/>
        </w:rPr>
        <w:t>PSD</w:t>
      </w:r>
      <w:r w:rsidRPr="001D028B">
        <w:rPr>
          <w:rFonts w:hint="eastAsia"/>
          <w:szCs w:val="24"/>
        </w:rPr>
        <w:t>切图，包含手机适配（常见型号）；</w:t>
      </w:r>
    </w:p>
    <w:p w:rsidR="00CA249D" w:rsidRPr="001D028B" w:rsidRDefault="00CA249D" w:rsidP="00CA249D">
      <w:pPr>
        <w:ind w:leftChars="175" w:left="420" w:firstLine="480"/>
        <w:rPr>
          <w:szCs w:val="24"/>
        </w:rPr>
      </w:pPr>
      <w:r>
        <w:rPr>
          <w:rFonts w:hint="eastAsia"/>
          <w:szCs w:val="24"/>
        </w:rPr>
        <w:t>2.3</w:t>
      </w:r>
      <w:r>
        <w:rPr>
          <w:rFonts w:hint="eastAsia"/>
          <w:szCs w:val="24"/>
        </w:rPr>
        <w:t>、</w:t>
      </w:r>
      <w:r w:rsidRPr="001D028B">
        <w:rPr>
          <w:rFonts w:hint="eastAsia"/>
          <w:szCs w:val="24"/>
        </w:rPr>
        <w:t>前端交互（</w:t>
      </w:r>
      <w:r w:rsidRPr="001D028B">
        <w:rPr>
          <w:rFonts w:hint="eastAsia"/>
          <w:szCs w:val="24"/>
        </w:rPr>
        <w:t>50</w:t>
      </w:r>
      <w:r w:rsidRPr="001D028B">
        <w:rPr>
          <w:rFonts w:hint="eastAsia"/>
          <w:szCs w:val="24"/>
        </w:rPr>
        <w:t>动作内）：前端页面过度，手势事件等；</w:t>
      </w:r>
    </w:p>
    <w:p w:rsidR="00CA249D" w:rsidRPr="001D028B" w:rsidRDefault="00CA249D" w:rsidP="00CA249D">
      <w:pPr>
        <w:ind w:leftChars="175" w:left="420" w:firstLine="480"/>
        <w:rPr>
          <w:szCs w:val="24"/>
        </w:rPr>
      </w:pPr>
      <w:r>
        <w:rPr>
          <w:rFonts w:hint="eastAsia"/>
          <w:szCs w:val="24"/>
        </w:rPr>
        <w:t>2.4</w:t>
      </w:r>
      <w:r>
        <w:rPr>
          <w:rFonts w:hint="eastAsia"/>
          <w:szCs w:val="24"/>
        </w:rPr>
        <w:t>、</w:t>
      </w:r>
      <w:r w:rsidRPr="001D028B">
        <w:rPr>
          <w:rFonts w:hint="eastAsia"/>
          <w:szCs w:val="24"/>
        </w:rPr>
        <w:t>Web App</w:t>
      </w:r>
      <w:r w:rsidRPr="001D028B">
        <w:rPr>
          <w:rFonts w:hint="eastAsia"/>
          <w:szCs w:val="24"/>
        </w:rPr>
        <w:t>框架：前端框架，前端</w:t>
      </w:r>
      <w:r w:rsidRPr="001D028B">
        <w:rPr>
          <w:rFonts w:hint="eastAsia"/>
          <w:szCs w:val="24"/>
        </w:rPr>
        <w:t>MVC</w:t>
      </w:r>
      <w:r w:rsidRPr="001D028B">
        <w:rPr>
          <w:rFonts w:hint="eastAsia"/>
          <w:szCs w:val="24"/>
        </w:rPr>
        <w:t>制作；</w:t>
      </w:r>
    </w:p>
    <w:p w:rsidR="00CA249D" w:rsidRPr="001D028B" w:rsidRDefault="00CA249D" w:rsidP="00CA249D">
      <w:pPr>
        <w:ind w:leftChars="175" w:left="420" w:firstLine="480"/>
        <w:rPr>
          <w:szCs w:val="24"/>
        </w:rPr>
      </w:pPr>
      <w:r>
        <w:rPr>
          <w:rFonts w:hint="eastAsia"/>
          <w:szCs w:val="24"/>
        </w:rPr>
        <w:t>2.5</w:t>
      </w:r>
      <w:r>
        <w:rPr>
          <w:rFonts w:hint="eastAsia"/>
          <w:szCs w:val="24"/>
        </w:rPr>
        <w:t>、</w:t>
      </w:r>
      <w:r w:rsidRPr="001D028B">
        <w:rPr>
          <w:rFonts w:hint="eastAsia"/>
          <w:szCs w:val="24"/>
        </w:rPr>
        <w:t>Api</w:t>
      </w:r>
      <w:r w:rsidRPr="001D028B">
        <w:rPr>
          <w:rFonts w:hint="eastAsia"/>
          <w:szCs w:val="24"/>
        </w:rPr>
        <w:t>服务端：</w:t>
      </w:r>
      <w:r w:rsidRPr="001D028B">
        <w:rPr>
          <w:rFonts w:hint="eastAsia"/>
          <w:szCs w:val="24"/>
        </w:rPr>
        <w:t>Api</w:t>
      </w:r>
      <w:r w:rsidRPr="001D028B">
        <w:rPr>
          <w:rFonts w:hint="eastAsia"/>
          <w:szCs w:val="24"/>
        </w:rPr>
        <w:t>服务器接口，包含后台管理；</w:t>
      </w:r>
    </w:p>
    <w:p w:rsidR="00CA249D" w:rsidRPr="001D028B" w:rsidRDefault="00CA249D" w:rsidP="00CA249D">
      <w:pPr>
        <w:ind w:leftChars="175" w:left="420" w:firstLine="480"/>
        <w:rPr>
          <w:szCs w:val="24"/>
        </w:rPr>
      </w:pPr>
      <w:r>
        <w:rPr>
          <w:rFonts w:hint="eastAsia"/>
          <w:szCs w:val="24"/>
        </w:rPr>
        <w:t>2.6</w:t>
      </w:r>
      <w:r>
        <w:rPr>
          <w:rFonts w:hint="eastAsia"/>
          <w:szCs w:val="24"/>
        </w:rPr>
        <w:t>、</w:t>
      </w:r>
      <w:r w:rsidRPr="001D028B">
        <w:rPr>
          <w:rFonts w:hint="eastAsia"/>
          <w:szCs w:val="24"/>
        </w:rPr>
        <w:t xml:space="preserve">App </w:t>
      </w:r>
      <w:r w:rsidRPr="001D028B">
        <w:rPr>
          <w:rFonts w:hint="eastAsia"/>
          <w:szCs w:val="24"/>
        </w:rPr>
        <w:t>上架：</w:t>
      </w:r>
      <w:r w:rsidRPr="001D028B">
        <w:rPr>
          <w:rFonts w:hint="eastAsia"/>
          <w:szCs w:val="24"/>
        </w:rPr>
        <w:t xml:space="preserve">App Store </w:t>
      </w:r>
      <w:r w:rsidRPr="001D028B">
        <w:rPr>
          <w:rFonts w:hint="eastAsia"/>
          <w:szCs w:val="24"/>
        </w:rPr>
        <w:t>等应用商店上架服务；</w:t>
      </w:r>
    </w:p>
    <w:p w:rsidR="00CA249D" w:rsidRPr="001D028B" w:rsidRDefault="00CA249D" w:rsidP="00CA249D">
      <w:pPr>
        <w:ind w:left="480" w:firstLineChars="0" w:firstLine="420"/>
        <w:rPr>
          <w:szCs w:val="24"/>
        </w:rPr>
      </w:pPr>
      <w:r>
        <w:rPr>
          <w:rFonts w:hint="eastAsia"/>
          <w:szCs w:val="24"/>
        </w:rPr>
        <w:t>2.7</w:t>
      </w:r>
      <w:r>
        <w:rPr>
          <w:rFonts w:hint="eastAsia"/>
          <w:szCs w:val="24"/>
        </w:rPr>
        <w:t>、</w:t>
      </w:r>
      <w:r w:rsidRPr="001D028B">
        <w:rPr>
          <w:rFonts w:hint="eastAsia"/>
          <w:szCs w:val="24"/>
        </w:rPr>
        <w:t xml:space="preserve">App </w:t>
      </w:r>
      <w:r w:rsidRPr="001D028B">
        <w:rPr>
          <w:rFonts w:hint="eastAsia"/>
          <w:szCs w:val="24"/>
        </w:rPr>
        <w:t>打包发布：将</w:t>
      </w:r>
      <w:r>
        <w:rPr>
          <w:rFonts w:hint="eastAsia"/>
          <w:szCs w:val="24"/>
        </w:rPr>
        <w:t>WAP</w:t>
      </w:r>
      <w:r w:rsidRPr="001D028B">
        <w:rPr>
          <w:rFonts w:hint="eastAsia"/>
          <w:szCs w:val="24"/>
        </w:rPr>
        <w:t>页面打包成</w:t>
      </w:r>
      <w:r w:rsidRPr="001D028B">
        <w:rPr>
          <w:rFonts w:hint="eastAsia"/>
          <w:szCs w:val="24"/>
        </w:rPr>
        <w:t>App</w:t>
      </w:r>
      <w:r>
        <w:rPr>
          <w:rFonts w:hint="eastAsia"/>
          <w:szCs w:val="24"/>
        </w:rPr>
        <w:t>。</w:t>
      </w:r>
    </w:p>
    <w:p w:rsidR="001D028B" w:rsidRPr="00CA249D" w:rsidRDefault="00CA249D" w:rsidP="00CA249D">
      <w:pPr>
        <w:ind w:firstLineChars="0" w:firstLine="0"/>
        <w:rPr>
          <w:b/>
          <w:szCs w:val="24"/>
        </w:rPr>
      </w:pPr>
      <w:r w:rsidRPr="00CA249D">
        <w:rPr>
          <w:rFonts w:hint="eastAsia"/>
          <w:b/>
          <w:szCs w:val="24"/>
        </w:rPr>
        <w:t>3</w:t>
      </w:r>
      <w:r w:rsidRPr="00CA249D">
        <w:rPr>
          <w:rFonts w:hint="eastAsia"/>
          <w:b/>
          <w:szCs w:val="24"/>
        </w:rPr>
        <w:t>、</w:t>
      </w:r>
      <w:r w:rsidR="008F7EAA" w:rsidRPr="00CA249D">
        <w:rPr>
          <w:rFonts w:hint="eastAsia"/>
          <w:b/>
          <w:szCs w:val="24"/>
        </w:rPr>
        <w:t>期刊</w:t>
      </w:r>
      <w:r w:rsidR="008F7EAA" w:rsidRPr="00CA249D">
        <w:rPr>
          <w:rFonts w:hint="eastAsia"/>
          <w:b/>
          <w:szCs w:val="24"/>
        </w:rPr>
        <w:t>wap</w:t>
      </w:r>
      <w:r w:rsidR="008F7EAA" w:rsidRPr="00CA249D">
        <w:rPr>
          <w:rFonts w:hint="eastAsia"/>
          <w:b/>
          <w:szCs w:val="24"/>
        </w:rPr>
        <w:t>版</w:t>
      </w:r>
    </w:p>
    <w:p w:rsidR="008F7EAA" w:rsidRPr="001D028B" w:rsidRDefault="00CA249D" w:rsidP="00CA249D">
      <w:pPr>
        <w:ind w:leftChars="175" w:left="420" w:firstLine="480"/>
        <w:rPr>
          <w:szCs w:val="24"/>
        </w:rPr>
      </w:pPr>
      <w:r>
        <w:rPr>
          <w:rFonts w:hint="eastAsia"/>
          <w:szCs w:val="24"/>
        </w:rPr>
        <w:lastRenderedPageBreak/>
        <w:t>3.1</w:t>
      </w:r>
      <w:r>
        <w:rPr>
          <w:rFonts w:hint="eastAsia"/>
          <w:szCs w:val="24"/>
        </w:rPr>
        <w:t>、</w:t>
      </w:r>
      <w:r w:rsidR="001D028B">
        <w:rPr>
          <w:rFonts w:hint="eastAsia"/>
          <w:szCs w:val="24"/>
        </w:rPr>
        <w:t>界面</w:t>
      </w:r>
      <w:r w:rsidR="008F7EAA" w:rsidRPr="001D028B">
        <w:rPr>
          <w:rFonts w:hint="eastAsia"/>
          <w:szCs w:val="24"/>
        </w:rPr>
        <w:t>设计：期刊移动版风格设计；</w:t>
      </w:r>
    </w:p>
    <w:p w:rsidR="008F7EAA" w:rsidRPr="001D028B" w:rsidRDefault="00CA249D" w:rsidP="00CA249D">
      <w:pPr>
        <w:ind w:leftChars="175" w:left="420" w:firstLine="480"/>
        <w:rPr>
          <w:szCs w:val="24"/>
        </w:rPr>
      </w:pPr>
      <w:r>
        <w:rPr>
          <w:rFonts w:hint="eastAsia"/>
          <w:szCs w:val="24"/>
        </w:rPr>
        <w:t>3.2</w:t>
      </w:r>
      <w:r>
        <w:rPr>
          <w:rFonts w:hint="eastAsia"/>
          <w:szCs w:val="24"/>
        </w:rPr>
        <w:t>、</w:t>
      </w:r>
      <w:r w:rsidR="008F7EAA" w:rsidRPr="001D028B">
        <w:rPr>
          <w:rFonts w:hint="eastAsia"/>
          <w:szCs w:val="24"/>
        </w:rPr>
        <w:t>期刊电子书前端（</w:t>
      </w:r>
      <w:r w:rsidR="008F7EAA" w:rsidRPr="001D028B">
        <w:rPr>
          <w:rFonts w:hint="eastAsia"/>
          <w:szCs w:val="24"/>
        </w:rPr>
        <w:t>5P</w:t>
      </w:r>
      <w:r w:rsidR="008F7EAA" w:rsidRPr="001D028B">
        <w:rPr>
          <w:rFonts w:hint="eastAsia"/>
          <w:szCs w:val="24"/>
        </w:rPr>
        <w:t>内）：前端页面</w:t>
      </w:r>
      <w:r w:rsidR="008F7EAA" w:rsidRPr="001D028B">
        <w:rPr>
          <w:rFonts w:hint="eastAsia"/>
          <w:szCs w:val="24"/>
        </w:rPr>
        <w:t>PSD</w:t>
      </w:r>
      <w:r w:rsidR="008F7EAA" w:rsidRPr="001D028B">
        <w:rPr>
          <w:rFonts w:hint="eastAsia"/>
          <w:szCs w:val="24"/>
        </w:rPr>
        <w:t>切图，包含手机适配（常见型号）；</w:t>
      </w:r>
    </w:p>
    <w:p w:rsidR="008F7EAA" w:rsidRPr="001D028B" w:rsidRDefault="00CA249D" w:rsidP="00CA249D">
      <w:pPr>
        <w:ind w:leftChars="175" w:left="420" w:firstLine="480"/>
        <w:rPr>
          <w:szCs w:val="24"/>
        </w:rPr>
      </w:pPr>
      <w:r>
        <w:rPr>
          <w:rFonts w:hint="eastAsia"/>
          <w:szCs w:val="24"/>
        </w:rPr>
        <w:t>3.3</w:t>
      </w:r>
      <w:r>
        <w:rPr>
          <w:rFonts w:hint="eastAsia"/>
          <w:szCs w:val="24"/>
        </w:rPr>
        <w:t>、</w:t>
      </w:r>
      <w:r w:rsidR="008F7EAA" w:rsidRPr="001D028B">
        <w:rPr>
          <w:rFonts w:hint="eastAsia"/>
          <w:szCs w:val="24"/>
        </w:rPr>
        <w:t>期刊前端交互（</w:t>
      </w:r>
      <w:r w:rsidR="008F7EAA" w:rsidRPr="001D028B">
        <w:rPr>
          <w:rFonts w:hint="eastAsia"/>
          <w:szCs w:val="24"/>
        </w:rPr>
        <w:t>25</w:t>
      </w:r>
      <w:r w:rsidR="008F7EAA" w:rsidRPr="001D028B">
        <w:rPr>
          <w:rFonts w:hint="eastAsia"/>
          <w:szCs w:val="24"/>
        </w:rPr>
        <w:t>动作）：前端页面过度，手势事件等；</w:t>
      </w:r>
    </w:p>
    <w:p w:rsidR="008F7EAA" w:rsidRPr="001D028B" w:rsidRDefault="00CA249D" w:rsidP="00CA249D">
      <w:pPr>
        <w:ind w:leftChars="175" w:left="420" w:firstLine="480"/>
        <w:rPr>
          <w:szCs w:val="24"/>
        </w:rPr>
      </w:pPr>
      <w:r>
        <w:rPr>
          <w:rFonts w:hint="eastAsia"/>
          <w:szCs w:val="24"/>
        </w:rPr>
        <w:t>3.4</w:t>
      </w:r>
      <w:r>
        <w:rPr>
          <w:rFonts w:hint="eastAsia"/>
          <w:szCs w:val="24"/>
        </w:rPr>
        <w:t>、</w:t>
      </w:r>
      <w:r w:rsidR="008F7EAA" w:rsidRPr="001D028B">
        <w:rPr>
          <w:rFonts w:hint="eastAsia"/>
          <w:szCs w:val="24"/>
        </w:rPr>
        <w:t>期刊</w:t>
      </w:r>
      <w:r w:rsidR="008F7EAA" w:rsidRPr="001D028B">
        <w:rPr>
          <w:rFonts w:hint="eastAsia"/>
          <w:szCs w:val="24"/>
        </w:rPr>
        <w:t>WebAPP</w:t>
      </w:r>
      <w:r w:rsidR="008F7EAA" w:rsidRPr="001D028B">
        <w:rPr>
          <w:rFonts w:hint="eastAsia"/>
          <w:szCs w:val="24"/>
        </w:rPr>
        <w:t>框架：前端框架，前端</w:t>
      </w:r>
      <w:r w:rsidR="008F7EAA" w:rsidRPr="001D028B">
        <w:rPr>
          <w:rFonts w:hint="eastAsia"/>
          <w:szCs w:val="24"/>
        </w:rPr>
        <w:t>MVC</w:t>
      </w:r>
      <w:r w:rsidR="008F7EAA" w:rsidRPr="001D028B">
        <w:rPr>
          <w:rFonts w:hint="eastAsia"/>
          <w:szCs w:val="24"/>
        </w:rPr>
        <w:t>制作；</w:t>
      </w:r>
    </w:p>
    <w:p w:rsidR="008F7EAA" w:rsidRPr="001D028B" w:rsidRDefault="00CA249D" w:rsidP="00CA249D">
      <w:pPr>
        <w:ind w:leftChars="175" w:left="420" w:firstLine="480"/>
        <w:rPr>
          <w:szCs w:val="24"/>
        </w:rPr>
      </w:pPr>
      <w:r>
        <w:rPr>
          <w:rFonts w:hint="eastAsia"/>
          <w:szCs w:val="24"/>
        </w:rPr>
        <w:t>3.5</w:t>
      </w:r>
      <w:r>
        <w:rPr>
          <w:rFonts w:hint="eastAsia"/>
          <w:szCs w:val="24"/>
        </w:rPr>
        <w:t>、</w:t>
      </w:r>
      <w:r w:rsidR="008F7EAA" w:rsidRPr="001D028B">
        <w:rPr>
          <w:rFonts w:hint="eastAsia"/>
          <w:szCs w:val="24"/>
        </w:rPr>
        <w:t>期刊</w:t>
      </w:r>
      <w:r w:rsidR="008F7EAA" w:rsidRPr="001D028B">
        <w:rPr>
          <w:rFonts w:hint="eastAsia"/>
          <w:szCs w:val="24"/>
        </w:rPr>
        <w:t>Api</w:t>
      </w:r>
      <w:r w:rsidR="008F7EAA" w:rsidRPr="001D028B">
        <w:rPr>
          <w:rFonts w:hint="eastAsia"/>
          <w:szCs w:val="24"/>
        </w:rPr>
        <w:t>服务端：</w:t>
      </w:r>
      <w:r w:rsidR="008F7EAA" w:rsidRPr="001D028B">
        <w:rPr>
          <w:rFonts w:hint="eastAsia"/>
          <w:szCs w:val="24"/>
        </w:rPr>
        <w:t>Api</w:t>
      </w:r>
      <w:r w:rsidR="008F7EAA" w:rsidRPr="001D028B">
        <w:rPr>
          <w:rFonts w:hint="eastAsia"/>
          <w:szCs w:val="24"/>
        </w:rPr>
        <w:t>服务器接口，包含后台管理；</w:t>
      </w:r>
    </w:p>
    <w:p w:rsidR="008F7EAA" w:rsidRDefault="00CA249D" w:rsidP="00CA249D">
      <w:pPr>
        <w:ind w:leftChars="175" w:left="420" w:firstLine="480"/>
        <w:rPr>
          <w:szCs w:val="24"/>
        </w:rPr>
      </w:pPr>
      <w:r>
        <w:rPr>
          <w:rFonts w:hint="eastAsia"/>
          <w:szCs w:val="24"/>
        </w:rPr>
        <w:t>3.6</w:t>
      </w:r>
      <w:r>
        <w:rPr>
          <w:rFonts w:hint="eastAsia"/>
          <w:szCs w:val="24"/>
        </w:rPr>
        <w:t>、</w:t>
      </w:r>
      <w:r w:rsidR="008F7EAA" w:rsidRPr="001D028B">
        <w:rPr>
          <w:rFonts w:hint="eastAsia"/>
          <w:szCs w:val="24"/>
        </w:rPr>
        <w:t>App</w:t>
      </w:r>
      <w:r w:rsidR="008F7EAA" w:rsidRPr="001D028B">
        <w:rPr>
          <w:rFonts w:hint="eastAsia"/>
          <w:szCs w:val="24"/>
        </w:rPr>
        <w:t>上架打包：</w:t>
      </w:r>
      <w:r w:rsidR="008F7EAA" w:rsidRPr="001D028B">
        <w:rPr>
          <w:rFonts w:hint="eastAsia"/>
          <w:szCs w:val="24"/>
        </w:rPr>
        <w:t xml:space="preserve">App Store </w:t>
      </w:r>
      <w:r w:rsidR="008F7EAA" w:rsidRPr="001D028B">
        <w:rPr>
          <w:rFonts w:hint="eastAsia"/>
          <w:szCs w:val="24"/>
        </w:rPr>
        <w:t>等应用商店上架服务</w:t>
      </w:r>
      <w:r>
        <w:rPr>
          <w:rFonts w:hint="eastAsia"/>
          <w:szCs w:val="24"/>
        </w:rPr>
        <w:t>。</w:t>
      </w:r>
    </w:p>
    <w:p w:rsidR="00CA249D" w:rsidRPr="00CA249D" w:rsidRDefault="00CA249D" w:rsidP="00CA249D">
      <w:pPr>
        <w:ind w:firstLineChars="0" w:firstLine="0"/>
        <w:rPr>
          <w:b/>
          <w:szCs w:val="24"/>
        </w:rPr>
      </w:pPr>
      <w:r w:rsidRPr="00CA249D">
        <w:rPr>
          <w:rFonts w:hint="eastAsia"/>
          <w:b/>
          <w:szCs w:val="24"/>
        </w:rPr>
        <w:t>4</w:t>
      </w:r>
      <w:r w:rsidRPr="00CA249D">
        <w:rPr>
          <w:rFonts w:hint="eastAsia"/>
          <w:b/>
          <w:szCs w:val="24"/>
        </w:rPr>
        <w:t>、移动社区模块与接口开发</w:t>
      </w:r>
    </w:p>
    <w:p w:rsidR="008F7EAA" w:rsidRPr="001D028B" w:rsidRDefault="00CA249D" w:rsidP="00CA249D">
      <w:pPr>
        <w:ind w:leftChars="175" w:left="420" w:firstLine="480"/>
        <w:rPr>
          <w:szCs w:val="24"/>
        </w:rPr>
      </w:pPr>
      <w:r>
        <w:rPr>
          <w:rFonts w:hint="eastAsia"/>
          <w:szCs w:val="24"/>
        </w:rPr>
        <w:t>4.1</w:t>
      </w:r>
      <w:r>
        <w:rPr>
          <w:rFonts w:hint="eastAsia"/>
          <w:szCs w:val="24"/>
        </w:rPr>
        <w:t>、</w:t>
      </w:r>
      <w:r w:rsidR="008F7EAA" w:rsidRPr="001D028B">
        <w:rPr>
          <w:rFonts w:hint="eastAsia"/>
          <w:szCs w:val="24"/>
        </w:rPr>
        <w:t>标签管理系统：标签管系统，包含数据结构及程序；</w:t>
      </w:r>
    </w:p>
    <w:p w:rsidR="008F7EAA" w:rsidRPr="001D028B" w:rsidRDefault="00CA249D" w:rsidP="00CA249D">
      <w:pPr>
        <w:ind w:leftChars="175" w:left="420" w:firstLine="480"/>
        <w:rPr>
          <w:szCs w:val="24"/>
        </w:rPr>
      </w:pPr>
      <w:r>
        <w:rPr>
          <w:rFonts w:hint="eastAsia"/>
          <w:szCs w:val="24"/>
        </w:rPr>
        <w:t>4.2</w:t>
      </w:r>
      <w:r>
        <w:rPr>
          <w:rFonts w:hint="eastAsia"/>
          <w:szCs w:val="24"/>
        </w:rPr>
        <w:t>、</w:t>
      </w:r>
      <w:r w:rsidR="008F7EAA" w:rsidRPr="001D028B">
        <w:rPr>
          <w:rFonts w:hint="eastAsia"/>
          <w:szCs w:val="24"/>
        </w:rPr>
        <w:t>用户管理系统：第三方登录，用户基本管理；</w:t>
      </w:r>
    </w:p>
    <w:p w:rsidR="008F7EAA" w:rsidRDefault="00CA249D" w:rsidP="00CA249D">
      <w:pPr>
        <w:ind w:leftChars="175" w:left="420" w:firstLine="480"/>
        <w:rPr>
          <w:szCs w:val="24"/>
        </w:rPr>
      </w:pPr>
      <w:r>
        <w:rPr>
          <w:rFonts w:hint="eastAsia"/>
          <w:szCs w:val="24"/>
        </w:rPr>
        <w:t>4.3</w:t>
      </w:r>
      <w:r>
        <w:rPr>
          <w:rFonts w:hint="eastAsia"/>
          <w:szCs w:val="24"/>
        </w:rPr>
        <w:t>、</w:t>
      </w:r>
      <w:bookmarkStart w:id="0" w:name="_GoBack"/>
      <w:bookmarkEnd w:id="0"/>
      <w:r w:rsidR="008F7EAA" w:rsidRPr="001D028B">
        <w:rPr>
          <w:rFonts w:hint="eastAsia"/>
          <w:szCs w:val="24"/>
        </w:rPr>
        <w:t>评论系统：用户评论系统。</w:t>
      </w:r>
    </w:p>
    <w:p w:rsidR="00CA249D" w:rsidRPr="00CA249D" w:rsidRDefault="00CA249D" w:rsidP="00CA249D">
      <w:pPr>
        <w:ind w:firstLineChars="0" w:firstLine="0"/>
        <w:rPr>
          <w:b/>
          <w:szCs w:val="24"/>
        </w:rPr>
      </w:pPr>
      <w:r w:rsidRPr="00CA249D">
        <w:rPr>
          <w:rFonts w:hint="eastAsia"/>
          <w:b/>
          <w:szCs w:val="24"/>
        </w:rPr>
        <w:t>5</w:t>
      </w:r>
      <w:r w:rsidRPr="00CA249D">
        <w:rPr>
          <w:rFonts w:hint="eastAsia"/>
          <w:b/>
          <w:szCs w:val="24"/>
        </w:rPr>
        <w:t>、实验室单页面设计制作：网站单页面设计及</w:t>
      </w:r>
      <w:r w:rsidRPr="00CA249D">
        <w:rPr>
          <w:rFonts w:hint="eastAsia"/>
          <w:b/>
          <w:szCs w:val="24"/>
        </w:rPr>
        <w:t>html</w:t>
      </w:r>
      <w:r w:rsidRPr="00CA249D">
        <w:rPr>
          <w:rFonts w:hint="eastAsia"/>
          <w:b/>
          <w:szCs w:val="24"/>
        </w:rPr>
        <w:t>制作。</w:t>
      </w:r>
    </w:p>
    <w:p w:rsidR="00CA249D" w:rsidRPr="00CA249D" w:rsidRDefault="00CA249D" w:rsidP="00CA249D">
      <w:pPr>
        <w:ind w:firstLineChars="0" w:firstLine="0"/>
        <w:rPr>
          <w:szCs w:val="24"/>
        </w:rPr>
      </w:pPr>
    </w:p>
    <w:p w:rsidR="00C4797A" w:rsidRPr="001D028B" w:rsidRDefault="00C4797A" w:rsidP="008F7EAA">
      <w:pPr>
        <w:ind w:firstLine="480"/>
        <w:rPr>
          <w:szCs w:val="24"/>
        </w:rPr>
      </w:pPr>
    </w:p>
    <w:sectPr w:rsidR="00C4797A" w:rsidRPr="001D028B" w:rsidSect="00F90CF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5763" w:rsidRDefault="00805763" w:rsidP="006C5C52">
      <w:pPr>
        <w:spacing w:line="240" w:lineRule="auto"/>
        <w:ind w:firstLine="480"/>
      </w:pPr>
      <w:r>
        <w:separator/>
      </w:r>
    </w:p>
  </w:endnote>
  <w:endnote w:type="continuationSeparator" w:id="1">
    <w:p w:rsidR="00805763" w:rsidRDefault="00805763" w:rsidP="006C5C52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C52" w:rsidRDefault="006C5C52" w:rsidP="006C5C52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C52" w:rsidRDefault="006C5C52" w:rsidP="006C5C52">
    <w:pPr>
      <w:pStyle w:val="a4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C52" w:rsidRDefault="006C5C52" w:rsidP="006C5C52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5763" w:rsidRDefault="00805763" w:rsidP="006C5C52">
      <w:pPr>
        <w:spacing w:line="240" w:lineRule="auto"/>
        <w:ind w:firstLine="480"/>
      </w:pPr>
      <w:r>
        <w:separator/>
      </w:r>
    </w:p>
  </w:footnote>
  <w:footnote w:type="continuationSeparator" w:id="1">
    <w:p w:rsidR="00805763" w:rsidRDefault="00805763" w:rsidP="006C5C52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C52" w:rsidRDefault="006C5C52" w:rsidP="006C5C52">
    <w:pPr>
      <w:pStyle w:val="a3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C52" w:rsidRDefault="006C5C52" w:rsidP="006C5C52">
    <w:pPr>
      <w:pStyle w:val="a3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C52" w:rsidRDefault="006C5C52" w:rsidP="006C5C52">
    <w:pPr>
      <w:pStyle w:val="a3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02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4797A"/>
    <w:rsid w:val="00007BC3"/>
    <w:rsid w:val="00012999"/>
    <w:rsid w:val="00015AD0"/>
    <w:rsid w:val="00015C7B"/>
    <w:rsid w:val="00021C0E"/>
    <w:rsid w:val="00021CD9"/>
    <w:rsid w:val="00026069"/>
    <w:rsid w:val="00026697"/>
    <w:rsid w:val="00026BA9"/>
    <w:rsid w:val="00030BEF"/>
    <w:rsid w:val="000360EC"/>
    <w:rsid w:val="00040A9A"/>
    <w:rsid w:val="00041212"/>
    <w:rsid w:val="00042119"/>
    <w:rsid w:val="000422FF"/>
    <w:rsid w:val="00042A6D"/>
    <w:rsid w:val="00054AFB"/>
    <w:rsid w:val="00056E65"/>
    <w:rsid w:val="00057D3F"/>
    <w:rsid w:val="000600BC"/>
    <w:rsid w:val="00060BA4"/>
    <w:rsid w:val="00061C8D"/>
    <w:rsid w:val="0006397A"/>
    <w:rsid w:val="00064C40"/>
    <w:rsid w:val="000654FE"/>
    <w:rsid w:val="000669B3"/>
    <w:rsid w:val="00066A17"/>
    <w:rsid w:val="00073A1F"/>
    <w:rsid w:val="000745A1"/>
    <w:rsid w:val="000802EF"/>
    <w:rsid w:val="0008308C"/>
    <w:rsid w:val="0008502E"/>
    <w:rsid w:val="000917AF"/>
    <w:rsid w:val="00093383"/>
    <w:rsid w:val="00096311"/>
    <w:rsid w:val="000A017E"/>
    <w:rsid w:val="000A072F"/>
    <w:rsid w:val="000A62D9"/>
    <w:rsid w:val="000B11C7"/>
    <w:rsid w:val="000B1868"/>
    <w:rsid w:val="000B4C81"/>
    <w:rsid w:val="000B5DBF"/>
    <w:rsid w:val="000C296E"/>
    <w:rsid w:val="000C327D"/>
    <w:rsid w:val="000C38EF"/>
    <w:rsid w:val="000D040A"/>
    <w:rsid w:val="000E08A6"/>
    <w:rsid w:val="000E0901"/>
    <w:rsid w:val="000E129F"/>
    <w:rsid w:val="000F0457"/>
    <w:rsid w:val="000F0EEB"/>
    <w:rsid w:val="000F64AC"/>
    <w:rsid w:val="00100807"/>
    <w:rsid w:val="001036C0"/>
    <w:rsid w:val="0010513C"/>
    <w:rsid w:val="00113912"/>
    <w:rsid w:val="00115CA8"/>
    <w:rsid w:val="001207F4"/>
    <w:rsid w:val="00120919"/>
    <w:rsid w:val="001227DE"/>
    <w:rsid w:val="00125D07"/>
    <w:rsid w:val="00130CAE"/>
    <w:rsid w:val="00130EAE"/>
    <w:rsid w:val="00131851"/>
    <w:rsid w:val="00133976"/>
    <w:rsid w:val="0013445A"/>
    <w:rsid w:val="001359BB"/>
    <w:rsid w:val="0013661B"/>
    <w:rsid w:val="00137DAF"/>
    <w:rsid w:val="00140FB2"/>
    <w:rsid w:val="001416AF"/>
    <w:rsid w:val="00150901"/>
    <w:rsid w:val="00150D03"/>
    <w:rsid w:val="0015100E"/>
    <w:rsid w:val="00153F01"/>
    <w:rsid w:val="00157FA4"/>
    <w:rsid w:val="00161EDF"/>
    <w:rsid w:val="00164303"/>
    <w:rsid w:val="00171235"/>
    <w:rsid w:val="001749D1"/>
    <w:rsid w:val="00177909"/>
    <w:rsid w:val="00183D36"/>
    <w:rsid w:val="00186435"/>
    <w:rsid w:val="00190305"/>
    <w:rsid w:val="00192C70"/>
    <w:rsid w:val="00193542"/>
    <w:rsid w:val="00193B40"/>
    <w:rsid w:val="00195581"/>
    <w:rsid w:val="001A37C3"/>
    <w:rsid w:val="001A7D68"/>
    <w:rsid w:val="001B15F3"/>
    <w:rsid w:val="001C07AF"/>
    <w:rsid w:val="001C13A2"/>
    <w:rsid w:val="001C14D0"/>
    <w:rsid w:val="001C22FC"/>
    <w:rsid w:val="001C243C"/>
    <w:rsid w:val="001C279D"/>
    <w:rsid w:val="001C5449"/>
    <w:rsid w:val="001C68A6"/>
    <w:rsid w:val="001D028B"/>
    <w:rsid w:val="001D78E6"/>
    <w:rsid w:val="001F2C91"/>
    <w:rsid w:val="001F623A"/>
    <w:rsid w:val="00201231"/>
    <w:rsid w:val="0020360E"/>
    <w:rsid w:val="00203707"/>
    <w:rsid w:val="00207D6D"/>
    <w:rsid w:val="00222F8B"/>
    <w:rsid w:val="00225949"/>
    <w:rsid w:val="00230309"/>
    <w:rsid w:val="002326FC"/>
    <w:rsid w:val="0024131D"/>
    <w:rsid w:val="0024403C"/>
    <w:rsid w:val="00251CAD"/>
    <w:rsid w:val="002520CE"/>
    <w:rsid w:val="00256DE4"/>
    <w:rsid w:val="00261313"/>
    <w:rsid w:val="0026306D"/>
    <w:rsid w:val="00263508"/>
    <w:rsid w:val="00263DA1"/>
    <w:rsid w:val="00276DE5"/>
    <w:rsid w:val="00277923"/>
    <w:rsid w:val="0028010D"/>
    <w:rsid w:val="0028023B"/>
    <w:rsid w:val="00280626"/>
    <w:rsid w:val="00280E56"/>
    <w:rsid w:val="00281915"/>
    <w:rsid w:val="00285BF1"/>
    <w:rsid w:val="00291EFC"/>
    <w:rsid w:val="002A154B"/>
    <w:rsid w:val="002A2686"/>
    <w:rsid w:val="002A332E"/>
    <w:rsid w:val="002A4646"/>
    <w:rsid w:val="002A6AEE"/>
    <w:rsid w:val="002B7341"/>
    <w:rsid w:val="002C251C"/>
    <w:rsid w:val="002C2932"/>
    <w:rsid w:val="002C3860"/>
    <w:rsid w:val="002C5048"/>
    <w:rsid w:val="002C6977"/>
    <w:rsid w:val="002D274E"/>
    <w:rsid w:val="002D5226"/>
    <w:rsid w:val="002D5C9B"/>
    <w:rsid w:val="002D7D3B"/>
    <w:rsid w:val="002E237F"/>
    <w:rsid w:val="002E3E3F"/>
    <w:rsid w:val="002E5C87"/>
    <w:rsid w:val="002F4987"/>
    <w:rsid w:val="002F6B25"/>
    <w:rsid w:val="002F7626"/>
    <w:rsid w:val="00300553"/>
    <w:rsid w:val="00303164"/>
    <w:rsid w:val="00304D09"/>
    <w:rsid w:val="00317717"/>
    <w:rsid w:val="00317DCB"/>
    <w:rsid w:val="00330DB7"/>
    <w:rsid w:val="003331C9"/>
    <w:rsid w:val="0033463E"/>
    <w:rsid w:val="0033578B"/>
    <w:rsid w:val="00336AB8"/>
    <w:rsid w:val="00341652"/>
    <w:rsid w:val="003432F2"/>
    <w:rsid w:val="0034490E"/>
    <w:rsid w:val="003474D0"/>
    <w:rsid w:val="00351993"/>
    <w:rsid w:val="00366226"/>
    <w:rsid w:val="003669AC"/>
    <w:rsid w:val="00366AAD"/>
    <w:rsid w:val="003672E9"/>
    <w:rsid w:val="0037094B"/>
    <w:rsid w:val="003738A2"/>
    <w:rsid w:val="0038022B"/>
    <w:rsid w:val="0038149D"/>
    <w:rsid w:val="00382975"/>
    <w:rsid w:val="003844F1"/>
    <w:rsid w:val="0038790E"/>
    <w:rsid w:val="00387984"/>
    <w:rsid w:val="00394781"/>
    <w:rsid w:val="003A7FC9"/>
    <w:rsid w:val="003B09C1"/>
    <w:rsid w:val="003B5937"/>
    <w:rsid w:val="003B5CB4"/>
    <w:rsid w:val="003C03EC"/>
    <w:rsid w:val="003C0ADE"/>
    <w:rsid w:val="003C1CBF"/>
    <w:rsid w:val="003C58CA"/>
    <w:rsid w:val="003C5EC7"/>
    <w:rsid w:val="003C6776"/>
    <w:rsid w:val="003F3369"/>
    <w:rsid w:val="003F5A44"/>
    <w:rsid w:val="004048D0"/>
    <w:rsid w:val="00413616"/>
    <w:rsid w:val="00437A65"/>
    <w:rsid w:val="00440611"/>
    <w:rsid w:val="00442023"/>
    <w:rsid w:val="00451840"/>
    <w:rsid w:val="00452A39"/>
    <w:rsid w:val="00455002"/>
    <w:rsid w:val="00456CCC"/>
    <w:rsid w:val="004619C4"/>
    <w:rsid w:val="00462769"/>
    <w:rsid w:val="00474C69"/>
    <w:rsid w:val="00482968"/>
    <w:rsid w:val="00490E38"/>
    <w:rsid w:val="00492D3C"/>
    <w:rsid w:val="00493560"/>
    <w:rsid w:val="00495A71"/>
    <w:rsid w:val="00497A6E"/>
    <w:rsid w:val="004A18D7"/>
    <w:rsid w:val="004A2C77"/>
    <w:rsid w:val="004A4D52"/>
    <w:rsid w:val="004A62AB"/>
    <w:rsid w:val="004A68E9"/>
    <w:rsid w:val="004A7B51"/>
    <w:rsid w:val="004B0A60"/>
    <w:rsid w:val="004B5DF1"/>
    <w:rsid w:val="004B5FC8"/>
    <w:rsid w:val="004C466B"/>
    <w:rsid w:val="004C7662"/>
    <w:rsid w:val="004D064C"/>
    <w:rsid w:val="004D179D"/>
    <w:rsid w:val="004D20B2"/>
    <w:rsid w:val="004D5CF9"/>
    <w:rsid w:val="004E1EE3"/>
    <w:rsid w:val="004F4C75"/>
    <w:rsid w:val="004F5082"/>
    <w:rsid w:val="004F69BC"/>
    <w:rsid w:val="004F69E3"/>
    <w:rsid w:val="004F6D40"/>
    <w:rsid w:val="00500D41"/>
    <w:rsid w:val="005032F0"/>
    <w:rsid w:val="00512CDB"/>
    <w:rsid w:val="005228E3"/>
    <w:rsid w:val="005246B2"/>
    <w:rsid w:val="00526C23"/>
    <w:rsid w:val="00530163"/>
    <w:rsid w:val="00532F89"/>
    <w:rsid w:val="00534EBE"/>
    <w:rsid w:val="005516B9"/>
    <w:rsid w:val="005521BC"/>
    <w:rsid w:val="0055276B"/>
    <w:rsid w:val="00552BF5"/>
    <w:rsid w:val="00556554"/>
    <w:rsid w:val="00562EE5"/>
    <w:rsid w:val="00564F83"/>
    <w:rsid w:val="005665E5"/>
    <w:rsid w:val="00566A03"/>
    <w:rsid w:val="00567147"/>
    <w:rsid w:val="005732E2"/>
    <w:rsid w:val="00574E82"/>
    <w:rsid w:val="005764F6"/>
    <w:rsid w:val="00592B95"/>
    <w:rsid w:val="005955C8"/>
    <w:rsid w:val="00597614"/>
    <w:rsid w:val="005A1011"/>
    <w:rsid w:val="005A4336"/>
    <w:rsid w:val="005B3B24"/>
    <w:rsid w:val="005B64DE"/>
    <w:rsid w:val="005B7862"/>
    <w:rsid w:val="005C1AE7"/>
    <w:rsid w:val="005C2B6B"/>
    <w:rsid w:val="005C72E9"/>
    <w:rsid w:val="005C78D5"/>
    <w:rsid w:val="005D0C0E"/>
    <w:rsid w:val="005D49A7"/>
    <w:rsid w:val="005D5E47"/>
    <w:rsid w:val="005D770F"/>
    <w:rsid w:val="005D7DD2"/>
    <w:rsid w:val="005E140A"/>
    <w:rsid w:val="005E2831"/>
    <w:rsid w:val="005E2849"/>
    <w:rsid w:val="005E4883"/>
    <w:rsid w:val="005E6577"/>
    <w:rsid w:val="005F375A"/>
    <w:rsid w:val="005F66AB"/>
    <w:rsid w:val="005F68CB"/>
    <w:rsid w:val="00601E60"/>
    <w:rsid w:val="0060215D"/>
    <w:rsid w:val="00602BA6"/>
    <w:rsid w:val="00602BB3"/>
    <w:rsid w:val="006052E7"/>
    <w:rsid w:val="006072BA"/>
    <w:rsid w:val="006131CF"/>
    <w:rsid w:val="006131F7"/>
    <w:rsid w:val="006203A3"/>
    <w:rsid w:val="00625833"/>
    <w:rsid w:val="006303A4"/>
    <w:rsid w:val="006303A6"/>
    <w:rsid w:val="00630CD3"/>
    <w:rsid w:val="00632590"/>
    <w:rsid w:val="00633563"/>
    <w:rsid w:val="00635E87"/>
    <w:rsid w:val="006369DB"/>
    <w:rsid w:val="006373D5"/>
    <w:rsid w:val="00645D5D"/>
    <w:rsid w:val="006531C1"/>
    <w:rsid w:val="006543D5"/>
    <w:rsid w:val="00660615"/>
    <w:rsid w:val="00660B97"/>
    <w:rsid w:val="00666CEC"/>
    <w:rsid w:val="0067100D"/>
    <w:rsid w:val="00671910"/>
    <w:rsid w:val="00671A18"/>
    <w:rsid w:val="0067465D"/>
    <w:rsid w:val="00677D06"/>
    <w:rsid w:val="00681D7D"/>
    <w:rsid w:val="00681FAF"/>
    <w:rsid w:val="006865A4"/>
    <w:rsid w:val="0068715E"/>
    <w:rsid w:val="006877EB"/>
    <w:rsid w:val="00687FAD"/>
    <w:rsid w:val="006A3DA0"/>
    <w:rsid w:val="006B20A4"/>
    <w:rsid w:val="006C5C52"/>
    <w:rsid w:val="006C6759"/>
    <w:rsid w:val="006D650D"/>
    <w:rsid w:val="006D7144"/>
    <w:rsid w:val="006E04AD"/>
    <w:rsid w:val="006E1C09"/>
    <w:rsid w:val="006E4B25"/>
    <w:rsid w:val="006F1BE4"/>
    <w:rsid w:val="006F28AB"/>
    <w:rsid w:val="006F3214"/>
    <w:rsid w:val="006F3C6C"/>
    <w:rsid w:val="00705A93"/>
    <w:rsid w:val="00710FEC"/>
    <w:rsid w:val="0071400C"/>
    <w:rsid w:val="00715ABC"/>
    <w:rsid w:val="00725C82"/>
    <w:rsid w:val="00727E9A"/>
    <w:rsid w:val="00734772"/>
    <w:rsid w:val="00735108"/>
    <w:rsid w:val="00736065"/>
    <w:rsid w:val="007368F3"/>
    <w:rsid w:val="00741D66"/>
    <w:rsid w:val="007423C7"/>
    <w:rsid w:val="00746132"/>
    <w:rsid w:val="007527D5"/>
    <w:rsid w:val="00763CB7"/>
    <w:rsid w:val="00767D12"/>
    <w:rsid w:val="00773681"/>
    <w:rsid w:val="0077550E"/>
    <w:rsid w:val="00776247"/>
    <w:rsid w:val="00776356"/>
    <w:rsid w:val="00776433"/>
    <w:rsid w:val="007804F3"/>
    <w:rsid w:val="00784477"/>
    <w:rsid w:val="007846B2"/>
    <w:rsid w:val="00785079"/>
    <w:rsid w:val="007850F5"/>
    <w:rsid w:val="0078753A"/>
    <w:rsid w:val="0079011B"/>
    <w:rsid w:val="0079287D"/>
    <w:rsid w:val="00792B4F"/>
    <w:rsid w:val="00793F48"/>
    <w:rsid w:val="007A69B8"/>
    <w:rsid w:val="007B4E9D"/>
    <w:rsid w:val="007B6C4E"/>
    <w:rsid w:val="007C28A5"/>
    <w:rsid w:val="007C2B94"/>
    <w:rsid w:val="007C5F71"/>
    <w:rsid w:val="007C63F0"/>
    <w:rsid w:val="007D48E7"/>
    <w:rsid w:val="007D548D"/>
    <w:rsid w:val="007E059E"/>
    <w:rsid w:val="007E0727"/>
    <w:rsid w:val="007E314C"/>
    <w:rsid w:val="007E4543"/>
    <w:rsid w:val="007E62CB"/>
    <w:rsid w:val="007E7E2D"/>
    <w:rsid w:val="008004F2"/>
    <w:rsid w:val="008011E6"/>
    <w:rsid w:val="00801ABE"/>
    <w:rsid w:val="00802FA4"/>
    <w:rsid w:val="00805128"/>
    <w:rsid w:val="00805763"/>
    <w:rsid w:val="008074BA"/>
    <w:rsid w:val="008116F0"/>
    <w:rsid w:val="008129FD"/>
    <w:rsid w:val="008145F0"/>
    <w:rsid w:val="008167D4"/>
    <w:rsid w:val="008219EF"/>
    <w:rsid w:val="00823663"/>
    <w:rsid w:val="008239C6"/>
    <w:rsid w:val="008245F9"/>
    <w:rsid w:val="00825CA5"/>
    <w:rsid w:val="008269EA"/>
    <w:rsid w:val="00827EC1"/>
    <w:rsid w:val="0083167F"/>
    <w:rsid w:val="00835FFE"/>
    <w:rsid w:val="00836934"/>
    <w:rsid w:val="008405D8"/>
    <w:rsid w:val="00844268"/>
    <w:rsid w:val="00844FE4"/>
    <w:rsid w:val="0084646D"/>
    <w:rsid w:val="00854C4F"/>
    <w:rsid w:val="00863164"/>
    <w:rsid w:val="00864546"/>
    <w:rsid w:val="008664DF"/>
    <w:rsid w:val="0087340B"/>
    <w:rsid w:val="00874CB6"/>
    <w:rsid w:val="0087680B"/>
    <w:rsid w:val="008803C8"/>
    <w:rsid w:val="00882BE1"/>
    <w:rsid w:val="00886388"/>
    <w:rsid w:val="00893350"/>
    <w:rsid w:val="008A2075"/>
    <w:rsid w:val="008A6B56"/>
    <w:rsid w:val="008B2BC9"/>
    <w:rsid w:val="008B5A7E"/>
    <w:rsid w:val="008B5EC1"/>
    <w:rsid w:val="008B6418"/>
    <w:rsid w:val="008C19C1"/>
    <w:rsid w:val="008C4487"/>
    <w:rsid w:val="008D3F91"/>
    <w:rsid w:val="008D71AB"/>
    <w:rsid w:val="008E6142"/>
    <w:rsid w:val="008E7078"/>
    <w:rsid w:val="008F0D81"/>
    <w:rsid w:val="008F56B6"/>
    <w:rsid w:val="008F611A"/>
    <w:rsid w:val="008F7EAA"/>
    <w:rsid w:val="009007DF"/>
    <w:rsid w:val="009020A3"/>
    <w:rsid w:val="009037AD"/>
    <w:rsid w:val="009057A3"/>
    <w:rsid w:val="009068C0"/>
    <w:rsid w:val="00910CD8"/>
    <w:rsid w:val="00911992"/>
    <w:rsid w:val="0091346C"/>
    <w:rsid w:val="0091538E"/>
    <w:rsid w:val="009169A9"/>
    <w:rsid w:val="00922210"/>
    <w:rsid w:val="009239C8"/>
    <w:rsid w:val="009248A9"/>
    <w:rsid w:val="0092701E"/>
    <w:rsid w:val="00930CD5"/>
    <w:rsid w:val="00932E2E"/>
    <w:rsid w:val="0094164C"/>
    <w:rsid w:val="00941A69"/>
    <w:rsid w:val="00942E37"/>
    <w:rsid w:val="009436E2"/>
    <w:rsid w:val="009507E9"/>
    <w:rsid w:val="00950B53"/>
    <w:rsid w:val="00954ECC"/>
    <w:rsid w:val="00956C18"/>
    <w:rsid w:val="009572FF"/>
    <w:rsid w:val="00961FF8"/>
    <w:rsid w:val="00966E04"/>
    <w:rsid w:val="00966F48"/>
    <w:rsid w:val="009703B3"/>
    <w:rsid w:val="0097236C"/>
    <w:rsid w:val="00973EC2"/>
    <w:rsid w:val="00974C7F"/>
    <w:rsid w:val="00983DBE"/>
    <w:rsid w:val="0099532C"/>
    <w:rsid w:val="00995EB5"/>
    <w:rsid w:val="00996AAF"/>
    <w:rsid w:val="009A5A16"/>
    <w:rsid w:val="009A79E7"/>
    <w:rsid w:val="009B0471"/>
    <w:rsid w:val="009B0FD5"/>
    <w:rsid w:val="009B21C9"/>
    <w:rsid w:val="009B2EDD"/>
    <w:rsid w:val="009B445B"/>
    <w:rsid w:val="009B5679"/>
    <w:rsid w:val="009B6081"/>
    <w:rsid w:val="009B790E"/>
    <w:rsid w:val="009C7DA7"/>
    <w:rsid w:val="009D18EB"/>
    <w:rsid w:val="009D663D"/>
    <w:rsid w:val="009E024E"/>
    <w:rsid w:val="009E2B97"/>
    <w:rsid w:val="009E2DF6"/>
    <w:rsid w:val="009F100F"/>
    <w:rsid w:val="009F4900"/>
    <w:rsid w:val="00A00E5F"/>
    <w:rsid w:val="00A02C35"/>
    <w:rsid w:val="00A109F4"/>
    <w:rsid w:val="00A1147E"/>
    <w:rsid w:val="00A14D92"/>
    <w:rsid w:val="00A22514"/>
    <w:rsid w:val="00A225F7"/>
    <w:rsid w:val="00A260ED"/>
    <w:rsid w:val="00A27019"/>
    <w:rsid w:val="00A31904"/>
    <w:rsid w:val="00A31924"/>
    <w:rsid w:val="00A32C80"/>
    <w:rsid w:val="00A3779D"/>
    <w:rsid w:val="00A41DF5"/>
    <w:rsid w:val="00A438FD"/>
    <w:rsid w:val="00A44F4A"/>
    <w:rsid w:val="00A462B8"/>
    <w:rsid w:val="00A4647B"/>
    <w:rsid w:val="00A50FA6"/>
    <w:rsid w:val="00A534B0"/>
    <w:rsid w:val="00A54789"/>
    <w:rsid w:val="00A54BE2"/>
    <w:rsid w:val="00A64B15"/>
    <w:rsid w:val="00A64E5E"/>
    <w:rsid w:val="00A650A7"/>
    <w:rsid w:val="00A65C2E"/>
    <w:rsid w:val="00A758E9"/>
    <w:rsid w:val="00A763B4"/>
    <w:rsid w:val="00A86A3C"/>
    <w:rsid w:val="00A86EED"/>
    <w:rsid w:val="00A90D8A"/>
    <w:rsid w:val="00A918C0"/>
    <w:rsid w:val="00A91DF6"/>
    <w:rsid w:val="00A91F91"/>
    <w:rsid w:val="00AA3058"/>
    <w:rsid w:val="00AA5D77"/>
    <w:rsid w:val="00AA602E"/>
    <w:rsid w:val="00AB1648"/>
    <w:rsid w:val="00AB557B"/>
    <w:rsid w:val="00AB596A"/>
    <w:rsid w:val="00AB5DBD"/>
    <w:rsid w:val="00AC5C41"/>
    <w:rsid w:val="00AD33CF"/>
    <w:rsid w:val="00AD3F74"/>
    <w:rsid w:val="00AE0F3E"/>
    <w:rsid w:val="00AE180E"/>
    <w:rsid w:val="00AE3A5C"/>
    <w:rsid w:val="00AE5D67"/>
    <w:rsid w:val="00AE7393"/>
    <w:rsid w:val="00AF3BDD"/>
    <w:rsid w:val="00AF4873"/>
    <w:rsid w:val="00AF6761"/>
    <w:rsid w:val="00B119ED"/>
    <w:rsid w:val="00B121F6"/>
    <w:rsid w:val="00B12CB7"/>
    <w:rsid w:val="00B230D5"/>
    <w:rsid w:val="00B25907"/>
    <w:rsid w:val="00B30DB7"/>
    <w:rsid w:val="00B31CFE"/>
    <w:rsid w:val="00B33028"/>
    <w:rsid w:val="00B36171"/>
    <w:rsid w:val="00B432B3"/>
    <w:rsid w:val="00B5422A"/>
    <w:rsid w:val="00B5437F"/>
    <w:rsid w:val="00B573B6"/>
    <w:rsid w:val="00B61718"/>
    <w:rsid w:val="00B660FF"/>
    <w:rsid w:val="00B66293"/>
    <w:rsid w:val="00B715E3"/>
    <w:rsid w:val="00B71BBA"/>
    <w:rsid w:val="00B73D33"/>
    <w:rsid w:val="00B76F36"/>
    <w:rsid w:val="00B80F87"/>
    <w:rsid w:val="00B83F14"/>
    <w:rsid w:val="00B83FDE"/>
    <w:rsid w:val="00B90C6C"/>
    <w:rsid w:val="00B91BC5"/>
    <w:rsid w:val="00BA1036"/>
    <w:rsid w:val="00BA21D5"/>
    <w:rsid w:val="00BA4E62"/>
    <w:rsid w:val="00BA5B00"/>
    <w:rsid w:val="00BA6426"/>
    <w:rsid w:val="00BA6A60"/>
    <w:rsid w:val="00BA6E28"/>
    <w:rsid w:val="00BA6F4E"/>
    <w:rsid w:val="00BB0C3A"/>
    <w:rsid w:val="00BB4F0A"/>
    <w:rsid w:val="00BB6722"/>
    <w:rsid w:val="00BC0EBE"/>
    <w:rsid w:val="00BC44F0"/>
    <w:rsid w:val="00BC7A66"/>
    <w:rsid w:val="00BD29E3"/>
    <w:rsid w:val="00BD4002"/>
    <w:rsid w:val="00BD6CD9"/>
    <w:rsid w:val="00BD7BC6"/>
    <w:rsid w:val="00BE328B"/>
    <w:rsid w:val="00BE4103"/>
    <w:rsid w:val="00BF2F60"/>
    <w:rsid w:val="00BF4022"/>
    <w:rsid w:val="00BF768A"/>
    <w:rsid w:val="00C002F0"/>
    <w:rsid w:val="00C046E2"/>
    <w:rsid w:val="00C0529F"/>
    <w:rsid w:val="00C05E64"/>
    <w:rsid w:val="00C069EF"/>
    <w:rsid w:val="00C123D0"/>
    <w:rsid w:val="00C130FC"/>
    <w:rsid w:val="00C143A1"/>
    <w:rsid w:val="00C16B55"/>
    <w:rsid w:val="00C22491"/>
    <w:rsid w:val="00C249D7"/>
    <w:rsid w:val="00C26142"/>
    <w:rsid w:val="00C27F0E"/>
    <w:rsid w:val="00C32942"/>
    <w:rsid w:val="00C34767"/>
    <w:rsid w:val="00C34DEF"/>
    <w:rsid w:val="00C4072C"/>
    <w:rsid w:val="00C41EE5"/>
    <w:rsid w:val="00C447BF"/>
    <w:rsid w:val="00C47779"/>
    <w:rsid w:val="00C4797A"/>
    <w:rsid w:val="00C51F31"/>
    <w:rsid w:val="00C537ED"/>
    <w:rsid w:val="00C706FA"/>
    <w:rsid w:val="00C726A9"/>
    <w:rsid w:val="00C75B14"/>
    <w:rsid w:val="00C76255"/>
    <w:rsid w:val="00C81F8D"/>
    <w:rsid w:val="00C836FA"/>
    <w:rsid w:val="00C83A0B"/>
    <w:rsid w:val="00C83FE3"/>
    <w:rsid w:val="00C87619"/>
    <w:rsid w:val="00C9224B"/>
    <w:rsid w:val="00C93995"/>
    <w:rsid w:val="00C94371"/>
    <w:rsid w:val="00C9769A"/>
    <w:rsid w:val="00CA18CC"/>
    <w:rsid w:val="00CA1FEA"/>
    <w:rsid w:val="00CA232E"/>
    <w:rsid w:val="00CA249D"/>
    <w:rsid w:val="00CA3835"/>
    <w:rsid w:val="00CB009D"/>
    <w:rsid w:val="00CB1CAA"/>
    <w:rsid w:val="00CB2C68"/>
    <w:rsid w:val="00CC1FF1"/>
    <w:rsid w:val="00CC5985"/>
    <w:rsid w:val="00CC76AF"/>
    <w:rsid w:val="00CC78BF"/>
    <w:rsid w:val="00CD1620"/>
    <w:rsid w:val="00CD2596"/>
    <w:rsid w:val="00CD2964"/>
    <w:rsid w:val="00CD2A7D"/>
    <w:rsid w:val="00CD3E7D"/>
    <w:rsid w:val="00CD417C"/>
    <w:rsid w:val="00CD4A78"/>
    <w:rsid w:val="00CD6951"/>
    <w:rsid w:val="00CE102E"/>
    <w:rsid w:val="00CE1925"/>
    <w:rsid w:val="00CE1CB2"/>
    <w:rsid w:val="00CE6696"/>
    <w:rsid w:val="00CE6C71"/>
    <w:rsid w:val="00CF11FD"/>
    <w:rsid w:val="00CF4DE9"/>
    <w:rsid w:val="00CF565E"/>
    <w:rsid w:val="00D00800"/>
    <w:rsid w:val="00D045D3"/>
    <w:rsid w:val="00D05EF1"/>
    <w:rsid w:val="00D06E75"/>
    <w:rsid w:val="00D072E5"/>
    <w:rsid w:val="00D07B71"/>
    <w:rsid w:val="00D111B7"/>
    <w:rsid w:val="00D13F6A"/>
    <w:rsid w:val="00D14138"/>
    <w:rsid w:val="00D15BAC"/>
    <w:rsid w:val="00D16349"/>
    <w:rsid w:val="00D21208"/>
    <w:rsid w:val="00D23C14"/>
    <w:rsid w:val="00D24F56"/>
    <w:rsid w:val="00D27B59"/>
    <w:rsid w:val="00D31DF6"/>
    <w:rsid w:val="00D34E18"/>
    <w:rsid w:val="00D35A5F"/>
    <w:rsid w:val="00D37AEC"/>
    <w:rsid w:val="00D40182"/>
    <w:rsid w:val="00D450A9"/>
    <w:rsid w:val="00D4738D"/>
    <w:rsid w:val="00D56D8A"/>
    <w:rsid w:val="00D57025"/>
    <w:rsid w:val="00D60049"/>
    <w:rsid w:val="00D62E49"/>
    <w:rsid w:val="00D63CD1"/>
    <w:rsid w:val="00D63CE6"/>
    <w:rsid w:val="00D669E3"/>
    <w:rsid w:val="00D67234"/>
    <w:rsid w:val="00D67DA3"/>
    <w:rsid w:val="00D77A27"/>
    <w:rsid w:val="00D803F2"/>
    <w:rsid w:val="00D870FB"/>
    <w:rsid w:val="00D914EA"/>
    <w:rsid w:val="00D9245C"/>
    <w:rsid w:val="00D95318"/>
    <w:rsid w:val="00D972FE"/>
    <w:rsid w:val="00D97682"/>
    <w:rsid w:val="00DA1D6B"/>
    <w:rsid w:val="00DA29C1"/>
    <w:rsid w:val="00DA7306"/>
    <w:rsid w:val="00DB0514"/>
    <w:rsid w:val="00DB428D"/>
    <w:rsid w:val="00DC3423"/>
    <w:rsid w:val="00DC498D"/>
    <w:rsid w:val="00DC4C80"/>
    <w:rsid w:val="00DC51FA"/>
    <w:rsid w:val="00DC5213"/>
    <w:rsid w:val="00DD2C5F"/>
    <w:rsid w:val="00DD77C7"/>
    <w:rsid w:val="00DD78FF"/>
    <w:rsid w:val="00DE4376"/>
    <w:rsid w:val="00DF3271"/>
    <w:rsid w:val="00DF545D"/>
    <w:rsid w:val="00E0263F"/>
    <w:rsid w:val="00E03A93"/>
    <w:rsid w:val="00E04C82"/>
    <w:rsid w:val="00E13CD4"/>
    <w:rsid w:val="00E217E4"/>
    <w:rsid w:val="00E22500"/>
    <w:rsid w:val="00E2355B"/>
    <w:rsid w:val="00E25B7D"/>
    <w:rsid w:val="00E26620"/>
    <w:rsid w:val="00E362E9"/>
    <w:rsid w:val="00E36B97"/>
    <w:rsid w:val="00E54268"/>
    <w:rsid w:val="00E60F9B"/>
    <w:rsid w:val="00E61D92"/>
    <w:rsid w:val="00E62219"/>
    <w:rsid w:val="00E66F76"/>
    <w:rsid w:val="00E67910"/>
    <w:rsid w:val="00E67C08"/>
    <w:rsid w:val="00E7455B"/>
    <w:rsid w:val="00E77B9C"/>
    <w:rsid w:val="00E80370"/>
    <w:rsid w:val="00E80949"/>
    <w:rsid w:val="00E847D0"/>
    <w:rsid w:val="00E85C3B"/>
    <w:rsid w:val="00E8765C"/>
    <w:rsid w:val="00E95E8F"/>
    <w:rsid w:val="00EA5D8C"/>
    <w:rsid w:val="00EA6E1B"/>
    <w:rsid w:val="00EB1DF7"/>
    <w:rsid w:val="00EB2FEF"/>
    <w:rsid w:val="00EB557F"/>
    <w:rsid w:val="00EB563B"/>
    <w:rsid w:val="00EB5D44"/>
    <w:rsid w:val="00EC64D7"/>
    <w:rsid w:val="00EC7D81"/>
    <w:rsid w:val="00EE0A5F"/>
    <w:rsid w:val="00EE1553"/>
    <w:rsid w:val="00EE31C9"/>
    <w:rsid w:val="00F008B0"/>
    <w:rsid w:val="00F04848"/>
    <w:rsid w:val="00F10C3A"/>
    <w:rsid w:val="00F1105A"/>
    <w:rsid w:val="00F11F42"/>
    <w:rsid w:val="00F125B4"/>
    <w:rsid w:val="00F215A5"/>
    <w:rsid w:val="00F256EE"/>
    <w:rsid w:val="00F3081D"/>
    <w:rsid w:val="00F347E0"/>
    <w:rsid w:val="00F359E6"/>
    <w:rsid w:val="00F40737"/>
    <w:rsid w:val="00F40CD8"/>
    <w:rsid w:val="00F42A81"/>
    <w:rsid w:val="00F45776"/>
    <w:rsid w:val="00F476A0"/>
    <w:rsid w:val="00F53F1C"/>
    <w:rsid w:val="00F54601"/>
    <w:rsid w:val="00F5477F"/>
    <w:rsid w:val="00F62B36"/>
    <w:rsid w:val="00F661E0"/>
    <w:rsid w:val="00F73F86"/>
    <w:rsid w:val="00F77A03"/>
    <w:rsid w:val="00F82162"/>
    <w:rsid w:val="00F832B8"/>
    <w:rsid w:val="00F842D7"/>
    <w:rsid w:val="00F84C38"/>
    <w:rsid w:val="00F8517D"/>
    <w:rsid w:val="00F90907"/>
    <w:rsid w:val="00F90CF6"/>
    <w:rsid w:val="00F923F2"/>
    <w:rsid w:val="00F93FE3"/>
    <w:rsid w:val="00FA04BA"/>
    <w:rsid w:val="00FA369D"/>
    <w:rsid w:val="00FA6769"/>
    <w:rsid w:val="00FB237C"/>
    <w:rsid w:val="00FB43B4"/>
    <w:rsid w:val="00FC5ADE"/>
    <w:rsid w:val="00FD111F"/>
    <w:rsid w:val="00FE0578"/>
    <w:rsid w:val="00FE0FD8"/>
    <w:rsid w:val="00FE2C82"/>
    <w:rsid w:val="00FE74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97A"/>
    <w:pPr>
      <w:widowControl w:val="0"/>
      <w:spacing w:line="360" w:lineRule="auto"/>
      <w:ind w:firstLineChars="200" w:firstLine="200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C5C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C5C52"/>
    <w:rPr>
      <w:rFonts w:ascii="Times New Roman" w:hAnsi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C5C52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C5C52"/>
    <w:rPr>
      <w:rFonts w:ascii="Times New Roman" w:hAnsi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kern w:val="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97A"/>
    <w:pPr>
      <w:widowControl w:val="0"/>
      <w:spacing w:line="360" w:lineRule="auto"/>
      <w:ind w:firstLineChars="200" w:firstLine="200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C5C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C5C52"/>
    <w:rPr>
      <w:rFonts w:ascii="Times New Roman" w:hAnsi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C5C52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C5C52"/>
    <w:rPr>
      <w:rFonts w:ascii="Times New Roman" w:hAnsi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SISI:HanJun</dc:creator>
  <cp:lastModifiedBy>FZ</cp:lastModifiedBy>
  <cp:revision>6</cp:revision>
  <dcterms:created xsi:type="dcterms:W3CDTF">2014-03-26T07:57:00Z</dcterms:created>
  <dcterms:modified xsi:type="dcterms:W3CDTF">2015-06-03T07:07:00Z</dcterms:modified>
</cp:coreProperties>
</file>