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BTB并网变流器机柜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</w:rPr>
        <w:t>BX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eastAsia="zh-CN"/>
        </w:rPr>
        <w:t>2025030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二○二五年四月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</w:t>
      </w:r>
      <w:bookmarkStart w:id="4" w:name="_GoBack"/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BX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2025030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BTB并网变流器机柜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本次采购项目是背靠背并网变流器机柜，满足小功率风力发电需求。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交货地址：上海海事大学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临港校区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内指定地点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7662D93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交付期限：合同签订后30日内完成供货、安装及调试工作。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产品到货调试安装完成且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经甲方验收合格后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的一个月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内，甲方应向乙方一次性支付全部合同款项。合同内全部款项均以“银行转账”方式予以支付。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fldChar w:fldCharType="begin"/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instrText xml:space="preserve"> HYPERLINK "mailto:quotation@shmtu.edu.cn" </w:instrTex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fldChar w:fldCharType="separate"/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quotation@shmtu.edu.cn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fldChar w:fldCharType="end"/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韩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2624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394A9EF7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Hans"/>
        </w:rPr>
        <w:t>一、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项目需求</w:t>
      </w:r>
    </w:p>
    <w:p w14:paraId="3069BA42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本次采购项目是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背靠背并网变流器机柜，满足小功率风力发电需求。</w:t>
      </w:r>
    </w:p>
    <w:p w14:paraId="32CA02E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二、技术指标</w:t>
      </w:r>
    </w:p>
    <w:p w14:paraId="70B4A892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机柜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需满足以下技术指标：</w:t>
      </w:r>
    </w:p>
    <w:p w14:paraId="1A28AEC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数量：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套；</w:t>
      </w:r>
    </w:p>
    <w:p w14:paraId="20BA2643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尺寸：高1100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mm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，宽660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mm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，深410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mm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；</w:t>
      </w:r>
    </w:p>
    <w:p w14:paraId="62CE3CD6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3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机柜含吊环总高1160mm；</w:t>
      </w:r>
    </w:p>
    <w:p w14:paraId="155EED7E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整体框架结构为镀锌板烤漆，激光焊接，户外防水防锈设计；</w:t>
      </w:r>
    </w:p>
    <w:p w14:paraId="56BE7C86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机柜整体喷涂颜色RAL7035；</w:t>
      </w:r>
    </w:p>
    <w:p w14:paraId="7B0678A7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机柜顶部安装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2个吊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环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，底部四角M10螺栓锁紧固定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C5BB31C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安装自然冷却散热器，满足背靠背20kW并网变流器散热需求；</w:t>
      </w:r>
    </w:p>
    <w:p w14:paraId="396DDB69">
      <w:pPr>
        <w:ind w:firstLine="440" w:firstLineChars="200"/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8、机柜含制动电阻、直流断路器、空气开关，并完成内部线路装配和调试。</w:t>
      </w:r>
    </w:p>
    <w:p w14:paraId="619CAB62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三、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质保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要求</w:t>
      </w:r>
    </w:p>
    <w:p w14:paraId="6C892404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中标单位提供的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设备免费质保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服务不少于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一年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自项目验收合格之日起计算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。</w:t>
      </w:r>
    </w:p>
    <w:p w14:paraId="41A1C853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 xml:space="preserve"> 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063"/>
        <w:gridCol w:w="804"/>
        <w:gridCol w:w="6287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03" w:type="pct"/>
            <w:noWrap w:val="0"/>
            <w:vAlign w:val="center"/>
          </w:tcPr>
          <w:p w14:paraId="742FB55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036" w:type="pct"/>
            <w:noWrap w:val="0"/>
            <w:vAlign w:val="center"/>
          </w:tcPr>
          <w:p w14:paraId="5F54B63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404" w:type="pct"/>
            <w:noWrap w:val="0"/>
            <w:vAlign w:val="center"/>
          </w:tcPr>
          <w:p w14:paraId="25FE165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155" w:type="pct"/>
            <w:noWrap w:val="0"/>
            <w:vAlign w:val="center"/>
          </w:tcPr>
          <w:p w14:paraId="1A73747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" w:type="pct"/>
            <w:noWrap w:val="0"/>
            <w:vAlign w:val="center"/>
          </w:tcPr>
          <w:p w14:paraId="10CE29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36" w:type="pct"/>
            <w:noWrap w:val="0"/>
            <w:vAlign w:val="center"/>
          </w:tcPr>
          <w:p w14:paraId="4262C7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694E8B7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4CB6FE5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155" w:type="pct"/>
            <w:noWrap w:val="0"/>
            <w:vAlign w:val="center"/>
          </w:tcPr>
          <w:p w14:paraId="346792C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的报价为基准价，其价格分为满分30分。其他报价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的报价得分计算公式如下：报价得分＝30×（评标基准价/投标报价）。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3" w:type="pct"/>
            <w:noWrap w:val="0"/>
            <w:vAlign w:val="center"/>
          </w:tcPr>
          <w:p w14:paraId="69B4451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36" w:type="pct"/>
            <w:noWrap w:val="0"/>
            <w:vAlign w:val="center"/>
          </w:tcPr>
          <w:p w14:paraId="53E6F2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5D8105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7C2DAE4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155" w:type="pct"/>
            <w:noWrap w:val="0"/>
            <w:vAlign w:val="center"/>
          </w:tcPr>
          <w:p w14:paraId="4C470C7C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分）。</w:t>
            </w:r>
          </w:p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注：需提供相关业绩的合同复印件，扫描件中需体现项目名称、供货内容、签章页、合同签订日期等合同要素的相关内容，否则将不予认可。同一个甲方业绩不累计得分。</w:t>
            </w:r>
          </w:p>
        </w:tc>
      </w:tr>
      <w:tr w14:paraId="4EEE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73AADC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三、技术部分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03" w:type="pct"/>
            <w:noWrap w:val="0"/>
            <w:vAlign w:val="center"/>
          </w:tcPr>
          <w:p w14:paraId="147D376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36" w:type="pct"/>
            <w:noWrap w:val="0"/>
            <w:vAlign w:val="center"/>
          </w:tcPr>
          <w:p w14:paraId="4CC7AE9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技术响应程度</w:t>
            </w:r>
          </w:p>
          <w:p w14:paraId="1BD7AE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70332D3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3155" w:type="pct"/>
            <w:noWrap w:val="0"/>
            <w:vAlign w:val="center"/>
          </w:tcPr>
          <w:p w14:paraId="0A09ADA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分）：准确理解采购需求，提供了详细的解决方案，涵盖了所有关键需求点，并展示了深入的行业理解。</w:t>
            </w:r>
          </w:p>
          <w:p w14:paraId="5D57115C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分）：较好地理解了采购需求，提供了较全面的解决方案，覆盖了大部分关键需求点。</w:t>
            </w:r>
          </w:p>
          <w:p w14:paraId="1272A07D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分）：对采购需求的理解一般，提供的解决方案不够全面，遗漏了一些关键需求点。</w:t>
            </w:r>
          </w:p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分）：对采购需求的理解有误或严重不足，提供的解决方案与采购需求相差甚远。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403" w:type="pct"/>
            <w:noWrap w:val="0"/>
            <w:vAlign w:val="center"/>
          </w:tcPr>
          <w:p w14:paraId="678842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EBC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产品性能介绍</w:t>
            </w:r>
          </w:p>
          <w:p w14:paraId="25E491A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3662F0A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15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优秀（13-15分）：详细介绍了产品的各项性能参数，包括但不限于基本精度、带宽、输入阻抗、范围选择、温度系数和稳定性等，并提供了与竞品对比的优势分析。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良好（9-12分）：较全面地介绍了产品的性能参数，但对比竞品分析不够深入。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一般（5-8分）：介绍了部分性能参数，但不够全面或详细。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较差（0-4分）：性能参数介绍不完整或存在明显错误。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03" w:type="pct"/>
            <w:noWrap w:val="0"/>
            <w:vAlign w:val="center"/>
          </w:tcPr>
          <w:p w14:paraId="063649C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36" w:type="pct"/>
            <w:noWrap w:val="0"/>
            <w:vAlign w:val="center"/>
          </w:tcPr>
          <w:p w14:paraId="15CC193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技术支持与服务</w:t>
            </w:r>
          </w:p>
          <w:p w14:paraId="3E50768E">
            <w:pPr>
              <w:pStyle w:val="2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7D75325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315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优秀（9-10分）：提供了详尽的技术支持方案，包括快速响应机制、远程技术支持、现场服务承诺等，并提供了详细的培训计划。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良好（6-8分）：提供了较为全面的技术支持方案，但培训计划不够详细。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一般（3-5分）：技术支持方案较为简单，缺乏详细的培训计划。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较差（0-2分）：未提供技术支持方案或培训计划。</w:t>
            </w:r>
          </w:p>
        </w:tc>
      </w:tr>
      <w:tr w14:paraId="01E6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403" w:type="pct"/>
            <w:noWrap w:val="0"/>
            <w:vAlign w:val="center"/>
          </w:tcPr>
          <w:p w14:paraId="1CB077A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036" w:type="pct"/>
            <w:noWrap w:val="0"/>
            <w:vAlign w:val="center"/>
          </w:tcPr>
          <w:p w14:paraId="154CC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售后服务承诺</w:t>
            </w:r>
          </w:p>
          <w:p w14:paraId="18F98BB3">
            <w:pPr>
              <w:pStyle w:val="2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4F34101F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155" w:type="pct"/>
            <w:noWrap w:val="0"/>
            <w:vAlign w:val="center"/>
          </w:tcPr>
          <w:p w14:paraId="632D947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优秀（9-10分）：提供了详尽的售后服务承诺，包括快速响应、免费维修、质保期延长等，并提供了相关证明材料。</w:t>
            </w:r>
          </w:p>
          <w:p w14:paraId="58B6B62D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良好（6-8分）：提供了较为全面的售后服务承诺，但缺乏充分的证明材料。</w:t>
            </w:r>
          </w:p>
          <w:p w14:paraId="7444AF01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一般（3-5分）：售后服务承诺较为简单，缺乏详细内容和证明材料。</w:t>
            </w:r>
          </w:p>
          <w:p w14:paraId="16A72A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较差（0-2分）：未提供售后服务承诺。</w:t>
            </w:r>
          </w:p>
        </w:tc>
      </w:tr>
    </w:tbl>
    <w:p w14:paraId="7AF5B5F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项目编号：HFBX2025030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4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1"/>
        <w:tblW w:w="144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04"/>
        <w:gridCol w:w="1418"/>
        <w:gridCol w:w="2126"/>
        <w:gridCol w:w="850"/>
        <w:gridCol w:w="1276"/>
        <w:gridCol w:w="1276"/>
        <w:gridCol w:w="1795"/>
        <w:gridCol w:w="2032"/>
      </w:tblGrid>
      <w:tr w14:paraId="481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top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004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1418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2126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850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7A41A9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276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1276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1795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2032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09E42E8D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最快供货安装期</w:t>
            </w:r>
          </w:p>
        </w:tc>
      </w:tr>
      <w:tr w14:paraId="607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left w:val="single" w:color="auto" w:sz="12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3004" w:type="dxa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3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</w:tcBorders>
            <w:noWrap w:val="0"/>
            <w:vAlign w:val="top"/>
          </w:tcPr>
          <w:p w14:paraId="29977C7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3004" w:type="dxa"/>
            <w:noWrap w:val="0"/>
            <w:vAlign w:val="center"/>
          </w:tcPr>
          <w:p w14:paraId="2866E2D0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noWrap w:val="0"/>
            <w:vAlign w:val="top"/>
          </w:tcPr>
          <w:p w14:paraId="0669C2F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top"/>
          </w:tcPr>
          <w:p w14:paraId="4D50415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74F4D8E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2757136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45E1288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noWrap w:val="0"/>
            <w:vAlign w:val="top"/>
          </w:tcPr>
          <w:p w14:paraId="5DDB1CC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right w:val="single" w:color="auto" w:sz="12" w:space="0"/>
            </w:tcBorders>
            <w:noWrap w:val="0"/>
            <w:vAlign w:val="top"/>
          </w:tcPr>
          <w:p w14:paraId="6BB7051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69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5E49ACAD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3004" w:type="dxa"/>
            <w:tcBorders>
              <w:bottom w:val="single" w:color="auto" w:sz="4" w:space="0"/>
            </w:tcBorders>
            <w:noWrap w:val="0"/>
            <w:vAlign w:val="center"/>
          </w:tcPr>
          <w:p w14:paraId="2D958EE1">
            <w:pPr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 w14:paraId="6B0A81D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top"/>
          </w:tcPr>
          <w:p w14:paraId="58841A2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top"/>
          </w:tcPr>
          <w:p w14:paraId="26802B6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2ECBBA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747E5F9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top"/>
          </w:tcPr>
          <w:p w14:paraId="5140F7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3F6E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A9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2131CE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3004" w:type="dxa"/>
            <w:tcBorders>
              <w:bottom w:val="single" w:color="auto" w:sz="4" w:space="0"/>
            </w:tcBorders>
            <w:noWrap w:val="0"/>
            <w:vAlign w:val="top"/>
          </w:tcPr>
          <w:p w14:paraId="6938BE0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 w14:paraId="4CD1A54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top"/>
          </w:tcPr>
          <w:p w14:paraId="337FC1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top"/>
          </w:tcPr>
          <w:p w14:paraId="3C03B4F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47DA722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76A33D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top"/>
          </w:tcPr>
          <w:p w14:paraId="751F0F0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4D1DA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2A1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A9F333C">
            <w:pPr>
              <w:spacing w:line="440" w:lineRule="exact"/>
              <w:jc w:val="center"/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3004" w:type="dxa"/>
            <w:tcBorders>
              <w:bottom w:val="single" w:color="auto" w:sz="4" w:space="0"/>
            </w:tcBorders>
            <w:noWrap w:val="0"/>
            <w:vAlign w:val="top"/>
          </w:tcPr>
          <w:p w14:paraId="5ED63A4B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 w14:paraId="49A78B8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top"/>
          </w:tcPr>
          <w:p w14:paraId="2EEE306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top"/>
          </w:tcPr>
          <w:p w14:paraId="270F8717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2A4C7C0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6028EA0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top"/>
          </w:tcPr>
          <w:p w14:paraId="7530FD9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F8882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2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8" w:type="dxa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7ECA68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>合计金额（人民币）</w:t>
            </w:r>
          </w:p>
        </w:tc>
        <w:tc>
          <w:tcPr>
            <w:tcW w:w="7229" w:type="dxa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53837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 xml:space="preserve">￥           （大写）：                               </w:t>
            </w:r>
          </w:p>
        </w:tc>
      </w:tr>
    </w:tbl>
    <w:p w14:paraId="60C4DB2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                   委托代理人（签字）：                    报价日期：      年    月   日</w:t>
      </w: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活动中，作为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6838" w:h="11906" w:orient="landscape"/>
          <w:pgMar w:top="1083" w:right="1440" w:bottom="1083" w:left="1440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20A3E701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6EB7D9FB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78A512E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产品资料（设备参数）</w:t>
      </w:r>
    </w:p>
    <w:p w14:paraId="753746F1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实施计划</w:t>
      </w:r>
    </w:p>
    <w:p w14:paraId="24BA34CB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</w:t>
      </w:r>
    </w:p>
    <w:p w14:paraId="3DF3D2C1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663622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3FEC55-E9CA-4C9C-86DD-74C7EA4806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A31844-88A5-489D-AA73-0465D79F964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5840CD5-517A-468A-AEA7-5D7F032E281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936D80D-49D8-4C69-9BD5-9D8674E5AD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C864A20-E880-4DB1-86FF-16A5600AD5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57E6317"/>
    <w:rsid w:val="2FB07FD7"/>
    <w:rsid w:val="3D6469F5"/>
    <w:rsid w:val="3FCC680A"/>
    <w:rsid w:val="480A63EB"/>
    <w:rsid w:val="4D1B0752"/>
    <w:rsid w:val="4EFD134C"/>
    <w:rsid w:val="5E201B89"/>
    <w:rsid w:val="5E8720EC"/>
    <w:rsid w:val="5EE9209B"/>
    <w:rsid w:val="680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9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17">
    <w:name w:val="15"/>
    <w:basedOn w:val="12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1341</Words>
  <Characters>1485</Characters>
  <Lines>0</Lines>
  <Paragraphs>0</Paragraphs>
  <TotalTime>0</TotalTime>
  <ScaleCrop>false</ScaleCrop>
  <LinksUpToDate>false</LinksUpToDate>
  <CharactersWithSpaces>1489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2025-04-10T05:05:15Z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