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C6" w:rsidRPr="00E529CE" w:rsidRDefault="008F4FC6" w:rsidP="00E529CE">
      <w:pPr>
        <w:spacing w:line="360" w:lineRule="auto"/>
        <w:contextualSpacing/>
        <w:mirrorIndents/>
        <w:jc w:val="center"/>
        <w:rPr>
          <w:rFonts w:ascii="微软雅黑" w:eastAsia="微软雅黑" w:hAnsi="微软雅黑"/>
          <w:sz w:val="32"/>
          <w:szCs w:val="32"/>
        </w:rPr>
      </w:pPr>
      <w:r w:rsidRPr="00E529CE">
        <w:rPr>
          <w:rFonts w:ascii="微软雅黑" w:eastAsia="微软雅黑" w:hAnsi="微软雅黑" w:hint="eastAsia"/>
          <w:sz w:val="32"/>
          <w:szCs w:val="32"/>
        </w:rPr>
        <w:t>港湾</w:t>
      </w:r>
      <w:r w:rsidR="00F3405D" w:rsidRPr="00E529CE">
        <w:rPr>
          <w:rFonts w:ascii="微软雅黑" w:eastAsia="微软雅黑" w:hAnsi="微软雅黑" w:hint="eastAsia"/>
          <w:sz w:val="32"/>
          <w:szCs w:val="32"/>
        </w:rPr>
        <w:t>校区</w:t>
      </w:r>
      <w:r w:rsidRPr="00E529CE">
        <w:rPr>
          <w:rFonts w:ascii="微软雅黑" w:eastAsia="微软雅黑" w:hAnsi="微软雅黑" w:hint="eastAsia"/>
          <w:sz w:val="32"/>
          <w:szCs w:val="32"/>
        </w:rPr>
        <w:t>考核软件技术要求</w:t>
      </w:r>
    </w:p>
    <w:tbl>
      <w:tblPr>
        <w:tblStyle w:val="a3"/>
        <w:tblW w:w="0" w:type="auto"/>
        <w:tblLook w:val="01E0"/>
      </w:tblPr>
      <w:tblGrid>
        <w:gridCol w:w="1448"/>
        <w:gridCol w:w="6848"/>
      </w:tblGrid>
      <w:tr w:rsidR="0059237B" w:rsidRPr="00E529CE" w:rsidTr="0059237B">
        <w:tc>
          <w:tcPr>
            <w:tcW w:w="1448" w:type="dxa"/>
          </w:tcPr>
          <w:p w:rsidR="008F4FC6" w:rsidRPr="00E529CE" w:rsidRDefault="00303DFA" w:rsidP="00E529CE">
            <w:pPr>
              <w:spacing w:line="360" w:lineRule="auto"/>
              <w:contextualSpacing/>
              <w:mirrorIndents/>
              <w:rPr>
                <w:rFonts w:ascii="微软雅黑" w:eastAsia="微软雅黑" w:hAnsi="微软雅黑" w:cs="宋体"/>
                <w:sz w:val="24"/>
              </w:rPr>
            </w:pPr>
            <w:r w:rsidRPr="00E529CE">
              <w:rPr>
                <w:rFonts w:ascii="微软雅黑" w:eastAsia="微软雅黑" w:hAnsi="微软雅黑" w:cs="宋体" w:hint="eastAsia"/>
                <w:sz w:val="24"/>
              </w:rPr>
              <w:t>软件名称</w:t>
            </w:r>
          </w:p>
        </w:tc>
        <w:tc>
          <w:tcPr>
            <w:tcW w:w="6848" w:type="dxa"/>
          </w:tcPr>
          <w:p w:rsidR="008F4FC6" w:rsidRPr="00E529CE" w:rsidRDefault="003E468D" w:rsidP="00E529CE">
            <w:pPr>
              <w:spacing w:line="360" w:lineRule="auto"/>
              <w:ind w:firstLineChars="200" w:firstLine="480"/>
              <w:contextualSpacing/>
              <w:mirrorIndents/>
              <w:jc w:val="center"/>
              <w:rPr>
                <w:rFonts w:ascii="微软雅黑" w:eastAsia="微软雅黑" w:hAnsi="微软雅黑"/>
                <w:sz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</w:rPr>
              <w:t>港湾校区部门及教职工考核系统</w:t>
            </w:r>
          </w:p>
        </w:tc>
      </w:tr>
      <w:tr w:rsidR="0059237B" w:rsidRPr="00E529CE" w:rsidTr="0059237B">
        <w:tc>
          <w:tcPr>
            <w:tcW w:w="1448" w:type="dxa"/>
          </w:tcPr>
          <w:p w:rsidR="008F4FC6" w:rsidRPr="00E529CE" w:rsidRDefault="008F4FC6" w:rsidP="00E529CE">
            <w:pPr>
              <w:spacing w:line="360" w:lineRule="auto"/>
              <w:contextualSpacing/>
              <w:mirrorIndents/>
              <w:rPr>
                <w:rFonts w:ascii="微软雅黑" w:eastAsia="微软雅黑" w:hAnsi="微软雅黑" w:cs="宋体"/>
                <w:sz w:val="24"/>
              </w:rPr>
            </w:pPr>
            <w:r w:rsidRPr="00E529CE">
              <w:rPr>
                <w:rFonts w:ascii="微软雅黑" w:eastAsia="微软雅黑" w:hAnsi="微软雅黑" w:cs="宋体" w:hint="eastAsia"/>
                <w:sz w:val="24"/>
              </w:rPr>
              <w:t>体系架构</w:t>
            </w:r>
          </w:p>
        </w:tc>
        <w:tc>
          <w:tcPr>
            <w:tcW w:w="6848" w:type="dxa"/>
          </w:tcPr>
          <w:p w:rsidR="008F4FC6" w:rsidRPr="00E529CE" w:rsidRDefault="008F4FC6" w:rsidP="00E529CE">
            <w:pPr>
              <w:spacing w:line="360" w:lineRule="auto"/>
              <w:contextualSpacing/>
              <w:mirrorIndents/>
              <w:jc w:val="center"/>
              <w:rPr>
                <w:rFonts w:ascii="微软雅黑" w:eastAsia="微软雅黑" w:hAnsi="微软雅黑"/>
                <w:sz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</w:rPr>
              <w:t>应采用</w:t>
            </w:r>
            <w:r w:rsidR="00144D67" w:rsidRPr="00E529CE">
              <w:rPr>
                <w:rFonts w:ascii="微软雅黑" w:eastAsia="微软雅黑" w:hAnsi="微软雅黑" w:hint="eastAsia"/>
                <w:sz w:val="24"/>
              </w:rPr>
              <w:t>B</w:t>
            </w:r>
            <w:r w:rsidR="00144D67" w:rsidRPr="00E529CE">
              <w:rPr>
                <w:rFonts w:ascii="微软雅黑" w:eastAsia="微软雅黑" w:hAnsi="微软雅黑"/>
                <w:sz w:val="24"/>
              </w:rPr>
              <w:t>/</w:t>
            </w:r>
            <w:r w:rsidRPr="00E529CE">
              <w:rPr>
                <w:rFonts w:ascii="微软雅黑" w:eastAsia="微软雅黑" w:hAnsi="微软雅黑" w:hint="eastAsia"/>
                <w:sz w:val="24"/>
              </w:rPr>
              <w:t>S架构，</w:t>
            </w:r>
            <w:r w:rsidR="00144D67" w:rsidRPr="00E529CE">
              <w:rPr>
                <w:rFonts w:ascii="微软雅黑" w:eastAsia="微软雅黑" w:hAnsi="微软雅黑" w:hint="eastAsia"/>
                <w:sz w:val="24"/>
              </w:rPr>
              <w:t>要求</w:t>
            </w:r>
            <w:r w:rsidRPr="00E529CE">
              <w:rPr>
                <w:rFonts w:ascii="微软雅黑" w:eastAsia="微软雅黑" w:hAnsi="微软雅黑" w:hint="eastAsia"/>
                <w:sz w:val="24"/>
              </w:rPr>
              <w:t>安全、保密性强。</w:t>
            </w:r>
          </w:p>
        </w:tc>
      </w:tr>
      <w:tr w:rsidR="00303DFA" w:rsidRPr="00E529CE" w:rsidTr="000B3D79">
        <w:tc>
          <w:tcPr>
            <w:tcW w:w="1448" w:type="dxa"/>
          </w:tcPr>
          <w:p w:rsidR="00303DFA" w:rsidRPr="00E529CE" w:rsidRDefault="00E529CE" w:rsidP="00E529CE">
            <w:pPr>
              <w:spacing w:line="360" w:lineRule="auto"/>
              <w:contextualSpacing/>
              <w:mirrorIndents/>
              <w:rPr>
                <w:rFonts w:ascii="微软雅黑" w:eastAsia="微软雅黑" w:hAnsi="微软雅黑" w:cs="宋体"/>
                <w:sz w:val="24"/>
              </w:rPr>
            </w:pPr>
            <w:r>
              <w:rPr>
                <w:rFonts w:ascii="微软雅黑" w:eastAsia="微软雅黑" w:hAnsi="微软雅黑" w:cs="宋体" w:hint="eastAsia"/>
                <w:sz w:val="24"/>
              </w:rPr>
              <w:t>基本</w:t>
            </w:r>
            <w:r w:rsidR="00303DFA" w:rsidRPr="00E529CE">
              <w:rPr>
                <w:rFonts w:ascii="微软雅黑" w:eastAsia="微软雅黑" w:hAnsi="微软雅黑" w:cs="宋体" w:hint="eastAsia"/>
                <w:sz w:val="24"/>
              </w:rPr>
              <w:t>要求</w:t>
            </w:r>
          </w:p>
        </w:tc>
        <w:tc>
          <w:tcPr>
            <w:tcW w:w="6848" w:type="dxa"/>
            <w:shd w:val="clear" w:color="auto" w:fill="auto"/>
          </w:tcPr>
          <w:p w:rsidR="00526026" w:rsidRPr="00E529CE" w:rsidRDefault="00526026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一、资质要求</w:t>
            </w:r>
          </w:p>
          <w:p w:rsidR="00303DFA" w:rsidRPr="00E529CE" w:rsidRDefault="00303DFA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1、</w:t>
            </w:r>
            <w:r w:rsidR="00FB691A" w:rsidRPr="00E529CE">
              <w:rPr>
                <w:rFonts w:ascii="微软雅黑" w:eastAsia="微软雅黑" w:hAnsi="微软雅黑" w:hint="eastAsia"/>
                <w:sz w:val="24"/>
                <w:szCs w:val="24"/>
              </w:rPr>
              <w:t>报价单位</w:t>
            </w: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注册资本</w:t>
            </w:r>
            <w:r w:rsidR="00BE6C1F" w:rsidRPr="00E529CE">
              <w:rPr>
                <w:rFonts w:ascii="微软雅黑" w:eastAsia="微软雅黑" w:hAnsi="微软雅黑" w:hint="eastAsia"/>
                <w:sz w:val="24"/>
                <w:szCs w:val="24"/>
              </w:rPr>
              <w:t>不低于</w:t>
            </w: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500万；</w:t>
            </w:r>
          </w:p>
          <w:p w:rsidR="00303DFA" w:rsidRDefault="00303DFA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2、</w:t>
            </w:r>
            <w:r w:rsidR="00FB691A" w:rsidRPr="00E529CE">
              <w:rPr>
                <w:rFonts w:ascii="微软雅黑" w:eastAsia="微软雅黑" w:hAnsi="微软雅黑" w:hint="eastAsia"/>
                <w:sz w:val="24"/>
                <w:szCs w:val="24"/>
              </w:rPr>
              <w:t>报价单位</w:t>
            </w:r>
            <w:r w:rsidR="006E5BFA" w:rsidRPr="00E529CE">
              <w:rPr>
                <w:rFonts w:ascii="微软雅黑" w:eastAsia="微软雅黑" w:hAnsi="微软雅黑" w:hint="eastAsia"/>
                <w:sz w:val="24"/>
                <w:szCs w:val="24"/>
              </w:rPr>
              <w:t>为上海</w:t>
            </w:r>
            <w:r w:rsidR="00BE6C1F" w:rsidRPr="00E529CE">
              <w:rPr>
                <w:rFonts w:ascii="微软雅黑" w:eastAsia="微软雅黑" w:hAnsi="微软雅黑" w:hint="eastAsia"/>
                <w:sz w:val="24"/>
                <w:szCs w:val="24"/>
              </w:rPr>
              <w:t>高校</w:t>
            </w:r>
            <w:r w:rsidR="006E5BFA" w:rsidRPr="00E529CE">
              <w:rPr>
                <w:rFonts w:ascii="微软雅黑" w:eastAsia="微软雅黑" w:hAnsi="微软雅黑" w:hint="eastAsia"/>
                <w:sz w:val="24"/>
                <w:szCs w:val="24"/>
              </w:rPr>
              <w:t>开发过相关考核软件，</w:t>
            </w:r>
            <w:r w:rsidR="00E529CE">
              <w:rPr>
                <w:rFonts w:ascii="微软雅黑" w:eastAsia="微软雅黑" w:hAnsi="微软雅黑" w:hint="eastAsia"/>
                <w:sz w:val="24"/>
                <w:szCs w:val="24"/>
              </w:rPr>
              <w:t>并</w:t>
            </w:r>
            <w:r w:rsidR="006E5BFA" w:rsidRPr="00E529CE">
              <w:rPr>
                <w:rFonts w:ascii="微软雅黑" w:eastAsia="微软雅黑" w:hAnsi="微软雅黑" w:hint="eastAsia"/>
                <w:sz w:val="24"/>
                <w:szCs w:val="24"/>
              </w:rPr>
              <w:t>提供2个</w:t>
            </w:r>
            <w:r w:rsidR="00E529CE">
              <w:rPr>
                <w:rFonts w:ascii="微软雅黑" w:eastAsia="微软雅黑" w:hAnsi="微软雅黑" w:hint="eastAsia"/>
                <w:sz w:val="24"/>
                <w:szCs w:val="24"/>
              </w:rPr>
              <w:t>或以上的业绩</w:t>
            </w:r>
            <w:r w:rsidR="006E5BFA" w:rsidRPr="00E529CE">
              <w:rPr>
                <w:rFonts w:ascii="微软雅黑" w:eastAsia="微软雅黑" w:hAnsi="微软雅黑" w:hint="eastAsia"/>
                <w:sz w:val="24"/>
                <w:szCs w:val="24"/>
              </w:rPr>
              <w:t>案例</w:t>
            </w:r>
            <w:r w:rsidR="00BE6C1F" w:rsidRPr="00E529CE">
              <w:rPr>
                <w:rFonts w:ascii="微软雅黑" w:eastAsia="微软雅黑" w:hAnsi="微软雅黑" w:hint="eastAsia"/>
                <w:sz w:val="24"/>
                <w:szCs w:val="24"/>
              </w:rPr>
              <w:t>；</w:t>
            </w:r>
          </w:p>
          <w:p w:rsidR="00234049" w:rsidRPr="00E529CE" w:rsidRDefault="00234049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二、提供本项目实施方案及售后服务方案。</w:t>
            </w:r>
          </w:p>
          <w:p w:rsidR="00526026" w:rsidRPr="00E529CE" w:rsidRDefault="00234049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三</w:t>
            </w:r>
            <w:r w:rsidR="00526026" w:rsidRPr="00E529CE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 w:rsidR="00662BA6" w:rsidRPr="00E529CE">
              <w:rPr>
                <w:rFonts w:ascii="微软雅黑" w:eastAsia="微软雅黑" w:hAnsi="微软雅黑" w:hint="eastAsia"/>
                <w:sz w:val="24"/>
                <w:szCs w:val="24"/>
              </w:rPr>
              <w:t>考核</w:t>
            </w:r>
            <w:r w:rsidR="00526026" w:rsidRPr="00E529CE">
              <w:rPr>
                <w:rFonts w:ascii="微软雅黑" w:eastAsia="微软雅黑" w:hAnsi="微软雅黑" w:hint="eastAsia"/>
                <w:sz w:val="24"/>
                <w:szCs w:val="24"/>
              </w:rPr>
              <w:t>软件要求</w:t>
            </w:r>
          </w:p>
          <w:p w:rsidR="00526026" w:rsidRPr="00E529CE" w:rsidRDefault="00526026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1、支持window及ios平台上的各种浏览器访问；</w:t>
            </w:r>
          </w:p>
          <w:p w:rsidR="00BE6C1F" w:rsidRPr="00E529CE" w:rsidRDefault="00526026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2、</w:t>
            </w:r>
            <w:r w:rsidR="00BE6C1F" w:rsidRPr="00E529CE">
              <w:rPr>
                <w:rFonts w:ascii="微软雅黑" w:eastAsia="微软雅黑" w:hAnsi="微软雅黑" w:hint="eastAsia"/>
                <w:sz w:val="24"/>
                <w:szCs w:val="24"/>
              </w:rPr>
              <w:t>考核软件</w:t>
            </w:r>
            <w:r w:rsidR="00BE6C1F"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能够统计分析结果；</w:t>
            </w:r>
          </w:p>
          <w:p w:rsidR="00BE6C1F" w:rsidRPr="00E529CE" w:rsidRDefault="00526026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</w:t>
            </w:r>
            <w:r w:rsidR="00BE6C1F"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、考核中要求采用必要的方法保证保护教职工的隐私；</w:t>
            </w:r>
          </w:p>
          <w:p w:rsidR="00BE6C1F" w:rsidRPr="00E529CE" w:rsidRDefault="00526026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4</w:t>
            </w:r>
            <w:r w:rsidR="00BE6C1F"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、对考核数据能够及时保存及备份；</w:t>
            </w:r>
          </w:p>
          <w:p w:rsidR="00D2317C" w:rsidRPr="00E529CE" w:rsidRDefault="00526026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5、</w:t>
            </w:r>
            <w:r w:rsidRP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提供后台服务的支持</w:t>
            </w:r>
            <w:r w:rsidR="00D2317C" w:rsidRP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；</w:t>
            </w:r>
          </w:p>
          <w:p w:rsidR="00526026" w:rsidRPr="00E529CE" w:rsidRDefault="00D2317C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6、</w:t>
            </w:r>
            <w:r w:rsid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提供软件</w:t>
            </w:r>
            <w:r w:rsidR="00526026" w:rsidRP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售后终身维护。</w:t>
            </w:r>
          </w:p>
          <w:p w:rsidR="00526026" w:rsidRPr="00E529CE" w:rsidRDefault="00234049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="宋体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四</w:t>
            </w:r>
            <w:r w:rsidR="00526026" w:rsidRP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、</w:t>
            </w:r>
            <w:r w:rsidR="00420DAD" w:rsidRP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项目</w:t>
            </w:r>
            <w:r w:rsidR="00526026" w:rsidRPr="00E529CE">
              <w:rPr>
                <w:rFonts w:ascii="微软雅黑" w:eastAsia="微软雅黑" w:hAnsi="微软雅黑" w:cs="宋体" w:hint="eastAsia"/>
                <w:sz w:val="24"/>
                <w:szCs w:val="24"/>
              </w:rPr>
              <w:t>完成时间</w:t>
            </w:r>
          </w:p>
          <w:p w:rsidR="00303DFA" w:rsidRPr="00E529CE" w:rsidRDefault="00E529CE" w:rsidP="00E529CE">
            <w:pPr>
              <w:pStyle w:val="a4"/>
              <w:spacing w:line="360" w:lineRule="auto"/>
              <w:ind w:firstLineChars="100" w:firstLine="240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合同签订后的</w:t>
            </w:r>
            <w:r w:rsidR="006E5BFA" w:rsidRPr="00E529CE">
              <w:rPr>
                <w:rFonts w:ascii="微软雅黑" w:eastAsia="微软雅黑" w:hAnsi="微软雅黑" w:hint="eastAsia"/>
                <w:sz w:val="24"/>
                <w:szCs w:val="24"/>
              </w:rPr>
              <w:t>1个月内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完成软件的</w:t>
            </w:r>
            <w:r w:rsidR="00687E9F" w:rsidRPr="00E529CE">
              <w:rPr>
                <w:rFonts w:ascii="微软雅黑" w:eastAsia="微软雅黑" w:hAnsi="微软雅黑" w:hint="eastAsia"/>
                <w:sz w:val="24"/>
                <w:szCs w:val="24"/>
              </w:rPr>
              <w:t>开发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工作，并由甲方按本技术要求验收。</w:t>
            </w:r>
          </w:p>
        </w:tc>
      </w:tr>
      <w:tr w:rsidR="0059237B" w:rsidRPr="00E529CE" w:rsidTr="000B3D79">
        <w:tc>
          <w:tcPr>
            <w:tcW w:w="1448" w:type="dxa"/>
          </w:tcPr>
          <w:p w:rsidR="008F4FC6" w:rsidRPr="00E529CE" w:rsidRDefault="00303DFA" w:rsidP="00E529CE">
            <w:pPr>
              <w:spacing w:line="360" w:lineRule="auto"/>
              <w:contextualSpacing/>
              <w:mirrorIndents/>
              <w:rPr>
                <w:rFonts w:ascii="微软雅黑" w:eastAsia="微软雅黑" w:hAnsi="微软雅黑" w:cs="宋体"/>
                <w:sz w:val="24"/>
              </w:rPr>
            </w:pPr>
            <w:bookmarkStart w:id="0" w:name="_GoBack"/>
            <w:bookmarkEnd w:id="0"/>
            <w:r w:rsidRPr="00E529CE">
              <w:rPr>
                <w:rFonts w:ascii="微软雅黑" w:eastAsia="微软雅黑" w:hAnsi="微软雅黑" w:cs="宋体" w:hint="eastAsia"/>
                <w:sz w:val="24"/>
              </w:rPr>
              <w:t>考核内容</w:t>
            </w:r>
          </w:p>
        </w:tc>
        <w:tc>
          <w:tcPr>
            <w:tcW w:w="6848" w:type="dxa"/>
            <w:shd w:val="clear" w:color="auto" w:fill="auto"/>
          </w:tcPr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 xml:space="preserve">   该软件要求按照港湾校区职工考核及校区部门考核文件的规定, 每年定期完成职工个人及部门考核工作，软件具有完全自主知识产权。</w:t>
            </w:r>
          </w:p>
          <w:p w:rsidR="00D12730" w:rsidRPr="00E529CE" w:rsidRDefault="00D12730" w:rsidP="00E529CE">
            <w:pPr>
              <w:pStyle w:val="a4"/>
              <w:numPr>
                <w:ilvl w:val="0"/>
                <w:numId w:val="3"/>
              </w:numPr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职工个人考核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1、职工考核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（1）</w:t>
            </w: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分管校领导对其测评（加权平均25%）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（2）部门负责人对其测评（加权平均35%）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sz w:val="24"/>
                <w:szCs w:val="24"/>
              </w:rPr>
              <w:t>（3）部门</w:t>
            </w: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职工互评（加权平均15%）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（</w:t>
            </w:r>
            <w:r w:rsidR="00FB691A"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4</w:t>
            </w: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）服务对象对其测评（加权平均25%）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2、科级考核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（1）分管校领导对其测评（加权平均35%）</w:t>
            </w:r>
          </w:p>
          <w:p w:rsidR="00D12730" w:rsidRPr="00E529CE" w:rsidRDefault="00D12730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（2）其他校领导对其测评（加权平均25%）</w:t>
            </w:r>
          </w:p>
          <w:p w:rsidR="00303DFA" w:rsidRPr="00E529CE" w:rsidRDefault="00303DFA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（3）科级互评（加权平均15%）</w:t>
            </w:r>
          </w:p>
          <w:p w:rsidR="00303DFA" w:rsidRPr="00E529CE" w:rsidRDefault="00303DFA" w:rsidP="00E529CE">
            <w:pPr>
              <w:pStyle w:val="a4"/>
              <w:numPr>
                <w:ilvl w:val="0"/>
                <w:numId w:val="6"/>
              </w:numPr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 w:cstheme="minorEastAsia"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服务对象对其测评（加权平均25%）</w:t>
            </w:r>
          </w:p>
          <w:p w:rsidR="00303DFA" w:rsidRPr="00E529CE" w:rsidRDefault="00303DFA" w:rsidP="00E529CE">
            <w:pPr>
              <w:pStyle w:val="a4"/>
              <w:numPr>
                <w:ilvl w:val="0"/>
                <w:numId w:val="3"/>
              </w:numPr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cstheme="minorEastAsia" w:hint="eastAsia"/>
                <w:sz w:val="24"/>
                <w:szCs w:val="24"/>
              </w:rPr>
              <w:t>部门考核</w:t>
            </w:r>
          </w:p>
          <w:p w:rsidR="00144D67" w:rsidRPr="00E529CE" w:rsidRDefault="00303DFA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1、完成各部门</w:t>
            </w:r>
            <w:r w:rsidR="00526026"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服务满意度</w:t>
            </w:r>
            <w:r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互评</w:t>
            </w:r>
          </w:p>
          <w:p w:rsidR="00506605" w:rsidRPr="00E529CE" w:rsidRDefault="00303DFA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2、抽样，学生对相关部门测评</w:t>
            </w:r>
          </w:p>
          <w:p w:rsidR="00526026" w:rsidRPr="00E529CE" w:rsidRDefault="00526026" w:rsidP="00E529CE">
            <w:pPr>
              <w:pStyle w:val="a4"/>
              <w:spacing w:line="360" w:lineRule="auto"/>
              <w:contextualSpacing/>
              <w:mirrorIndents/>
              <w:jc w:val="left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E529C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3、其他模块测评</w:t>
            </w:r>
          </w:p>
        </w:tc>
      </w:tr>
    </w:tbl>
    <w:p w:rsidR="008F4FC6" w:rsidRPr="00E529CE" w:rsidRDefault="008F4FC6" w:rsidP="00E529CE">
      <w:pPr>
        <w:spacing w:line="360" w:lineRule="auto"/>
        <w:rPr>
          <w:rFonts w:ascii="微软雅黑" w:eastAsia="微软雅黑" w:hAnsi="微软雅黑"/>
          <w:sz w:val="24"/>
        </w:rPr>
      </w:pPr>
    </w:p>
    <w:p w:rsidR="009235BB" w:rsidRPr="00E529CE" w:rsidRDefault="009235BB" w:rsidP="00E529CE">
      <w:pPr>
        <w:spacing w:line="360" w:lineRule="auto"/>
        <w:rPr>
          <w:rFonts w:ascii="微软雅黑" w:eastAsia="微软雅黑" w:hAnsi="微软雅黑"/>
          <w:sz w:val="24"/>
        </w:rPr>
      </w:pPr>
    </w:p>
    <w:sectPr w:rsidR="009235BB" w:rsidRPr="00E529CE" w:rsidSect="00E65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1D" w:rsidRDefault="00AA371D" w:rsidP="00751587">
      <w:r>
        <w:separator/>
      </w:r>
    </w:p>
  </w:endnote>
  <w:endnote w:type="continuationSeparator" w:id="1">
    <w:p w:rsidR="00AA371D" w:rsidRDefault="00AA371D" w:rsidP="00751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1D" w:rsidRDefault="00AA371D" w:rsidP="00751587">
      <w:r>
        <w:separator/>
      </w:r>
    </w:p>
  </w:footnote>
  <w:footnote w:type="continuationSeparator" w:id="1">
    <w:p w:rsidR="00AA371D" w:rsidRDefault="00AA371D" w:rsidP="00751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958"/>
    <w:multiLevelType w:val="hybridMultilevel"/>
    <w:tmpl w:val="7246763A"/>
    <w:lvl w:ilvl="0" w:tplc="22BE4532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E8674A"/>
    <w:multiLevelType w:val="hybridMultilevel"/>
    <w:tmpl w:val="0762BB82"/>
    <w:lvl w:ilvl="0" w:tplc="111CC8B6">
      <w:start w:val="1"/>
      <w:numFmt w:val="decimal"/>
      <w:lvlText w:val="%1、"/>
      <w:lvlJc w:val="left"/>
      <w:pPr>
        <w:ind w:left="746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26" w:hanging="420"/>
      </w:pPr>
    </w:lvl>
    <w:lvl w:ilvl="2" w:tplc="0409001B" w:tentative="1">
      <w:start w:val="1"/>
      <w:numFmt w:val="lowerRoman"/>
      <w:lvlText w:val="%3."/>
      <w:lvlJc w:val="righ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9" w:tentative="1">
      <w:start w:val="1"/>
      <w:numFmt w:val="lowerLetter"/>
      <w:lvlText w:val="%5)"/>
      <w:lvlJc w:val="left"/>
      <w:pPr>
        <w:ind w:left="2486" w:hanging="420"/>
      </w:pPr>
    </w:lvl>
    <w:lvl w:ilvl="5" w:tplc="0409001B" w:tentative="1">
      <w:start w:val="1"/>
      <w:numFmt w:val="lowerRoman"/>
      <w:lvlText w:val="%6."/>
      <w:lvlJc w:val="righ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9" w:tentative="1">
      <w:start w:val="1"/>
      <w:numFmt w:val="lowerLetter"/>
      <w:lvlText w:val="%8)"/>
      <w:lvlJc w:val="left"/>
      <w:pPr>
        <w:ind w:left="3746" w:hanging="420"/>
      </w:pPr>
    </w:lvl>
    <w:lvl w:ilvl="8" w:tplc="0409001B" w:tentative="1">
      <w:start w:val="1"/>
      <w:numFmt w:val="lowerRoman"/>
      <w:lvlText w:val="%9."/>
      <w:lvlJc w:val="right"/>
      <w:pPr>
        <w:ind w:left="4166" w:hanging="420"/>
      </w:pPr>
    </w:lvl>
  </w:abstractNum>
  <w:abstractNum w:abstractNumId="2">
    <w:nsid w:val="2C7A11DB"/>
    <w:multiLevelType w:val="hybridMultilevel"/>
    <w:tmpl w:val="F198D986"/>
    <w:lvl w:ilvl="0" w:tplc="1C5ECB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C56F58"/>
    <w:multiLevelType w:val="hybridMultilevel"/>
    <w:tmpl w:val="CB4A8886"/>
    <w:lvl w:ilvl="0" w:tplc="CCDE1930">
      <w:start w:val="4"/>
      <w:numFmt w:val="decimal"/>
      <w:lvlText w:val="（%1）"/>
      <w:lvlJc w:val="left"/>
      <w:pPr>
        <w:ind w:left="720" w:hanging="72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A442D6"/>
    <w:multiLevelType w:val="hybridMultilevel"/>
    <w:tmpl w:val="CCE26E8C"/>
    <w:lvl w:ilvl="0" w:tplc="6A2A484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3F745D3"/>
    <w:multiLevelType w:val="hybridMultilevel"/>
    <w:tmpl w:val="E6D40082"/>
    <w:lvl w:ilvl="0" w:tplc="F5B492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E40A3B"/>
    <w:multiLevelType w:val="hybridMultilevel"/>
    <w:tmpl w:val="3E1E5346"/>
    <w:lvl w:ilvl="0" w:tplc="3196BF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FC6"/>
    <w:rsid w:val="00007248"/>
    <w:rsid w:val="00085B15"/>
    <w:rsid w:val="000B3D79"/>
    <w:rsid w:val="00144D67"/>
    <w:rsid w:val="00173147"/>
    <w:rsid w:val="001E5EC0"/>
    <w:rsid w:val="00234049"/>
    <w:rsid w:val="002546A1"/>
    <w:rsid w:val="00254777"/>
    <w:rsid w:val="002847EF"/>
    <w:rsid w:val="002C3FA2"/>
    <w:rsid w:val="00303DFA"/>
    <w:rsid w:val="00391CEE"/>
    <w:rsid w:val="003E468D"/>
    <w:rsid w:val="003E4E62"/>
    <w:rsid w:val="00420DAD"/>
    <w:rsid w:val="004476E2"/>
    <w:rsid w:val="0046393D"/>
    <w:rsid w:val="00506605"/>
    <w:rsid w:val="00526026"/>
    <w:rsid w:val="00532909"/>
    <w:rsid w:val="0059237B"/>
    <w:rsid w:val="0065025B"/>
    <w:rsid w:val="00662BA6"/>
    <w:rsid w:val="00687E9F"/>
    <w:rsid w:val="006E5BFA"/>
    <w:rsid w:val="00751587"/>
    <w:rsid w:val="00800D54"/>
    <w:rsid w:val="00833320"/>
    <w:rsid w:val="0086255B"/>
    <w:rsid w:val="008F4FC6"/>
    <w:rsid w:val="009235BB"/>
    <w:rsid w:val="009E344E"/>
    <w:rsid w:val="00AA371D"/>
    <w:rsid w:val="00AA7E7C"/>
    <w:rsid w:val="00AF7F56"/>
    <w:rsid w:val="00B76A6F"/>
    <w:rsid w:val="00BE6C1F"/>
    <w:rsid w:val="00C30E48"/>
    <w:rsid w:val="00C81E8F"/>
    <w:rsid w:val="00CD01DC"/>
    <w:rsid w:val="00D12730"/>
    <w:rsid w:val="00D2317C"/>
    <w:rsid w:val="00D82E4C"/>
    <w:rsid w:val="00E072AD"/>
    <w:rsid w:val="00E529CE"/>
    <w:rsid w:val="00E65B0F"/>
    <w:rsid w:val="00E75A32"/>
    <w:rsid w:val="00EC7CE0"/>
    <w:rsid w:val="00F0618C"/>
    <w:rsid w:val="00F3405D"/>
    <w:rsid w:val="00FB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8F4FC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F4FC6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rsid w:val="008F4FC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图说"/>
    <w:basedOn w:val="a"/>
    <w:rsid w:val="008F4FC6"/>
    <w:pPr>
      <w:spacing w:before="120" w:after="240" w:line="400" w:lineRule="exact"/>
      <w:jc w:val="center"/>
    </w:pPr>
    <w:rPr>
      <w:sz w:val="22"/>
      <w:szCs w:val="22"/>
    </w:rPr>
  </w:style>
  <w:style w:type="character" w:styleId="a5">
    <w:name w:val="annotation reference"/>
    <w:basedOn w:val="a0"/>
    <w:semiHidden/>
    <w:rsid w:val="008F4FC6"/>
    <w:rPr>
      <w:sz w:val="21"/>
      <w:szCs w:val="21"/>
    </w:rPr>
  </w:style>
  <w:style w:type="paragraph" w:styleId="a6">
    <w:name w:val="annotation text"/>
    <w:basedOn w:val="a"/>
    <w:link w:val="Char"/>
    <w:semiHidden/>
    <w:rsid w:val="008F4FC6"/>
    <w:pPr>
      <w:jc w:val="left"/>
    </w:pPr>
  </w:style>
  <w:style w:type="character" w:customStyle="1" w:styleId="Char">
    <w:name w:val="批注文字 Char"/>
    <w:basedOn w:val="a0"/>
    <w:link w:val="a6"/>
    <w:semiHidden/>
    <w:rsid w:val="008F4FC6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8F4FC6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8F4FC6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semiHidden/>
    <w:unhideWhenUsed/>
    <w:rsid w:val="00751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751587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2"/>
    <w:uiPriority w:val="99"/>
    <w:semiHidden/>
    <w:unhideWhenUsed/>
    <w:rsid w:val="00751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7515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zhuchunhe</dc:creator>
  <cp:lastModifiedBy>FZ</cp:lastModifiedBy>
  <cp:revision>3</cp:revision>
  <cp:lastPrinted>2017-05-15T05:59:00Z</cp:lastPrinted>
  <dcterms:created xsi:type="dcterms:W3CDTF">2017-05-22T07:12:00Z</dcterms:created>
  <dcterms:modified xsi:type="dcterms:W3CDTF">2017-05-22T07:26:00Z</dcterms:modified>
</cp:coreProperties>
</file>