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《中国</w:t>
      </w:r>
      <w:r>
        <w:rPr>
          <w:rFonts w:hint="eastAsia" w:ascii="Times New Roman" w:hAnsi="Times New Roman" w:cs="Times New Roman"/>
          <w:b/>
          <w:sz w:val="28"/>
        </w:rPr>
        <w:t>海洋强国战略实践研究</w:t>
      </w:r>
      <w:r>
        <w:rPr>
          <w:rFonts w:ascii="Times New Roman" w:hAnsi="Times New Roman" w:cs="Times New Roman"/>
          <w:b/>
          <w:sz w:val="28"/>
        </w:rPr>
        <w:t>》出版服务项目技术要求</w:t>
      </w:r>
    </w:p>
    <w:p>
      <w:pPr>
        <w:spacing w:line="480" w:lineRule="auto"/>
        <w:ind w:firstLine="4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一、供应商资格要求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投标单位具有独立法人资格；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本次采购不接受联合体投标，中标后不允许转包、分包；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专业出版社，具有良好的业绩，具有良好的业绩和行业影响力，有相关图书出版经验者优先。</w:t>
      </w:r>
    </w:p>
    <w:p>
      <w:pPr>
        <w:spacing w:line="480" w:lineRule="auto"/>
        <w:ind w:firstLine="4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二、技术要求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上述作品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估计版面字数约</w:t>
      </w:r>
      <w:r>
        <w:rPr>
          <w:rFonts w:ascii="Times New Roman" w:hAnsi="Times New Roman" w:cs="Times New Roman"/>
          <w:sz w:val="24"/>
          <w:u w:val="single"/>
        </w:rPr>
        <w:t xml:space="preserve">  </w:t>
      </w:r>
      <w:r>
        <w:rPr>
          <w:rFonts w:hint="eastAsia" w:ascii="Times New Roman" w:hAnsi="Times New Roman" w:cs="Times New Roman"/>
          <w:sz w:val="24"/>
          <w:u w:val="single"/>
        </w:rPr>
        <w:t>50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万字，要求出版采用16开本，内页采用黑白印刷，封面</w:t>
      </w:r>
      <w:r>
        <w:rPr>
          <w:rFonts w:hint="eastAsia" w:ascii="Times New Roman" w:hAnsi="Times New Roman" w:cs="Times New Roman"/>
          <w:sz w:val="24"/>
        </w:rPr>
        <w:t>采用</w:t>
      </w:r>
      <w:r>
        <w:rPr>
          <w:rFonts w:ascii="Times New Roman" w:hAnsi="Times New Roman" w:cs="Times New Roman"/>
          <w:sz w:val="24"/>
        </w:rPr>
        <w:t>四色彩印。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交稿后6个月内完成出版并提供样书</w:t>
      </w:r>
      <w:r>
        <w:rPr>
          <w:rFonts w:ascii="Times New Roman" w:hAnsi="Times New Roman" w:cs="Times New Roman"/>
          <w:sz w:val="24"/>
          <w:u w:val="single"/>
        </w:rPr>
        <w:t xml:space="preserve">  </w:t>
      </w:r>
      <w:r>
        <w:rPr>
          <w:rFonts w:hint="eastAsia" w:ascii="Times New Roman" w:hAnsi="Times New Roman" w:cs="Times New Roman"/>
          <w:sz w:val="24"/>
          <w:u w:val="single"/>
        </w:rPr>
        <w:t>2</w:t>
      </w:r>
      <w:r>
        <w:rPr>
          <w:rFonts w:ascii="Times New Roman" w:hAnsi="Times New Roman" w:cs="Times New Roman"/>
          <w:sz w:val="24"/>
          <w:u w:val="single"/>
        </w:rPr>
        <w:t xml:space="preserve">00  </w:t>
      </w:r>
      <w:r>
        <w:rPr>
          <w:rFonts w:ascii="Times New Roman" w:hAnsi="Times New Roman" w:cs="Times New Roman"/>
          <w:sz w:val="24"/>
        </w:rPr>
        <w:t>册。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样书交付地点：上海市浦东新区海港大道1550号上海海事大学。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文字要求：对上述作品内容进行整理、审核、编辑，并对其政治性、科学性和知识性进行把关，按要求进行审查。要求：标题层次分明，简练，体例结构合理，格式前后一致，内容精炼，文字通顺流畅，使用的标点符号、计量单位及文字、数字、符号等符合国家有关标准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图片要求：保证文字正确、线条清晰，前后一致、规范统一、图面清晰。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表格要求：对表的内容进行审核编辑，校核其内容，并合理设计表格表现方式。要求：表格设计科学、合理，表名精炼，计量单位、符号等符合国家标准。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印订要求：本书采用16开本，印刷文字油墨清晰、均匀，</w:t>
      </w:r>
      <w:r>
        <w:rPr>
          <w:rFonts w:hint="eastAsia" w:ascii="Times New Roman" w:hAnsi="Times New Roman" w:cs="Times New Roman"/>
          <w:sz w:val="24"/>
        </w:rPr>
        <w:t>精</w:t>
      </w:r>
      <w:r>
        <w:rPr>
          <w:rFonts w:ascii="Times New Roman" w:hAnsi="Times New Roman" w:cs="Times New Roman"/>
          <w:sz w:val="24"/>
        </w:rPr>
        <w:t>装。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封面设计：设计美观大方，能够体现本图书的特色。</w:t>
      </w:r>
    </w:p>
    <w:p>
      <w:pPr>
        <w:spacing w:line="480" w:lineRule="auto"/>
        <w:ind w:firstLine="4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三、费用预算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全部预算费用不超过</w:t>
      </w:r>
      <w:r>
        <w:rPr>
          <w:rFonts w:ascii="Times New Roman" w:hAnsi="Times New Roman" w:cs="Times New Roman"/>
          <w:sz w:val="24"/>
          <w:u w:val="single"/>
        </w:rPr>
        <w:t xml:space="preserve">  </w:t>
      </w:r>
      <w:r>
        <w:rPr>
          <w:rFonts w:hint="eastAsia" w:ascii="Times New Roman" w:hAnsi="Times New Roman" w:cs="Times New Roman"/>
          <w:sz w:val="24"/>
          <w:u w:val="single"/>
        </w:rPr>
        <w:t>8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万元。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YzZmUwZjIwOWQ5MzUzZGEwZTI1OTc3MjFhOGYifQ=="/>
  </w:docVars>
  <w:rsids>
    <w:rsidRoot w:val="00902179"/>
    <w:rsid w:val="00024779"/>
    <w:rsid w:val="00036525"/>
    <w:rsid w:val="00045411"/>
    <w:rsid w:val="00050C65"/>
    <w:rsid w:val="00097E26"/>
    <w:rsid w:val="000B0978"/>
    <w:rsid w:val="000E097C"/>
    <w:rsid w:val="000E4AC3"/>
    <w:rsid w:val="001249E9"/>
    <w:rsid w:val="00262951"/>
    <w:rsid w:val="002C1618"/>
    <w:rsid w:val="002C1F38"/>
    <w:rsid w:val="00330F31"/>
    <w:rsid w:val="003606D1"/>
    <w:rsid w:val="00370388"/>
    <w:rsid w:val="003B4626"/>
    <w:rsid w:val="003C2897"/>
    <w:rsid w:val="00406DCF"/>
    <w:rsid w:val="004A3B52"/>
    <w:rsid w:val="004E1389"/>
    <w:rsid w:val="00561F5B"/>
    <w:rsid w:val="00620A32"/>
    <w:rsid w:val="00637D07"/>
    <w:rsid w:val="0069121D"/>
    <w:rsid w:val="00694183"/>
    <w:rsid w:val="006B635E"/>
    <w:rsid w:val="006C29A3"/>
    <w:rsid w:val="006C3F0A"/>
    <w:rsid w:val="00724BA6"/>
    <w:rsid w:val="00737A1A"/>
    <w:rsid w:val="007977EE"/>
    <w:rsid w:val="007E5564"/>
    <w:rsid w:val="008100D0"/>
    <w:rsid w:val="008216AA"/>
    <w:rsid w:val="00902179"/>
    <w:rsid w:val="009365BB"/>
    <w:rsid w:val="00945839"/>
    <w:rsid w:val="00961D5D"/>
    <w:rsid w:val="009A4AA5"/>
    <w:rsid w:val="009C58C3"/>
    <w:rsid w:val="00A12D29"/>
    <w:rsid w:val="00A3018B"/>
    <w:rsid w:val="00A6296B"/>
    <w:rsid w:val="00A80F68"/>
    <w:rsid w:val="00A9617D"/>
    <w:rsid w:val="00B10798"/>
    <w:rsid w:val="00B6667F"/>
    <w:rsid w:val="00C213EA"/>
    <w:rsid w:val="00C6578A"/>
    <w:rsid w:val="00CC6804"/>
    <w:rsid w:val="00D11962"/>
    <w:rsid w:val="00DC00D9"/>
    <w:rsid w:val="00E07149"/>
    <w:rsid w:val="00E22C63"/>
    <w:rsid w:val="00E87B37"/>
    <w:rsid w:val="00F2196E"/>
    <w:rsid w:val="00F3724C"/>
    <w:rsid w:val="00F71B1F"/>
    <w:rsid w:val="00FA6F2A"/>
    <w:rsid w:val="00FE32A9"/>
    <w:rsid w:val="00FF1113"/>
    <w:rsid w:val="26892E20"/>
    <w:rsid w:val="287D1E10"/>
    <w:rsid w:val="32554236"/>
    <w:rsid w:val="35073F9B"/>
    <w:rsid w:val="46F303A6"/>
    <w:rsid w:val="658434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上海海事大学</Company>
  <Pages>1</Pages>
  <Words>508</Words>
  <Characters>527</Characters>
  <Lines>4</Lines>
  <Paragraphs>1</Paragraphs>
  <TotalTime>0</TotalTime>
  <ScaleCrop>false</ScaleCrop>
  <LinksUpToDate>false</LinksUpToDate>
  <CharactersWithSpaces>548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2023-08-14T09:14:00Z</dcterms:created>
  <dc:creator>测评人员</dc:creator>
  <cp:lastModifiedBy>仲杰</cp:lastModifiedBy>
  <cp:lastPrinted>2018-07-20T06:58:00Z</cp:lastPrinted>
  <dcterms:modified xsi:type="dcterms:W3CDTF">2023-08-15T03:53:18Z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8C52F84C1E4E4FBF844385602A20107F</vt:lpwstr>
  </property>
</Properties>
</file>