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F7" w:rsidRDefault="00535504" w:rsidP="00C402DB">
      <w:pPr>
        <w:pStyle w:val="a4"/>
        <w:spacing w:before="0" w:beforeAutospacing="0" w:after="0" w:afterAutospacing="0" w:line="500" w:lineRule="exact"/>
        <w:jc w:val="center"/>
        <w:rPr>
          <w:b/>
        </w:rPr>
      </w:pPr>
      <w:r>
        <w:rPr>
          <w:rFonts w:hint="eastAsia"/>
          <w:b/>
        </w:rPr>
        <w:t>BX2015002附件一：</w:t>
      </w:r>
    </w:p>
    <w:p w:rsidR="00777723" w:rsidRPr="00C402DB" w:rsidRDefault="001F415D" w:rsidP="00C402DB">
      <w:pPr>
        <w:pStyle w:val="a4"/>
        <w:spacing w:before="0" w:beforeAutospacing="0" w:after="0" w:afterAutospacing="0" w:line="500" w:lineRule="exact"/>
        <w:jc w:val="center"/>
        <w:rPr>
          <w:b/>
        </w:rPr>
      </w:pPr>
      <w:r>
        <w:rPr>
          <w:rFonts w:hint="eastAsia"/>
          <w:b/>
        </w:rPr>
        <w:t>可视化港口物流教学</w:t>
      </w:r>
      <w:r w:rsidR="00C563AB">
        <w:rPr>
          <w:rFonts w:hint="eastAsia"/>
          <w:b/>
        </w:rPr>
        <w:t>系统</w:t>
      </w:r>
      <w:bookmarkStart w:id="0" w:name="_Toc295981373"/>
      <w:r w:rsidR="00535504">
        <w:rPr>
          <w:rFonts w:hint="eastAsia"/>
          <w:b/>
        </w:rPr>
        <w:t>技术要求</w:t>
      </w:r>
    </w:p>
    <w:bookmarkEnd w:id="0"/>
    <w:p w:rsidR="00777723" w:rsidRDefault="00777723" w:rsidP="00777723">
      <w:pPr>
        <w:rPr>
          <w:rFonts w:ascii="宋体" w:hAnsi="宋体"/>
          <w:b/>
          <w:sz w:val="24"/>
        </w:rPr>
      </w:pPr>
    </w:p>
    <w:p w:rsidR="00777723" w:rsidRPr="00500891" w:rsidRDefault="00777723" w:rsidP="00777723">
      <w:pPr>
        <w:pStyle w:val="1"/>
        <w:keepLines w:val="0"/>
        <w:widowControl/>
        <w:numPr>
          <w:ilvl w:val="0"/>
          <w:numId w:val="0"/>
        </w:numPr>
        <w:autoSpaceDE/>
        <w:autoSpaceDN/>
        <w:adjustRightInd/>
        <w:spacing w:before="0" w:after="0" w:line="240" w:lineRule="auto"/>
        <w:ind w:left="420" w:hanging="420"/>
        <w:textAlignment w:val="auto"/>
        <w:rPr>
          <w:rStyle w:val="Normal1"/>
          <w:rFonts w:eastAsia="宋体" w:hAnsi="宋体"/>
          <w:b w:val="0"/>
          <w:color w:val="auto"/>
          <w:szCs w:val="24"/>
        </w:rPr>
      </w:pPr>
      <w:r w:rsidRPr="00500891">
        <w:rPr>
          <w:rStyle w:val="Normal1"/>
          <w:rFonts w:eastAsia="宋体" w:hAnsi="宋体" w:hint="eastAsia"/>
          <w:b w:val="0"/>
          <w:color w:val="auto"/>
          <w:szCs w:val="24"/>
        </w:rPr>
        <w:t>一、项目概况</w:t>
      </w:r>
    </w:p>
    <w:p w:rsidR="00777723" w:rsidRDefault="00777723" w:rsidP="00777723">
      <w:pPr>
        <w:spacing w:line="360" w:lineRule="auto"/>
        <w:rPr>
          <w:rFonts w:ascii="宋体" w:hAnsi="宋体"/>
          <w:sz w:val="24"/>
        </w:rPr>
      </w:pPr>
      <w:r w:rsidRPr="00500891">
        <w:rPr>
          <w:rFonts w:ascii="宋体" w:hAnsi="宋体" w:hint="eastAsia"/>
          <w:sz w:val="24"/>
        </w:rPr>
        <w:t>项目名称：</w:t>
      </w:r>
      <w:r w:rsidR="001F415D">
        <w:rPr>
          <w:rFonts w:ascii="宋体" w:hAnsi="宋体" w:hint="eastAsia"/>
          <w:sz w:val="24"/>
        </w:rPr>
        <w:t>可视化港口物流教学</w:t>
      </w:r>
      <w:r w:rsidR="00C563AB">
        <w:rPr>
          <w:rFonts w:ascii="宋体" w:hAnsi="宋体" w:hint="eastAsia"/>
          <w:sz w:val="24"/>
        </w:rPr>
        <w:t>系统</w:t>
      </w:r>
    </w:p>
    <w:p w:rsidR="003C378E" w:rsidRPr="00500891" w:rsidRDefault="003C378E" w:rsidP="00777723">
      <w:pPr>
        <w:spacing w:line="360" w:lineRule="auto"/>
        <w:rPr>
          <w:rFonts w:ascii="宋体" w:hAnsi="宋体"/>
          <w:sz w:val="24"/>
        </w:rPr>
      </w:pPr>
    </w:p>
    <w:p w:rsidR="00777723" w:rsidRDefault="003C378E" w:rsidP="00777723">
      <w:pPr>
        <w:pStyle w:val="1"/>
        <w:keepLines w:val="0"/>
        <w:widowControl/>
        <w:numPr>
          <w:ilvl w:val="0"/>
          <w:numId w:val="0"/>
        </w:numPr>
        <w:autoSpaceDE/>
        <w:autoSpaceDN/>
        <w:adjustRightInd/>
        <w:spacing w:before="0" w:after="0" w:line="240" w:lineRule="auto"/>
        <w:ind w:left="420" w:hanging="420"/>
        <w:textAlignment w:val="auto"/>
        <w:rPr>
          <w:rStyle w:val="Normal1"/>
          <w:rFonts w:eastAsia="宋体" w:hAnsi="宋体"/>
          <w:b w:val="0"/>
          <w:color w:val="auto"/>
          <w:szCs w:val="24"/>
        </w:rPr>
      </w:pPr>
      <w:r>
        <w:rPr>
          <w:rStyle w:val="Normal1"/>
          <w:rFonts w:eastAsia="宋体" w:hAnsi="宋体" w:hint="eastAsia"/>
          <w:b w:val="0"/>
          <w:color w:val="auto"/>
          <w:szCs w:val="24"/>
        </w:rPr>
        <w:t>二、</w:t>
      </w:r>
      <w:r w:rsidR="00777723" w:rsidRPr="00500891">
        <w:rPr>
          <w:rStyle w:val="Normal1"/>
          <w:rFonts w:eastAsia="宋体" w:hAnsi="宋体" w:hint="eastAsia"/>
          <w:b w:val="0"/>
          <w:color w:val="auto"/>
          <w:szCs w:val="24"/>
        </w:rPr>
        <w:t>技术要求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1</w:t>
      </w:r>
      <w:r w:rsidRPr="00F72336">
        <w:rPr>
          <w:rFonts w:ascii="宋体" w:hAnsi="宋体" w:hint="eastAsia"/>
          <w:sz w:val="24"/>
        </w:rPr>
        <w:t>.</w:t>
      </w:r>
      <w:r w:rsidR="001F415D">
        <w:rPr>
          <w:rFonts w:ascii="宋体" w:hAnsi="宋体" w:hint="eastAsia"/>
          <w:sz w:val="24"/>
        </w:rPr>
        <w:t>教学系统内容需涵盖物流地理与港口管理两大块内容,</w:t>
      </w:r>
      <w:r w:rsidR="001F415D" w:rsidRPr="001F415D">
        <w:rPr>
          <w:rFonts w:ascii="宋体" w:hAnsi="宋体"/>
          <w:sz w:val="24"/>
        </w:rPr>
        <w:t xml:space="preserve"> 采用GIS技术，能够反映真实地理位置</w:t>
      </w:r>
      <w:r w:rsidR="001F415D" w:rsidRPr="001F415D">
        <w:rPr>
          <w:rFonts w:ascii="宋体" w:hAnsi="宋体" w:hint="eastAsia"/>
          <w:sz w:val="24"/>
        </w:rPr>
        <w:t>，</w:t>
      </w:r>
      <w:r w:rsidR="001F415D">
        <w:rPr>
          <w:rFonts w:ascii="宋体" w:hAnsi="宋体" w:hint="eastAsia"/>
          <w:sz w:val="24"/>
        </w:rPr>
        <w:t>可支持</w:t>
      </w:r>
      <w:r w:rsidR="001F415D" w:rsidRPr="001F415D">
        <w:rPr>
          <w:rFonts w:ascii="宋体" w:hAnsi="宋体" w:hint="eastAsia"/>
          <w:sz w:val="24"/>
        </w:rPr>
        <w:t>《物流地理》、《运输地理》、《物流规划》、《港口管理》</w:t>
      </w:r>
      <w:r w:rsidR="001F415D">
        <w:rPr>
          <w:rFonts w:ascii="宋体" w:hAnsi="宋体" w:hint="eastAsia"/>
          <w:sz w:val="24"/>
        </w:rPr>
        <w:t>等课程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2</w:t>
      </w:r>
      <w:r w:rsidRPr="00F72336">
        <w:rPr>
          <w:rFonts w:ascii="宋体" w:hAnsi="宋体" w:hint="eastAsia"/>
          <w:sz w:val="24"/>
        </w:rPr>
        <w:t>.</w:t>
      </w:r>
      <w:r w:rsidR="001F415D">
        <w:rPr>
          <w:rFonts w:ascii="宋体" w:hAnsi="宋体" w:hint="eastAsia"/>
          <w:sz w:val="24"/>
        </w:rPr>
        <w:t>系统必须</w:t>
      </w:r>
      <w:r w:rsidR="001F415D" w:rsidRPr="001F415D">
        <w:rPr>
          <w:rFonts w:ascii="宋体" w:hAnsi="宋体" w:hint="eastAsia"/>
          <w:sz w:val="24"/>
        </w:rPr>
        <w:t>结合现代物流学和经济地理学，论述各种物流的地域布局及其地理因素的空间联系，涉及自然、社会、经济、等多方面的综合性问题，主要包括国内外物流发展布局的基本</w:t>
      </w:r>
      <w:r w:rsidR="001F415D">
        <w:rPr>
          <w:rFonts w:ascii="宋体" w:hAnsi="宋体" w:hint="eastAsia"/>
          <w:sz w:val="24"/>
        </w:rPr>
        <w:t>理论，铁路、公路、水路运输物流地理，并且加入一定的经典案例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3</w:t>
      </w:r>
      <w:r w:rsidRPr="00F72336">
        <w:rPr>
          <w:rFonts w:ascii="宋体" w:hAnsi="宋体" w:hint="eastAsia"/>
          <w:sz w:val="24"/>
        </w:rPr>
        <w:t>.</w:t>
      </w:r>
      <w:r w:rsidR="001F415D" w:rsidRPr="001F415D">
        <w:rPr>
          <w:rFonts w:ascii="宋体" w:hAnsi="宋体" w:hint="eastAsia"/>
          <w:sz w:val="24"/>
        </w:rPr>
        <w:t>系统含世界排名前一百的港口详细信息，使学生对港口学习更加直观。港口详细信息包含：分类（基本港、非基本港）；用途（河口港、海港、河港）；功能（物流服务功能、信息服务功能、商业功能、产业功能）；设备（港内陆上运输机械、水上装卸运输机械设备）；陆域和水域平面布置；码头卫星影像等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1F415D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4</w:t>
      </w:r>
      <w:r w:rsidRPr="00F72336">
        <w:rPr>
          <w:rFonts w:ascii="宋体" w:hAnsi="宋体" w:hint="eastAsia"/>
          <w:sz w:val="24"/>
        </w:rPr>
        <w:t>.</w:t>
      </w:r>
      <w:r w:rsidR="001F415D" w:rsidRPr="001F415D">
        <w:rPr>
          <w:rFonts w:ascii="宋体" w:hAnsi="宋体"/>
          <w:sz w:val="24"/>
        </w:rPr>
        <w:t>系统需具有良好的人机界面，操作方便简单，易学易用</w:t>
      </w:r>
      <w:r w:rsidR="00D202F1">
        <w:rPr>
          <w:rFonts w:ascii="宋体" w:hAnsi="宋体" w:hint="eastAsia"/>
          <w:sz w:val="24"/>
        </w:rPr>
        <w:t>,</w:t>
      </w:r>
      <w:r w:rsidR="001F415D" w:rsidRPr="001F415D">
        <w:rPr>
          <w:rFonts w:ascii="宋体" w:hAnsi="宋体"/>
          <w:sz w:val="24"/>
        </w:rPr>
        <w:t>统具有常用的运筹学模型</w:t>
      </w:r>
      <w:r w:rsidR="001F415D">
        <w:rPr>
          <w:rFonts w:ascii="宋体" w:hAnsi="宋体" w:hint="eastAsia"/>
          <w:sz w:val="24"/>
        </w:rPr>
        <w:t>(重心法、最短路径、单纯形法、覆盖模型、最小生成树等)</w:t>
      </w:r>
      <w:r w:rsidR="001F415D" w:rsidRPr="001F415D">
        <w:rPr>
          <w:rFonts w:ascii="宋体" w:hAnsi="宋体"/>
          <w:sz w:val="24"/>
        </w:rPr>
        <w:t>，并能以物流的背景展现</w:t>
      </w:r>
      <w:r w:rsidRPr="00F72336">
        <w:rPr>
          <w:rFonts w:ascii="宋体" w:hAnsi="宋体" w:hint="eastAsia"/>
          <w:sz w:val="24"/>
        </w:rPr>
        <w:t>；</w:t>
      </w:r>
      <w:r w:rsidR="001F415D" w:rsidRPr="00F72336">
        <w:rPr>
          <w:rFonts w:ascii="宋体" w:hAnsi="宋体"/>
          <w:sz w:val="24"/>
        </w:rPr>
        <w:t xml:space="preserve"> 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F72336" w:rsidRPr="00F7233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可视化港口物流教学系统</w:t>
      </w:r>
      <w:r w:rsidRPr="00D202F1">
        <w:rPr>
          <w:rFonts w:ascii="宋体" w:hAnsi="宋体" w:hint="eastAsia"/>
          <w:sz w:val="24"/>
        </w:rPr>
        <w:t>服务于</w:t>
      </w:r>
      <w:r>
        <w:rPr>
          <w:rFonts w:ascii="宋体" w:hAnsi="宋体" w:hint="eastAsia"/>
          <w:sz w:val="24"/>
        </w:rPr>
        <w:t>两</w:t>
      </w:r>
      <w:r w:rsidRPr="00D202F1">
        <w:rPr>
          <w:rFonts w:ascii="宋体" w:hAnsi="宋体" w:hint="eastAsia"/>
          <w:sz w:val="24"/>
        </w:rPr>
        <w:t>种用户：教师，学生。</w:t>
      </w:r>
    </w:p>
    <w:p w:rsidR="00D202F1" w:rsidRPr="004A5344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b/>
          <w:sz w:val="24"/>
        </w:rPr>
      </w:pPr>
      <w:r w:rsidRPr="004A5344">
        <w:rPr>
          <w:rFonts w:ascii="宋体" w:hAnsi="宋体" w:hint="eastAsia"/>
          <w:b/>
          <w:sz w:val="24"/>
        </w:rPr>
        <w:t>教师使用系统可以完成以下任务：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通过系统的查询和空间分析功能，用系统生成图例，并对图中的各要素的显示效果进行设置，图例是物流要素数据或者图表和地图的结合体，该图例用于制作课件、试题等。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通过系统的查询和空间分析功能，用系统生成样图，在样图基础上修改、添加地图标识，修改、添加物流要素数据，并对图中的各要素的显示效果进行设置，结果图例用于案例教学。</w:t>
      </w:r>
    </w:p>
    <w:p w:rsidR="00D202F1" w:rsidRPr="00D202F1" w:rsidRDefault="00D202F1" w:rsidP="00D202F1">
      <w:pPr>
        <w:pStyle w:val="20"/>
        <w:spacing w:line="360" w:lineRule="auto"/>
        <w:ind w:leftChars="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 w:rsidRPr="00D202F1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物流操作模型输入、更新。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通过查询，选择一些物流节点，区域，路线。输入物流属性数据，选择物流流程类型，系统根据物流流程模型生成物流流程动态演示，教师可以启动，暂停，停止系统生成的动态演示。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通过查询，选择一些物流节点，区域，路线。输入物流属性数据，配置可变参数，选择物流流程类型，系统根据物流流程模型生成物流流程模拟操作案例，该案例用于学生模拟操作。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通过查询，选择一些物流节点，区域，路线。输入物流属性数据，选择物流应用数学模型，配置模型参数，系统根据物流应用数学模型，通过空间分析，输出分析结果。在输入实际数据时，系统根据常用的应用模型，提供物流仿真。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利用系统的查询，统计功能，教师获取一些实际物流数据用于教学参考。</w:t>
      </w:r>
    </w:p>
    <w:p w:rsidR="00D202F1" w:rsidRPr="004A5344" w:rsidRDefault="00D202F1" w:rsidP="004A5344">
      <w:pPr>
        <w:pStyle w:val="20"/>
        <w:spacing w:line="360" w:lineRule="auto"/>
        <w:ind w:leftChars="0" w:left="0" w:firstLine="482"/>
        <w:rPr>
          <w:rFonts w:ascii="宋体" w:hAnsi="宋体"/>
          <w:b/>
          <w:sz w:val="24"/>
        </w:rPr>
      </w:pPr>
      <w:r w:rsidRPr="004A5344">
        <w:rPr>
          <w:rFonts w:ascii="宋体" w:hAnsi="宋体" w:hint="eastAsia"/>
          <w:b/>
          <w:sz w:val="24"/>
        </w:rPr>
        <w:t>学生使用系统可以完成以下任务：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查看物流地理要素在地图上的分布，查看各种物流设施的典型布置图，利用系统的查询，统计功能，学生能获取一些实际物流数据。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查看典型物流操作流程演示。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操作教师制作的模拟物流操作案例。</w:t>
      </w:r>
    </w:p>
    <w:p w:rsidR="00D202F1" w:rsidRPr="00D202F1" w:rsidRDefault="00D202F1" w:rsidP="00D202F1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D202F1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D202F1">
        <w:rPr>
          <w:rFonts w:ascii="宋体" w:hAnsi="宋体" w:hint="eastAsia"/>
          <w:sz w:val="24"/>
        </w:rPr>
        <w:t>针对物流应用数学模型，依照教师提供的案例数据，学生独立分析、设计，最后通过系统运行模型演算，校验分析、设计结果。</w:t>
      </w:r>
    </w:p>
    <w:p w:rsidR="00D202F1" w:rsidRDefault="004A5344" w:rsidP="00D202F1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6.物流地理数据基本要求：</w:t>
      </w:r>
    </w:p>
    <w:p w:rsidR="004A5344" w:rsidRPr="004A5344" w:rsidRDefault="004A5344" w:rsidP="004A5344">
      <w:pPr>
        <w:spacing w:line="360" w:lineRule="auto"/>
        <w:ind w:firstLine="420"/>
        <w:rPr>
          <w:b/>
        </w:rPr>
      </w:pPr>
      <w:r w:rsidRPr="004A5344">
        <w:rPr>
          <w:rFonts w:ascii="宋体" w:hAnsi="宋体" w:hint="eastAsia"/>
          <w:b/>
          <w:sz w:val="24"/>
        </w:rPr>
        <w:t>（1）自然地理数据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大洲（区域）——地理位置、面积。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国家（区域）——地理位置、面积，主要城市，基本情况介绍（国名释义，国徽注释，国歌，自然地理，人口，人口信息，民族与宗教，首都，首都信息，行政区划，简史，政治，政党，司法，农业，工业，其他产业，自然资源，进口，出口，贸易，文化，历史，军事，教育，名胜，新闻出版，外交，与中国关系）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lastRenderedPageBreak/>
        <w:t>世界地理参考线——地理线，时区，投影区，经纬线。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世界地形（区域）——世界海域，世界地形。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主要海峡和水道（区域）——自然属性数据，所属海区，沟通海域，长度，深度。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风暴区（区域）——名称、范围、时间。</w:t>
      </w:r>
    </w:p>
    <w:p w:rsidR="004A5344" w:rsidRDefault="004A5344" w:rsidP="004A5344">
      <w:pPr>
        <w:spacing w:line="360" w:lineRule="auto"/>
        <w:ind w:firstLine="42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江、河、水道——主要江、河的自然属性数据</w:t>
      </w:r>
    </w:p>
    <w:p w:rsidR="004A5344" w:rsidRPr="004A5344" w:rsidRDefault="004A5344" w:rsidP="004A5344">
      <w:pPr>
        <w:spacing w:line="360" w:lineRule="auto"/>
        <w:ind w:firstLine="420"/>
        <w:rPr>
          <w:rFonts w:ascii="宋体" w:hAnsi="宋体"/>
          <w:b/>
          <w:sz w:val="24"/>
        </w:rPr>
      </w:pPr>
      <w:r w:rsidRPr="004A5344">
        <w:rPr>
          <w:rFonts w:ascii="宋体" w:hAnsi="宋体" w:hint="eastAsia"/>
          <w:b/>
          <w:sz w:val="24"/>
        </w:rPr>
        <w:t>（2）</w:t>
      </w:r>
      <w:bookmarkStart w:id="1" w:name="_Toc168743570"/>
      <w:bookmarkStart w:id="2" w:name="_Toc157870005"/>
      <w:bookmarkStart w:id="3" w:name="_Toc229411139"/>
      <w:r w:rsidRPr="004A5344">
        <w:rPr>
          <w:rFonts w:ascii="宋体" w:hAnsi="宋体" w:hint="eastAsia"/>
          <w:b/>
          <w:sz w:val="24"/>
        </w:rPr>
        <w:t>物流网点、海陆空交通运输网络</w:t>
      </w:r>
      <w:bookmarkEnd w:id="1"/>
      <w:bookmarkEnd w:id="2"/>
      <w:bookmarkEnd w:id="3"/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公路运输线路——公路里程、公路等级分类（高速、国道、省道、城市一级道路、二级道路、三级道路）、地理位置。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铁路网——地理分布情况、里程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港口——所属国家，港口中文名，港口英文名，港口类型，经度，维度，水深，码头数，海岸线，承载能力。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航线——名称、航程距离、通航能力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运河——所属国家，干流全长，最窄宽度，最大宽度，平均宽度，最大深度，平均水深，途径重要城市或联通区域，船闸等。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大陆桥——名称、地理分布。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主要机场——地理位置坐标、机场英文名。</w:t>
      </w:r>
    </w:p>
    <w:p w:rsidR="004A5344" w:rsidRPr="004A5344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世界主要的石油、天然气输送管道线路。</w:t>
      </w:r>
    </w:p>
    <w:p w:rsidR="004A5344" w:rsidRPr="00D202F1" w:rsidRDefault="004A5344" w:rsidP="004A5344">
      <w:pPr>
        <w:pStyle w:val="20"/>
        <w:spacing w:line="360" w:lineRule="auto"/>
        <w:ind w:leftChars="0" w:left="0" w:firstLineChars="0"/>
        <w:rPr>
          <w:rFonts w:ascii="宋体" w:hAnsi="宋体"/>
          <w:sz w:val="24"/>
        </w:rPr>
      </w:pPr>
      <w:r w:rsidRPr="004A5344">
        <w:rPr>
          <w:rFonts w:ascii="宋体" w:hAnsi="宋体" w:hint="eastAsia"/>
          <w:sz w:val="24"/>
        </w:rPr>
        <w:t>7.</w:t>
      </w:r>
      <w:r>
        <w:rPr>
          <w:rFonts w:ascii="宋体" w:hAnsi="宋体" w:hint="eastAsia"/>
          <w:sz w:val="24"/>
        </w:rPr>
        <w:t>教学软件一年内提供免费上门安装维护服务，并至少提供一次实训课程教学辅导。</w:t>
      </w:r>
    </w:p>
    <w:p w:rsidR="001D06B7" w:rsidRPr="001D06B7" w:rsidRDefault="001D06B7" w:rsidP="001D06B7">
      <w:pPr>
        <w:spacing w:line="360" w:lineRule="auto"/>
        <w:ind w:firstLine="420"/>
        <w:rPr>
          <w:rFonts w:ascii="宋体" w:hAnsi="宋体"/>
          <w:sz w:val="24"/>
        </w:rPr>
      </w:pPr>
    </w:p>
    <w:p w:rsidR="00777723" w:rsidRPr="003C378E" w:rsidRDefault="003C378E" w:rsidP="003C378E">
      <w:pPr>
        <w:pStyle w:val="1"/>
        <w:keepLines w:val="0"/>
        <w:widowControl/>
        <w:numPr>
          <w:ilvl w:val="0"/>
          <w:numId w:val="0"/>
        </w:numPr>
        <w:autoSpaceDE/>
        <w:autoSpaceDN/>
        <w:adjustRightInd/>
        <w:spacing w:before="0" w:after="0" w:line="240" w:lineRule="auto"/>
        <w:ind w:left="420" w:hanging="420"/>
        <w:textAlignment w:val="auto"/>
        <w:rPr>
          <w:rStyle w:val="Normal1"/>
          <w:rFonts w:eastAsia="宋体" w:hAnsi="宋体"/>
          <w:b w:val="0"/>
          <w:color w:val="auto"/>
          <w:szCs w:val="24"/>
        </w:rPr>
      </w:pPr>
      <w:r w:rsidRPr="003C378E">
        <w:rPr>
          <w:rStyle w:val="Normal1"/>
          <w:rFonts w:eastAsia="宋体" w:hAnsi="宋体" w:hint="eastAsia"/>
          <w:b w:val="0"/>
          <w:color w:val="auto"/>
          <w:szCs w:val="24"/>
        </w:rPr>
        <w:t>三、</w:t>
      </w:r>
      <w:r w:rsidR="00777723" w:rsidRPr="003C378E">
        <w:rPr>
          <w:rStyle w:val="Normal1"/>
          <w:rFonts w:eastAsia="宋体" w:hAnsi="宋体" w:hint="eastAsia"/>
          <w:b w:val="0"/>
          <w:color w:val="auto"/>
          <w:szCs w:val="24"/>
        </w:rPr>
        <w:t>质保</w:t>
      </w:r>
    </w:p>
    <w:p w:rsidR="00777723" w:rsidRPr="003C378E" w:rsidRDefault="00777723" w:rsidP="00777723">
      <w:pPr>
        <w:spacing w:line="360" w:lineRule="auto"/>
        <w:ind w:firstLine="420"/>
        <w:rPr>
          <w:rFonts w:ascii="宋体" w:hAnsi="宋体"/>
          <w:sz w:val="24"/>
        </w:rPr>
      </w:pPr>
      <w:r w:rsidRPr="003C378E">
        <w:rPr>
          <w:rFonts w:ascii="宋体" w:hAnsi="宋体" w:hint="eastAsia"/>
          <w:sz w:val="24"/>
        </w:rPr>
        <w:t>本系统需提供</w:t>
      </w:r>
      <w:r w:rsidR="00BF1EAE">
        <w:rPr>
          <w:rFonts w:ascii="宋体" w:hAnsi="宋体" w:hint="eastAsia"/>
          <w:sz w:val="24"/>
        </w:rPr>
        <w:t>3</w:t>
      </w:r>
      <w:r w:rsidRPr="003C378E">
        <w:rPr>
          <w:rFonts w:ascii="宋体" w:hAnsi="宋体" w:hint="eastAsia"/>
          <w:sz w:val="24"/>
        </w:rPr>
        <w:t>年质保服务，质保期间硬件问题需及时进行维修，软件问题需及时修补</w:t>
      </w:r>
      <w:r w:rsidR="0091688F">
        <w:rPr>
          <w:rFonts w:ascii="宋体" w:hAnsi="宋体" w:hint="eastAsia"/>
          <w:sz w:val="24"/>
        </w:rPr>
        <w:t>，响应时间不超过48小时</w:t>
      </w:r>
      <w:r w:rsidRPr="003C378E">
        <w:rPr>
          <w:rFonts w:ascii="宋体" w:hAnsi="宋体" w:hint="eastAsia"/>
          <w:sz w:val="24"/>
        </w:rPr>
        <w:t>。</w:t>
      </w:r>
    </w:p>
    <w:sectPr w:rsidR="00777723" w:rsidRPr="003C378E" w:rsidSect="008D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6F4" w:rsidRDefault="005936F4" w:rsidP="004023C0">
      <w:r>
        <w:separator/>
      </w:r>
    </w:p>
  </w:endnote>
  <w:endnote w:type="continuationSeparator" w:id="1">
    <w:p w:rsidR="005936F4" w:rsidRDefault="005936F4" w:rsidP="0040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6F4" w:rsidRDefault="005936F4" w:rsidP="004023C0">
      <w:r>
        <w:separator/>
      </w:r>
    </w:p>
  </w:footnote>
  <w:footnote w:type="continuationSeparator" w:id="1">
    <w:p w:rsidR="005936F4" w:rsidRDefault="005936F4" w:rsidP="00402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0D1E"/>
    <w:multiLevelType w:val="hybridMultilevel"/>
    <w:tmpl w:val="BAFE1A0C"/>
    <w:lvl w:ilvl="0" w:tplc="0B6480FA">
      <w:start w:val="1"/>
      <w:numFmt w:val="decimal"/>
      <w:lvlText w:val="%1."/>
      <w:lvlJc w:val="left"/>
      <w:pPr>
        <w:ind w:left="420" w:hanging="420"/>
      </w:pPr>
    </w:lvl>
    <w:lvl w:ilvl="1" w:tplc="8B18B9FC" w:tentative="1">
      <w:start w:val="1"/>
      <w:numFmt w:val="lowerLetter"/>
      <w:lvlText w:val="%2)"/>
      <w:lvlJc w:val="left"/>
      <w:pPr>
        <w:ind w:left="840" w:hanging="420"/>
      </w:pPr>
    </w:lvl>
    <w:lvl w:ilvl="2" w:tplc="ADC4C28A" w:tentative="1">
      <w:start w:val="1"/>
      <w:numFmt w:val="lowerRoman"/>
      <w:lvlText w:val="%3."/>
      <w:lvlJc w:val="right"/>
      <w:pPr>
        <w:ind w:left="1260" w:hanging="420"/>
      </w:pPr>
    </w:lvl>
    <w:lvl w:ilvl="3" w:tplc="CB68D5B6" w:tentative="1">
      <w:start w:val="1"/>
      <w:numFmt w:val="decimal"/>
      <w:lvlText w:val="%4."/>
      <w:lvlJc w:val="left"/>
      <w:pPr>
        <w:ind w:left="1680" w:hanging="420"/>
      </w:pPr>
    </w:lvl>
    <w:lvl w:ilvl="4" w:tplc="29A04042" w:tentative="1">
      <w:start w:val="1"/>
      <w:numFmt w:val="lowerLetter"/>
      <w:lvlText w:val="%5)"/>
      <w:lvlJc w:val="left"/>
      <w:pPr>
        <w:ind w:left="2100" w:hanging="420"/>
      </w:pPr>
    </w:lvl>
    <w:lvl w:ilvl="5" w:tplc="6FFCB346" w:tentative="1">
      <w:start w:val="1"/>
      <w:numFmt w:val="lowerRoman"/>
      <w:lvlText w:val="%6."/>
      <w:lvlJc w:val="right"/>
      <w:pPr>
        <w:ind w:left="2520" w:hanging="420"/>
      </w:pPr>
    </w:lvl>
    <w:lvl w:ilvl="6" w:tplc="1988D6CC" w:tentative="1">
      <w:start w:val="1"/>
      <w:numFmt w:val="decimal"/>
      <w:lvlText w:val="%7."/>
      <w:lvlJc w:val="left"/>
      <w:pPr>
        <w:ind w:left="2940" w:hanging="420"/>
      </w:pPr>
    </w:lvl>
    <w:lvl w:ilvl="7" w:tplc="CDD05C44" w:tentative="1">
      <w:start w:val="1"/>
      <w:numFmt w:val="lowerLetter"/>
      <w:lvlText w:val="%8)"/>
      <w:lvlJc w:val="left"/>
      <w:pPr>
        <w:ind w:left="3360" w:hanging="420"/>
      </w:pPr>
    </w:lvl>
    <w:lvl w:ilvl="8" w:tplc="2558E7E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54E2A"/>
    <w:multiLevelType w:val="hybridMultilevel"/>
    <w:tmpl w:val="DC32F3C4"/>
    <w:lvl w:ilvl="0" w:tplc="8996D79C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714DBB8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C980AAB6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85B4AB6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D98679C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4DE26DB2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C2666CA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54A984E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8E3E79CA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17CF2801"/>
    <w:multiLevelType w:val="hybridMultilevel"/>
    <w:tmpl w:val="D72A0D4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10574B6"/>
    <w:multiLevelType w:val="hybridMultilevel"/>
    <w:tmpl w:val="59081B74"/>
    <w:lvl w:ilvl="0" w:tplc="04090017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1114A6F"/>
    <w:multiLevelType w:val="hybridMultilevel"/>
    <w:tmpl w:val="9806A27A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5">
    <w:nsid w:val="2AC2143A"/>
    <w:multiLevelType w:val="hybridMultilevel"/>
    <w:tmpl w:val="4844B41E"/>
    <w:lvl w:ilvl="0" w:tplc="0409000F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AE35F5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4538445C"/>
    <w:multiLevelType w:val="hybridMultilevel"/>
    <w:tmpl w:val="63621B08"/>
    <w:lvl w:ilvl="0" w:tplc="04090001">
      <w:start w:val="1"/>
      <w:numFmt w:val="decimal"/>
      <w:lvlText w:val="%1."/>
      <w:lvlJc w:val="left"/>
      <w:pPr>
        <w:ind w:left="480" w:hanging="480"/>
      </w:pPr>
    </w:lvl>
    <w:lvl w:ilvl="1" w:tplc="04090003" w:tentative="1">
      <w:start w:val="1"/>
      <w:numFmt w:val="lowerLetter"/>
      <w:lvlText w:val="%2)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lowerLetter"/>
      <w:lvlText w:val="%5)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lowerLetter"/>
      <w:lvlText w:val="%8)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5F765B"/>
    <w:multiLevelType w:val="hybridMultilevel"/>
    <w:tmpl w:val="8924A410"/>
    <w:lvl w:ilvl="0" w:tplc="60A4CDF6">
      <w:start w:val="1"/>
      <w:numFmt w:val="decimal"/>
      <w:lvlText w:val="%1."/>
      <w:lvlJc w:val="left"/>
      <w:pPr>
        <w:ind w:left="420" w:hanging="420"/>
      </w:pPr>
    </w:lvl>
    <w:lvl w:ilvl="1" w:tplc="15607456">
      <w:start w:val="1"/>
      <w:numFmt w:val="lowerLetter"/>
      <w:lvlText w:val="%2)"/>
      <w:lvlJc w:val="left"/>
      <w:pPr>
        <w:ind w:left="840" w:hanging="420"/>
      </w:pPr>
    </w:lvl>
    <w:lvl w:ilvl="2" w:tplc="A39AFDE4" w:tentative="1">
      <w:start w:val="1"/>
      <w:numFmt w:val="lowerRoman"/>
      <w:lvlText w:val="%3."/>
      <w:lvlJc w:val="right"/>
      <w:pPr>
        <w:ind w:left="1260" w:hanging="420"/>
      </w:pPr>
    </w:lvl>
    <w:lvl w:ilvl="3" w:tplc="B38A3E3C" w:tentative="1">
      <w:start w:val="1"/>
      <w:numFmt w:val="decimal"/>
      <w:lvlText w:val="%4."/>
      <w:lvlJc w:val="left"/>
      <w:pPr>
        <w:ind w:left="1680" w:hanging="420"/>
      </w:pPr>
    </w:lvl>
    <w:lvl w:ilvl="4" w:tplc="E92605C8" w:tentative="1">
      <w:start w:val="1"/>
      <w:numFmt w:val="lowerLetter"/>
      <w:lvlText w:val="%5)"/>
      <w:lvlJc w:val="left"/>
      <w:pPr>
        <w:ind w:left="2100" w:hanging="420"/>
      </w:pPr>
    </w:lvl>
    <w:lvl w:ilvl="5" w:tplc="35625174" w:tentative="1">
      <w:start w:val="1"/>
      <w:numFmt w:val="lowerRoman"/>
      <w:lvlText w:val="%6."/>
      <w:lvlJc w:val="right"/>
      <w:pPr>
        <w:ind w:left="2520" w:hanging="420"/>
      </w:pPr>
    </w:lvl>
    <w:lvl w:ilvl="6" w:tplc="38964426" w:tentative="1">
      <w:start w:val="1"/>
      <w:numFmt w:val="decimal"/>
      <w:lvlText w:val="%7."/>
      <w:lvlJc w:val="left"/>
      <w:pPr>
        <w:ind w:left="2940" w:hanging="420"/>
      </w:pPr>
    </w:lvl>
    <w:lvl w:ilvl="7" w:tplc="CE4CB9E2" w:tentative="1">
      <w:start w:val="1"/>
      <w:numFmt w:val="lowerLetter"/>
      <w:lvlText w:val="%8)"/>
      <w:lvlJc w:val="left"/>
      <w:pPr>
        <w:ind w:left="3360" w:hanging="420"/>
      </w:pPr>
    </w:lvl>
    <w:lvl w:ilvl="8" w:tplc="C7BC2D4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60038F"/>
    <w:multiLevelType w:val="hybridMultilevel"/>
    <w:tmpl w:val="7A86D79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4C6509BB"/>
    <w:multiLevelType w:val="hybridMultilevel"/>
    <w:tmpl w:val="F3EA1C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734249B"/>
    <w:multiLevelType w:val="hybridMultilevel"/>
    <w:tmpl w:val="EA4C180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5331BB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73682B16"/>
    <w:multiLevelType w:val="hybridMultilevel"/>
    <w:tmpl w:val="4B100420"/>
    <w:lvl w:ilvl="0" w:tplc="0409000F">
      <w:start w:val="1"/>
      <w:numFmt w:val="decimal"/>
      <w:lvlText w:val="%1."/>
      <w:lvlJc w:val="left"/>
      <w:pPr>
        <w:ind w:left="901" w:hanging="480"/>
      </w:pPr>
    </w:lvl>
    <w:lvl w:ilvl="1" w:tplc="04090019" w:tentative="1">
      <w:start w:val="1"/>
      <w:numFmt w:val="lowerLetter"/>
      <w:lvlText w:val="%2)"/>
      <w:lvlJc w:val="left"/>
      <w:pPr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ind w:left="2341" w:hanging="480"/>
      </w:pPr>
    </w:lvl>
    <w:lvl w:ilvl="4" w:tplc="04090019" w:tentative="1">
      <w:start w:val="1"/>
      <w:numFmt w:val="lowerLetter"/>
      <w:lvlText w:val="%5)"/>
      <w:lvlJc w:val="left"/>
      <w:pPr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ind w:left="3781" w:hanging="480"/>
      </w:pPr>
    </w:lvl>
    <w:lvl w:ilvl="7" w:tplc="04090019" w:tentative="1">
      <w:start w:val="1"/>
      <w:numFmt w:val="lowerLetter"/>
      <w:lvlText w:val="%8)"/>
      <w:lvlJc w:val="left"/>
      <w:pPr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</w:lvl>
  </w:abstractNum>
  <w:abstractNum w:abstractNumId="14">
    <w:nsid w:val="74344862"/>
    <w:multiLevelType w:val="multilevel"/>
    <w:tmpl w:val="2742571E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28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3"/>
  </w:num>
  <w:num w:numId="5">
    <w:abstractNumId w:val="0"/>
  </w:num>
  <w:num w:numId="6">
    <w:abstractNumId w:val="12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  <w:num w:numId="13">
    <w:abstractNumId w:val="13"/>
  </w:num>
  <w:num w:numId="14">
    <w:abstractNumId w:val="7"/>
  </w:num>
  <w:num w:numId="15">
    <w:abstractNumId w:val="14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723"/>
    <w:rsid w:val="00012F2E"/>
    <w:rsid w:val="000214BA"/>
    <w:rsid w:val="0004564F"/>
    <w:rsid w:val="0007787E"/>
    <w:rsid w:val="000E6CEF"/>
    <w:rsid w:val="000E7E7F"/>
    <w:rsid w:val="0013363E"/>
    <w:rsid w:val="001905DC"/>
    <w:rsid w:val="001B7272"/>
    <w:rsid w:val="001B761C"/>
    <w:rsid w:val="001D06B7"/>
    <w:rsid w:val="001F415D"/>
    <w:rsid w:val="00220DF3"/>
    <w:rsid w:val="00223E3C"/>
    <w:rsid w:val="00225ED6"/>
    <w:rsid w:val="00267461"/>
    <w:rsid w:val="002A5DF7"/>
    <w:rsid w:val="002D2D87"/>
    <w:rsid w:val="00307228"/>
    <w:rsid w:val="003138FE"/>
    <w:rsid w:val="00317972"/>
    <w:rsid w:val="00334AF8"/>
    <w:rsid w:val="0036304F"/>
    <w:rsid w:val="003B309C"/>
    <w:rsid w:val="003B38A6"/>
    <w:rsid w:val="003C378E"/>
    <w:rsid w:val="003C7327"/>
    <w:rsid w:val="004023C0"/>
    <w:rsid w:val="004A5344"/>
    <w:rsid w:val="004A56B1"/>
    <w:rsid w:val="00504946"/>
    <w:rsid w:val="00535504"/>
    <w:rsid w:val="0056123A"/>
    <w:rsid w:val="005936F4"/>
    <w:rsid w:val="005E5E03"/>
    <w:rsid w:val="00602057"/>
    <w:rsid w:val="0062461B"/>
    <w:rsid w:val="006C491A"/>
    <w:rsid w:val="00777723"/>
    <w:rsid w:val="00780FD6"/>
    <w:rsid w:val="007A6E53"/>
    <w:rsid w:val="00884020"/>
    <w:rsid w:val="008B2ADF"/>
    <w:rsid w:val="008D09ED"/>
    <w:rsid w:val="008F63DD"/>
    <w:rsid w:val="0091688F"/>
    <w:rsid w:val="00926830"/>
    <w:rsid w:val="00AB0C2E"/>
    <w:rsid w:val="00BA6E41"/>
    <w:rsid w:val="00BF1EAE"/>
    <w:rsid w:val="00C402DB"/>
    <w:rsid w:val="00C563AB"/>
    <w:rsid w:val="00D150A4"/>
    <w:rsid w:val="00D202F1"/>
    <w:rsid w:val="00D53C20"/>
    <w:rsid w:val="00DA5CA2"/>
    <w:rsid w:val="00DE17E3"/>
    <w:rsid w:val="00E57B36"/>
    <w:rsid w:val="00E80315"/>
    <w:rsid w:val="00EE1369"/>
    <w:rsid w:val="00F64B7C"/>
    <w:rsid w:val="00F72336"/>
    <w:rsid w:val="00FC3583"/>
    <w:rsid w:val="00FE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2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aliases w:val="H1,Heading 0,h1,1,1.,PIM 1,section,heading 1.1,L1,dd heading 1,dh1,SITA,Section Head,Header1,章节,Level 1 Topic Heading,Level 1 Head,H11,H12,H111,H13,H112,l1,1st level,H14,H15,H16,H17,LN,第*部分,第A章,第一层,&amp;3,List level 1,Head 1,Head 11,Head 12,Head 111,章"/>
    <w:basedOn w:val="a"/>
    <w:next w:val="a"/>
    <w:link w:val="1Char"/>
    <w:qFormat/>
    <w:rsid w:val="00777723"/>
    <w:pPr>
      <w:keepNext/>
      <w:keepLines/>
      <w:numPr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eastAsia="黑体" w:hAnsi="Arial"/>
      <w:b/>
      <w:color w:val="000000"/>
      <w:kern w:val="44"/>
      <w:sz w:val="36"/>
      <w:szCs w:val="20"/>
    </w:rPr>
  </w:style>
  <w:style w:type="paragraph" w:styleId="2">
    <w:name w:val="heading 2"/>
    <w:aliases w:val="H2,HD2,PIM2,Heading 2 Hidden,Heading 2 CCBS,heading 2,Titre3,sect 1.2,H21,sect 1.21,H22,sect 1.22,H211,sect 1.211,H23,sect 1.23,H212,sect 1.212,h2,第一章 标题 2,DO,H24,H25,H26,H27,H28,H29,H210,H221,H231,H241,H251,H261,H271,H281,H291,H2101,H2111,H213,2,A"/>
    <w:basedOn w:val="a"/>
    <w:next w:val="a"/>
    <w:link w:val="2Char1"/>
    <w:qFormat/>
    <w:rsid w:val="0077772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aliases w:val="BOD 0,Level 3 Head,H3,Heading 3 - old,level_3,PIM 3,h3,sect1.2.3,sect1.2.31,sect1.2.32,sect1.2.311,sect1.2.33,sect1.2.312,Bold Head,bh,l3,CT,heading 3,L3,dd heading 3,dh3,3,sub-sub,3 bullet,b,l3+toc 3,3   1.1.1,sl3,Level 1 - 1,ISO2,3rd level,Head 3"/>
    <w:basedOn w:val="a"/>
    <w:next w:val="a0"/>
    <w:link w:val="3Char"/>
    <w:qFormat/>
    <w:rsid w:val="00777723"/>
    <w:pPr>
      <w:numPr>
        <w:ilvl w:val="2"/>
        <w:numId w:val="1"/>
      </w:numPr>
      <w:autoSpaceDE w:val="0"/>
      <w:autoSpaceDN w:val="0"/>
      <w:adjustRightInd w:val="0"/>
      <w:spacing w:line="300" w:lineRule="auto"/>
      <w:textAlignment w:val="baseline"/>
      <w:outlineLvl w:val="2"/>
    </w:pPr>
    <w:rPr>
      <w:rFonts w:ascii="黑体" w:eastAsia="黑体"/>
      <w:b/>
      <w:color w:val="000000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4A5344"/>
    <w:pPr>
      <w:keepNext/>
      <w:keepLines/>
      <w:tabs>
        <w:tab w:val="num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4A5344"/>
    <w:pPr>
      <w:keepNext/>
      <w:keepLines/>
      <w:tabs>
        <w:tab w:val="num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4A5344"/>
    <w:pPr>
      <w:keepNext/>
      <w:keepLines/>
      <w:tabs>
        <w:tab w:val="num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4A5344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4A5344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4A5344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eading 0 Char,h1 Char,1 Char,1. Char,PIM 1 Char,section Char,heading 1.1 Char,L1 Char,dd heading 1 Char,dh1 Char,SITA Char,Section Head Char,Header1 Char,章节 Char,Level 1 Topic Heading Char,Level 1 Head Char,H11 Char,H12 Char,H111 Char"/>
    <w:basedOn w:val="a1"/>
    <w:link w:val="1"/>
    <w:rsid w:val="00777723"/>
    <w:rPr>
      <w:rFonts w:ascii="宋体" w:eastAsia="黑体" w:hAnsi="Arial" w:cs="Times New Roman"/>
      <w:b/>
      <w:color w:val="000000"/>
      <w:kern w:val="44"/>
      <w:sz w:val="36"/>
      <w:szCs w:val="20"/>
    </w:rPr>
  </w:style>
  <w:style w:type="character" w:customStyle="1" w:styleId="2Char">
    <w:name w:val="标题 2 Char"/>
    <w:basedOn w:val="a1"/>
    <w:uiPriority w:val="9"/>
    <w:semiHidden/>
    <w:rsid w:val="0077772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aliases w:val="BOD 0 Char,Level 3 Head Char,H3 Char,Heading 3 - old Char,level_3 Char,PIM 3 Char,h3 Char,sect1.2.3 Char,sect1.2.31 Char,sect1.2.32 Char,sect1.2.311 Char,sect1.2.33 Char,sect1.2.312 Char,Bold Head Char,bh Char,l3 Char,CT Char,heading 3 Char"/>
    <w:basedOn w:val="a1"/>
    <w:link w:val="3"/>
    <w:rsid w:val="00777723"/>
    <w:rPr>
      <w:rFonts w:ascii="黑体" w:eastAsia="黑体" w:hAnsi="Times New Roman" w:cs="Times New Roman"/>
      <w:b/>
      <w:color w:val="000000"/>
      <w:kern w:val="0"/>
      <w:sz w:val="28"/>
      <w:szCs w:val="20"/>
    </w:rPr>
  </w:style>
  <w:style w:type="paragraph" w:styleId="a4">
    <w:name w:val="Normal (Web)"/>
    <w:aliases w:val="普通(Web)1,普通 (Web)1,普通(Web)2,普通(Web)21,普通(Web)3,普通 (Web)2,普通 (Web) Char"/>
    <w:basedOn w:val="a"/>
    <w:rsid w:val="0077772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5">
    <w:name w:val="List Paragraph"/>
    <w:basedOn w:val="a"/>
    <w:link w:val="Char"/>
    <w:uiPriority w:val="34"/>
    <w:qFormat/>
    <w:rsid w:val="00777723"/>
    <w:pPr>
      <w:ind w:firstLineChars="200" w:firstLine="420"/>
    </w:pPr>
  </w:style>
  <w:style w:type="character" w:customStyle="1" w:styleId="Char">
    <w:name w:val="列出段落 Char"/>
    <w:basedOn w:val="a1"/>
    <w:link w:val="a5"/>
    <w:uiPriority w:val="34"/>
    <w:rsid w:val="00777723"/>
    <w:rPr>
      <w:rFonts w:ascii="Times New Roman" w:eastAsia="宋体" w:hAnsi="Times New Roman" w:cs="Times New Roman"/>
      <w:szCs w:val="24"/>
    </w:rPr>
  </w:style>
  <w:style w:type="character" w:customStyle="1" w:styleId="2Char1">
    <w:name w:val="标题 2 Char1"/>
    <w:aliases w:val="H2 Char,HD2 Char,PIM2 Char,Heading 2 Hidden Char,Heading 2 CCBS Char,heading 2 Char,Titre3 Char,sect 1.2 Char,H21 Char,sect 1.21 Char,H22 Char,sect 1.22 Char,H211 Char,sect 1.211 Char,H23 Char,sect 1.23 Char,H212 Char,sect 1.212 Char,h2 Char"/>
    <w:link w:val="2"/>
    <w:rsid w:val="00777723"/>
    <w:rPr>
      <w:rFonts w:ascii="Arial" w:eastAsia="黑体" w:hAnsi="Arial" w:cs="Times New Roman"/>
      <w:b/>
      <w:bCs/>
      <w:sz w:val="32"/>
      <w:szCs w:val="32"/>
    </w:rPr>
  </w:style>
  <w:style w:type="character" w:customStyle="1" w:styleId="Normal1">
    <w:name w:val="Normal1"/>
    <w:autoRedefine/>
    <w:rsid w:val="00777723"/>
    <w:rPr>
      <w:color w:val="A04421"/>
      <w:sz w:val="24"/>
    </w:rPr>
  </w:style>
  <w:style w:type="paragraph" w:styleId="a0">
    <w:name w:val="Normal Indent"/>
    <w:basedOn w:val="a"/>
    <w:uiPriority w:val="99"/>
    <w:semiHidden/>
    <w:unhideWhenUsed/>
    <w:rsid w:val="0077772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40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4023C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4023C0"/>
    <w:rPr>
      <w:rFonts w:ascii="Times New Roman" w:eastAsia="宋体" w:hAnsi="Times New Roman" w:cs="Times New Roman"/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3C378E"/>
    <w:rPr>
      <w:rFonts w:ascii="Heiti SC Light" w:eastAsia="Heiti SC Light"/>
      <w:sz w:val="24"/>
    </w:rPr>
  </w:style>
  <w:style w:type="character" w:customStyle="1" w:styleId="Char2">
    <w:name w:val="文档结构图 Char"/>
    <w:basedOn w:val="a1"/>
    <w:link w:val="a8"/>
    <w:uiPriority w:val="99"/>
    <w:semiHidden/>
    <w:rsid w:val="003C378E"/>
    <w:rPr>
      <w:rFonts w:ascii="Heiti SC Light" w:eastAsia="Heiti SC Light" w:hAnsi="Times New Roman" w:cs="Times New Roman"/>
      <w:sz w:val="24"/>
      <w:szCs w:val="24"/>
    </w:rPr>
  </w:style>
  <w:style w:type="paragraph" w:customStyle="1" w:styleId="CharCharChar">
    <w:name w:val="Char Char Char"/>
    <w:basedOn w:val="a"/>
    <w:rsid w:val="00D202F1"/>
    <w:rPr>
      <w:rFonts w:eastAsia="仿宋_GB2312" w:cs="宋体"/>
      <w:sz w:val="24"/>
      <w:szCs w:val="20"/>
    </w:rPr>
  </w:style>
  <w:style w:type="paragraph" w:styleId="a9">
    <w:name w:val="Body Text Indent"/>
    <w:basedOn w:val="a"/>
    <w:link w:val="Char3"/>
    <w:uiPriority w:val="99"/>
    <w:semiHidden/>
    <w:unhideWhenUsed/>
    <w:rsid w:val="00D202F1"/>
    <w:pPr>
      <w:spacing w:after="120"/>
      <w:ind w:leftChars="200" w:left="420"/>
    </w:pPr>
  </w:style>
  <w:style w:type="character" w:customStyle="1" w:styleId="Char3">
    <w:name w:val="正文文本缩进 Char"/>
    <w:basedOn w:val="a1"/>
    <w:link w:val="a9"/>
    <w:uiPriority w:val="99"/>
    <w:semiHidden/>
    <w:rsid w:val="00D202F1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9"/>
    <w:link w:val="2Char0"/>
    <w:rsid w:val="00D202F1"/>
    <w:pPr>
      <w:ind w:firstLineChars="200" w:firstLine="420"/>
    </w:pPr>
  </w:style>
  <w:style w:type="character" w:customStyle="1" w:styleId="2Char0">
    <w:name w:val="正文首行缩进 2 Char"/>
    <w:basedOn w:val="Char3"/>
    <w:link w:val="20"/>
    <w:rsid w:val="00D202F1"/>
  </w:style>
  <w:style w:type="character" w:customStyle="1" w:styleId="4Char">
    <w:name w:val="标题 4 Char"/>
    <w:basedOn w:val="a1"/>
    <w:link w:val="4"/>
    <w:rsid w:val="004A5344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4A534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4A5344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sid w:val="004A534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sid w:val="004A5344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sid w:val="004A5344"/>
    <w:rPr>
      <w:rFonts w:ascii="Arial" w:eastAsia="黑体" w:hAnsi="Arial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lwg</dc:creator>
  <cp:lastModifiedBy>FZ</cp:lastModifiedBy>
  <cp:revision>3</cp:revision>
  <cp:lastPrinted>2014-10-16T11:53:00Z</cp:lastPrinted>
  <dcterms:created xsi:type="dcterms:W3CDTF">2015-01-05T02:55:00Z</dcterms:created>
  <dcterms:modified xsi:type="dcterms:W3CDTF">2015-01-12T00:26:00Z</dcterms:modified>
</cp:coreProperties>
</file>