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A1" w:rsidRDefault="003C60A1" w:rsidP="0005670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技术要求</w:t>
      </w:r>
    </w:p>
    <w:p w:rsidR="003C60A1" w:rsidRDefault="003C60A1" w:rsidP="0005670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设备名称：</w:t>
      </w:r>
      <w:r w:rsidRPr="003C60A1">
        <w:rPr>
          <w:rFonts w:ascii="宋体" w:eastAsia="宋体" w:hAnsi="宋体" w:cs="宋体" w:hint="eastAsia"/>
          <w:kern w:val="0"/>
          <w:sz w:val="24"/>
          <w:szCs w:val="24"/>
        </w:rPr>
        <w:t>智能加速度传感采集系统 SN</w:t>
      </w:r>
    </w:p>
    <w:p w:rsidR="003C60A1" w:rsidRDefault="003C60A1" w:rsidP="003C60A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数量：1套</w:t>
      </w:r>
    </w:p>
    <w:p w:rsidR="003C60A1" w:rsidRDefault="003C60A1" w:rsidP="003408D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系统主要技术指标</w:t>
      </w:r>
      <w:r w:rsidR="00EC0CFA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3C60A1" w:rsidRDefault="00565A44" w:rsidP="003408D0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565A44">
        <w:rPr>
          <w:rFonts w:ascii="宋体" w:eastAsia="宋体" w:hAnsi="宋体" w:cs="宋体" w:hint="eastAsia"/>
          <w:color w:val="000000"/>
          <w:kern w:val="0"/>
          <w:sz w:val="22"/>
        </w:rPr>
        <w:t>系统</w:t>
      </w:r>
      <w:r w:rsidR="006B4617">
        <w:rPr>
          <w:rFonts w:ascii="宋体" w:eastAsia="宋体" w:hAnsi="宋体" w:cs="宋体" w:hint="eastAsia"/>
          <w:color w:val="000000"/>
          <w:kern w:val="0"/>
          <w:sz w:val="22"/>
        </w:rPr>
        <w:t>主控</w:t>
      </w:r>
      <w:r w:rsidRPr="00565A44">
        <w:rPr>
          <w:rFonts w:ascii="宋体" w:eastAsia="宋体" w:hAnsi="宋体" w:cs="宋体" w:hint="eastAsia"/>
          <w:color w:val="000000"/>
          <w:kern w:val="0"/>
          <w:sz w:val="22"/>
        </w:rPr>
        <w:t>制</w:t>
      </w:r>
      <w:r w:rsidR="006B4617">
        <w:rPr>
          <w:rFonts w:ascii="宋体" w:eastAsia="宋体" w:hAnsi="宋体" w:cs="宋体" w:hint="eastAsia"/>
          <w:color w:val="000000"/>
          <w:kern w:val="0"/>
          <w:sz w:val="22"/>
        </w:rPr>
        <w:t>节点</w:t>
      </w:r>
      <w:r w:rsidRPr="00565A44">
        <w:rPr>
          <w:rFonts w:ascii="宋体" w:eastAsia="宋体" w:hAnsi="宋体" w:cs="宋体" w:hint="eastAsia"/>
          <w:color w:val="000000"/>
          <w:kern w:val="0"/>
          <w:sz w:val="22"/>
        </w:rPr>
        <w:t>，具有通讯控制：支持无线和有线通讯、同步控制、存储功能，参数设置、功能控制；一个路由控制，最多支持8个采集模块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>
        <w:rPr>
          <w:rFonts w:ascii="宋体" w:hAnsi="宋体" w:hint="eastAsia"/>
        </w:rPr>
        <w:t>可扩展PoE，高精度有线和无线同步实现在线连续监测无线协议符合工业ISM频段与标准；</w:t>
      </w:r>
    </w:p>
    <w:p w:rsidR="00565A44" w:rsidRDefault="00EC0CFA" w:rsidP="003408D0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双模块，</w:t>
      </w:r>
      <w:r w:rsidR="00565A44" w:rsidRPr="00565A44">
        <w:rPr>
          <w:rFonts w:ascii="宋体" w:eastAsia="宋体" w:hAnsi="宋体" w:cs="宋体" w:hint="eastAsia"/>
          <w:color w:val="000000"/>
          <w:kern w:val="0"/>
          <w:sz w:val="22"/>
        </w:rPr>
        <w:t>单独模块4</w:t>
      </w:r>
      <w:r w:rsidR="005A4537">
        <w:rPr>
          <w:rFonts w:ascii="宋体" w:eastAsia="宋体" w:hAnsi="宋体" w:cs="宋体" w:hint="eastAsia"/>
          <w:color w:val="000000"/>
          <w:kern w:val="0"/>
          <w:sz w:val="22"/>
        </w:rPr>
        <w:t>个通道，输入方式：差分或单端，支持</w:t>
      </w:r>
      <w:r w:rsidR="00565A44" w:rsidRPr="00565A44">
        <w:rPr>
          <w:rFonts w:ascii="宋体" w:eastAsia="宋体" w:hAnsi="宋体" w:cs="宋体" w:hint="eastAsia"/>
          <w:color w:val="000000"/>
          <w:kern w:val="0"/>
          <w:sz w:val="22"/>
        </w:rPr>
        <w:t>ICP调理配件</w:t>
      </w:r>
      <w:r w:rsidR="00565A44">
        <w:rPr>
          <w:rFonts w:ascii="宋体" w:eastAsia="宋体" w:hAnsi="宋体" w:cs="宋体" w:hint="eastAsia"/>
          <w:color w:val="000000"/>
          <w:kern w:val="0"/>
          <w:sz w:val="22"/>
        </w:rPr>
        <w:t>；</w:t>
      </w:r>
      <w:r w:rsidR="00565A44">
        <w:rPr>
          <w:rFonts w:ascii="宋体" w:hAnsi="宋体" w:hint="eastAsia"/>
        </w:rPr>
        <w:t>高达120dB动态范围</w:t>
      </w:r>
    </w:p>
    <w:p w:rsidR="00565A44" w:rsidRDefault="00565A44" w:rsidP="003408D0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565A44">
        <w:rPr>
          <w:rFonts w:ascii="宋体" w:eastAsia="宋体" w:hAnsi="宋体" w:cs="宋体" w:hint="eastAsia"/>
          <w:color w:val="000000"/>
          <w:kern w:val="0"/>
          <w:sz w:val="22"/>
        </w:rPr>
        <w:t>输入电压±10VDC；</w:t>
      </w:r>
    </w:p>
    <w:p w:rsidR="00565A44" w:rsidRDefault="00565A44" w:rsidP="003408D0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565A44">
        <w:rPr>
          <w:rFonts w:ascii="宋体" w:eastAsia="宋体" w:hAnsi="宋体" w:cs="宋体" w:hint="eastAsia"/>
          <w:color w:val="000000"/>
          <w:kern w:val="0"/>
          <w:sz w:val="22"/>
        </w:rPr>
        <w:t>ADC类型:Delta-Sigma;</w:t>
      </w:r>
      <w:r w:rsidRPr="00565A44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低噪声、高精度24bit</w:t>
      </w:r>
    </w:p>
    <w:p w:rsidR="00565A44" w:rsidRDefault="00565A44" w:rsidP="003408D0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565A44">
        <w:rPr>
          <w:rFonts w:ascii="宋体" w:eastAsia="宋体" w:hAnsi="宋体" w:cs="宋体" w:hint="eastAsia"/>
          <w:color w:val="000000"/>
          <w:kern w:val="0"/>
          <w:sz w:val="22"/>
        </w:rPr>
        <w:t>采样方式:同步最高采样率2KHz;</w:t>
      </w:r>
    </w:p>
    <w:p w:rsidR="00565A44" w:rsidRDefault="00565A44" w:rsidP="003408D0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565A44">
        <w:rPr>
          <w:rFonts w:ascii="宋体" w:eastAsia="宋体" w:hAnsi="宋体" w:cs="宋体" w:hint="eastAsia"/>
          <w:color w:val="000000"/>
          <w:kern w:val="0"/>
          <w:sz w:val="22"/>
        </w:rPr>
        <w:t>传感器供电:±12VDC;</w:t>
      </w:r>
    </w:p>
    <w:p w:rsidR="00565A44" w:rsidRDefault="00565A44" w:rsidP="003408D0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565A44">
        <w:rPr>
          <w:rFonts w:ascii="宋体" w:eastAsia="宋体" w:hAnsi="宋体" w:cs="宋体" w:hint="eastAsia"/>
          <w:color w:val="000000"/>
          <w:kern w:val="0"/>
          <w:sz w:val="22"/>
        </w:rPr>
        <w:t>放大倍数漂移:10ppm/℃ 最大;相位非线性:＜0.001°@0-1KHz;抗混叠滤波器频率:0.45*Fs;</w:t>
      </w:r>
    </w:p>
    <w:p w:rsidR="005A4537" w:rsidRPr="00565A44" w:rsidRDefault="005A4537" w:rsidP="005A4537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支持ICP模式采集</w:t>
      </w:r>
    </w:p>
    <w:p w:rsidR="00565A44" w:rsidRPr="00565A44" w:rsidRDefault="00565A44" w:rsidP="003408D0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565A44">
        <w:rPr>
          <w:rFonts w:ascii="宋体" w:hAnsi="宋体" w:hint="eastAsia"/>
        </w:rPr>
        <w:t>内置的锂电模块可供本节点在无线功能下连续测量8个小时以上</w:t>
      </w:r>
    </w:p>
    <w:p w:rsidR="00565A44" w:rsidRDefault="00565A44" w:rsidP="003408D0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3C60A1">
        <w:rPr>
          <w:rFonts w:ascii="宋体" w:eastAsia="宋体" w:hAnsi="宋体" w:cs="宋体" w:hint="eastAsia"/>
          <w:color w:val="000000"/>
          <w:kern w:val="0"/>
          <w:sz w:val="22"/>
        </w:rPr>
        <w:t>软件</w:t>
      </w:r>
      <w:r w:rsidR="00D73445">
        <w:rPr>
          <w:rFonts w:ascii="宋体" w:eastAsia="宋体" w:hAnsi="宋体" w:cs="宋体" w:hint="eastAsia"/>
          <w:color w:val="000000"/>
          <w:kern w:val="0"/>
          <w:sz w:val="22"/>
        </w:rPr>
        <w:t>功能开放，可</w:t>
      </w:r>
      <w:r w:rsidRPr="003C60A1">
        <w:rPr>
          <w:rFonts w:ascii="宋体" w:eastAsia="宋体" w:hAnsi="宋体" w:cs="宋体" w:hint="eastAsia"/>
          <w:color w:val="000000"/>
          <w:kern w:val="0"/>
          <w:sz w:val="22"/>
        </w:rPr>
        <w:t>实时数据采集、数据管理</w:t>
      </w:r>
      <w:r w:rsidR="00D73445">
        <w:rPr>
          <w:rFonts w:ascii="宋体" w:eastAsia="宋体" w:hAnsi="宋体" w:cs="宋体" w:hint="eastAsia"/>
          <w:color w:val="000000"/>
          <w:kern w:val="0"/>
          <w:sz w:val="22"/>
        </w:rPr>
        <w:t>、实时数据处理</w:t>
      </w:r>
      <w:r w:rsidRPr="003C60A1">
        <w:rPr>
          <w:rFonts w:ascii="宋体" w:eastAsia="宋体" w:hAnsi="宋体" w:cs="宋体" w:hint="eastAsia"/>
          <w:color w:val="000000"/>
          <w:kern w:val="0"/>
          <w:sz w:val="22"/>
        </w:rPr>
        <w:t>，频谱分析等）</w:t>
      </w:r>
    </w:p>
    <w:p w:rsidR="00565A44" w:rsidRDefault="00C318F3" w:rsidP="003408D0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自带</w:t>
      </w:r>
      <w:r w:rsidR="00565A44" w:rsidRPr="003C60A1">
        <w:rPr>
          <w:rFonts w:ascii="宋体" w:eastAsia="宋体" w:hAnsi="宋体" w:cs="宋体" w:hint="eastAsia"/>
          <w:color w:val="000000"/>
          <w:kern w:val="0"/>
          <w:sz w:val="22"/>
        </w:rPr>
        <w:t>MEMS加速度计，量程±10g pk，灵敏度500mv/g，频响0-1000Hz，谐振频率22KHz，非线性±0.5%FSO，零位输出±100mv，机械止档±30g，分辨率0.01mg，激励电压±12~18VDC，工作电流≤8mA，输出电压±5~10VDC，重量≤100g，工作温度-55~125℃，防护等级IP67</w:t>
      </w:r>
    </w:p>
    <w:p w:rsidR="00113805" w:rsidRPr="005A4537" w:rsidRDefault="003C60A1" w:rsidP="00056708">
      <w:pPr>
        <w:pStyle w:val="a3"/>
        <w:widowControl/>
        <w:numPr>
          <w:ilvl w:val="0"/>
          <w:numId w:val="2"/>
        </w:numPr>
        <w:spacing w:line="360" w:lineRule="auto"/>
        <w:ind w:left="357" w:firstLineChars="0" w:hanging="357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5A4537">
        <w:rPr>
          <w:rFonts w:ascii="宋体" w:eastAsia="宋体" w:hAnsi="宋体" w:cs="宋体"/>
          <w:color w:val="000000"/>
          <w:kern w:val="0"/>
          <w:sz w:val="22"/>
        </w:rPr>
        <w:t>提供上述部件系统的安装、调试、</w:t>
      </w:r>
      <w:r w:rsidRPr="005A4537">
        <w:rPr>
          <w:rFonts w:ascii="宋体" w:eastAsia="宋体" w:hAnsi="宋体" w:cs="宋体" w:hint="eastAsia"/>
          <w:color w:val="000000"/>
          <w:kern w:val="0"/>
          <w:sz w:val="22"/>
        </w:rPr>
        <w:t>培训</w:t>
      </w:r>
      <w:r w:rsidRPr="005A4537">
        <w:rPr>
          <w:rFonts w:ascii="宋体" w:eastAsia="宋体" w:hAnsi="宋体" w:cs="宋体"/>
          <w:color w:val="000000"/>
          <w:kern w:val="0"/>
          <w:sz w:val="22"/>
        </w:rPr>
        <w:t>等服务。</w:t>
      </w:r>
    </w:p>
    <w:sectPr w:rsidR="00113805" w:rsidRPr="005A4537" w:rsidSect="00565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7B7" w:rsidRDefault="009F37B7">
      <w:r>
        <w:separator/>
      </w:r>
    </w:p>
  </w:endnote>
  <w:endnote w:type="continuationSeparator" w:id="1">
    <w:p w:rsidR="009F37B7" w:rsidRDefault="009F3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617" w:rsidRDefault="006B46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617" w:rsidRDefault="006B461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617" w:rsidRDefault="006B46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7B7" w:rsidRDefault="009F37B7">
      <w:r>
        <w:separator/>
      </w:r>
    </w:p>
  </w:footnote>
  <w:footnote w:type="continuationSeparator" w:id="1">
    <w:p w:rsidR="009F37B7" w:rsidRDefault="009F3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617" w:rsidRDefault="006B461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617" w:rsidRDefault="006B461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617" w:rsidRDefault="006B461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80A15"/>
    <w:multiLevelType w:val="multilevel"/>
    <w:tmpl w:val="21980A15"/>
    <w:lvl w:ilvl="0">
      <w:start w:val="1"/>
      <w:numFmt w:val="bullet"/>
      <w:lvlText w:val=""/>
      <w:lvlJc w:val="left"/>
      <w:pPr>
        <w:tabs>
          <w:tab w:val="num" w:pos="480"/>
        </w:tabs>
        <w:ind w:left="650" w:hanging="17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>
    <w:nsid w:val="23E074FA"/>
    <w:multiLevelType w:val="hybridMultilevel"/>
    <w:tmpl w:val="07A0CEC6"/>
    <w:lvl w:ilvl="0" w:tplc="A73AF3C2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0A1"/>
    <w:rsid w:val="000276E2"/>
    <w:rsid w:val="00056708"/>
    <w:rsid w:val="00113805"/>
    <w:rsid w:val="001D39D0"/>
    <w:rsid w:val="002D6999"/>
    <w:rsid w:val="003408D0"/>
    <w:rsid w:val="003C60A1"/>
    <w:rsid w:val="00565A44"/>
    <w:rsid w:val="005A4537"/>
    <w:rsid w:val="006B4617"/>
    <w:rsid w:val="009F37B7"/>
    <w:rsid w:val="00A31D36"/>
    <w:rsid w:val="00AB7A2B"/>
    <w:rsid w:val="00B62F98"/>
    <w:rsid w:val="00BB2910"/>
    <w:rsid w:val="00C01027"/>
    <w:rsid w:val="00C318F3"/>
    <w:rsid w:val="00D73445"/>
    <w:rsid w:val="00EC0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A1"/>
    <w:pPr>
      <w:widowControl w:val="0"/>
      <w:spacing w:beforeLines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A4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B4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B461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4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46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venn</dc:creator>
  <cp:lastModifiedBy>venn</cp:lastModifiedBy>
  <cp:revision>11</cp:revision>
  <dcterms:created xsi:type="dcterms:W3CDTF">2015-10-28T10:50:00Z</dcterms:created>
  <dcterms:modified xsi:type="dcterms:W3CDTF">2015-10-28T11:16:00Z</dcterms:modified>
</cp:coreProperties>
</file>