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Times New Roman" w:eastAsia="方正小标宋简体" w:cs="Times New Roman"/>
          <w:color w:val="000000"/>
          <w:spacing w:val="-4"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color w:val="000000"/>
          <w:spacing w:val="-4"/>
          <w:sz w:val="44"/>
          <w:szCs w:val="44"/>
          <w:lang w:val="en-US" w:eastAsia="zh-CN"/>
        </w:rPr>
        <w:t>显卡采购要求</w:t>
      </w:r>
    </w:p>
    <w:p>
      <w:pPr>
        <w:numPr>
          <w:ilvl w:val="0"/>
          <w:numId w:val="0"/>
        </w:numPr>
        <w:ind w:left="420" w:leftChars="20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一、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使用场景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　　　　可用于联想塔式服务器1路4U Thinkstation P368</w:t>
      </w:r>
    </w:p>
    <w:p>
      <w:pPr>
        <w:numPr>
          <w:ilvl w:val="0"/>
          <w:numId w:val="0"/>
        </w:numPr>
        <w:ind w:left="420" w:leftChars="200"/>
        <w:jc w:val="left"/>
        <w:rPr>
          <w:rFonts w:hint="default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二、显卡数量：30台</w:t>
      </w:r>
    </w:p>
    <w:p>
      <w:pPr>
        <w:numPr>
          <w:ilvl w:val="0"/>
          <w:numId w:val="0"/>
        </w:numPr>
        <w:ind w:left="420" w:leftChars="20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三、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功能、性能要求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技术参数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  <w:t>：</w:t>
      </w:r>
    </w:p>
    <w:p>
      <w:pPr>
        <w:ind w:firstLine="54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1.GPU架构：Pascal架构</w:t>
      </w:r>
    </w:p>
    <w:p>
      <w:pPr>
        <w:ind w:firstLine="54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2.CUDA并行处理核心：≥640</w:t>
      </w:r>
    </w:p>
    <w:p>
      <w:pPr>
        <w:ind w:firstLine="54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3.单精度性能：≥1.894TFLOPS</w:t>
      </w:r>
    </w:p>
    <w:p>
      <w:pPr>
        <w:ind w:firstLine="54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 xml:space="preserve">4.显存容量：≥4GB   </w:t>
      </w:r>
      <w:r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/>
        </w:rPr>
        <w:t>GDDR5</w:t>
      </w:r>
    </w:p>
    <w:p>
      <w:pPr>
        <w:ind w:firstLine="54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5.显存位宽和带宽：≥128-bit，82GBps</w:t>
      </w:r>
    </w:p>
    <w:p>
      <w:pPr>
        <w:ind w:firstLine="54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6.PCIE总线：PCI　Ｅｘｐｒｅｓｓ３.０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１６</w:t>
      </w:r>
    </w:p>
    <w:p>
      <w:pPr>
        <w:ind w:firstLine="540"/>
        <w:jc w:val="left"/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７.显示</w:t>
      </w:r>
      <w:r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/>
        </w:rPr>
        <w:t>接口：Mini-DP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　１.４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４</w:t>
      </w:r>
    </w:p>
    <w:p>
      <w:pPr>
        <w:ind w:firstLine="540"/>
        <w:jc w:val="left"/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８.分辨率：４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４０９６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２１６０＠６０Ｈｚ</w:t>
      </w:r>
    </w:p>
    <w:p>
      <w:pPr>
        <w:ind w:firstLine="540"/>
        <w:jc w:val="left"/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　　　　　４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５１２０</w:t>
      </w:r>
      <w:r>
        <w:rPr>
          <w:rFonts w:hint="default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×</w:t>
      </w:r>
      <w:r>
        <w:rPr>
          <w:rFonts w:hint="eastAsia" w:ascii="Arial" w:hAnsi="Arial" w:eastAsia="仿宋" w:cs="Arial"/>
          <w:color w:val="000000"/>
          <w:spacing w:val="-4"/>
          <w:sz w:val="28"/>
          <w:szCs w:val="44"/>
          <w:lang w:val="en-US" w:eastAsia="zh-CN"/>
        </w:rPr>
        <w:t>２８８０＠６０Ｈｚ</w:t>
      </w:r>
    </w:p>
    <w:p>
      <w:pPr>
        <w:numPr>
          <w:ilvl w:val="0"/>
          <w:numId w:val="0"/>
        </w:numPr>
        <w:ind w:left="420" w:leftChars="200" w:firstLine="0" w:firstLineChars="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四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pacing w:val="-4"/>
          <w:kern w:val="2"/>
          <w:sz w:val="28"/>
          <w:szCs w:val="44"/>
          <w:lang w:val="en-US" w:eastAsia="zh-CN" w:bidi="ar-SA"/>
        </w:rPr>
        <w:t>、</w:t>
      </w: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交付时间</w:t>
      </w:r>
    </w:p>
    <w:p>
      <w:pPr>
        <w:numPr>
          <w:ilvl w:val="0"/>
          <w:numId w:val="0"/>
        </w:numPr>
        <w:ind w:leftChars="200"/>
        <w:jc w:val="left"/>
        <w:rPr>
          <w:rFonts w:hint="default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pacing w:val="-4"/>
          <w:sz w:val="28"/>
          <w:szCs w:val="44"/>
          <w:lang w:val="en-US" w:eastAsia="zh-CN"/>
        </w:rPr>
        <w:t>　　签订合同后三天交货。</w:t>
      </w:r>
    </w:p>
    <w:p>
      <w:pPr>
        <w:ind w:firstLine="540"/>
        <w:jc w:val="left"/>
        <w:rPr>
          <w:rFonts w:hint="eastAsia" w:ascii="仿宋" w:hAnsi="仿宋" w:eastAsia="仿宋" w:cs="Times New Roman"/>
          <w:color w:val="000000"/>
          <w:spacing w:val="-4"/>
          <w:sz w:val="28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517119"/>
    <w:rsid w:val="00077FAA"/>
    <w:rsid w:val="000A096B"/>
    <w:rsid w:val="001353B3"/>
    <w:rsid w:val="002179CC"/>
    <w:rsid w:val="003D0E84"/>
    <w:rsid w:val="003D19EC"/>
    <w:rsid w:val="003F72AB"/>
    <w:rsid w:val="00410C5A"/>
    <w:rsid w:val="004464D8"/>
    <w:rsid w:val="00517119"/>
    <w:rsid w:val="005C5E06"/>
    <w:rsid w:val="006110D6"/>
    <w:rsid w:val="00753EB0"/>
    <w:rsid w:val="00846DC2"/>
    <w:rsid w:val="008F17E1"/>
    <w:rsid w:val="008F46BE"/>
    <w:rsid w:val="008F4B6A"/>
    <w:rsid w:val="00912D55"/>
    <w:rsid w:val="009A71AF"/>
    <w:rsid w:val="00A61D5B"/>
    <w:rsid w:val="00A72B42"/>
    <w:rsid w:val="00B57B7E"/>
    <w:rsid w:val="00C60712"/>
    <w:rsid w:val="00C72CC9"/>
    <w:rsid w:val="00CC5429"/>
    <w:rsid w:val="00CF52A7"/>
    <w:rsid w:val="00D14CCA"/>
    <w:rsid w:val="00D46522"/>
    <w:rsid w:val="00EA0D91"/>
    <w:rsid w:val="018A60C7"/>
    <w:rsid w:val="02B04EBD"/>
    <w:rsid w:val="07391925"/>
    <w:rsid w:val="073A744C"/>
    <w:rsid w:val="0A355D96"/>
    <w:rsid w:val="128A74D9"/>
    <w:rsid w:val="141848CD"/>
    <w:rsid w:val="198D7CEF"/>
    <w:rsid w:val="21D54F0C"/>
    <w:rsid w:val="35DE3514"/>
    <w:rsid w:val="42C64296"/>
    <w:rsid w:val="456724B9"/>
    <w:rsid w:val="47A27E64"/>
    <w:rsid w:val="48463AC0"/>
    <w:rsid w:val="49403AC6"/>
    <w:rsid w:val="4DB841AF"/>
    <w:rsid w:val="537137C2"/>
    <w:rsid w:val="61A60B24"/>
    <w:rsid w:val="6234524E"/>
    <w:rsid w:val="674D02EB"/>
    <w:rsid w:val="7B0E7B25"/>
    <w:rsid w:val="7C8B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</Words>
  <Characters>81</Characters>
  <Lines>1</Lines>
  <Paragraphs>1</Paragraphs>
  <TotalTime>3</TotalTime>
  <ScaleCrop>false</ScaleCrop>
  <LinksUpToDate>false</LinksUpToDate>
  <CharactersWithSpaces>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2023-06-01T08:04:00Z</dcterms:created>
  <dc:creator>AutoBVT</dc:creator>
  <cp:lastModifiedBy>仲杰</cp:lastModifiedBy>
  <cp:lastPrinted>2023-04-12T00:42:00Z</cp:lastPrinted>
  <dcterms:modified xsi:type="dcterms:W3CDTF">2023-11-17T02:38:39Z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261327AE4E734E5BA232436747B7DD76_12</vt:lpwstr>
  </property>
</Properties>
</file>