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394E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《租船运输理论与实务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14:paraId="5DCD6769">
      <w:pPr>
        <w:spacing w:line="480" w:lineRule="auto"/>
        <w:rPr>
          <w:b/>
          <w:sz w:val="28"/>
        </w:rPr>
      </w:pPr>
    </w:p>
    <w:p w14:paraId="2C050D93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14:paraId="58E67F7E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（1）报价单位具有独立法人资格；</w:t>
      </w:r>
      <w:bookmarkStart w:id="0" w:name="_GoBack"/>
      <w:bookmarkEnd w:id="0"/>
    </w:p>
    <w:p w14:paraId="1DB5DC5E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 w14:paraId="64D3C296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14:paraId="2ADCD66D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 4</w:t>
      </w:r>
      <w:r>
        <w:rPr>
          <w:sz w:val="24"/>
        </w:rPr>
        <w:t>0</w:t>
      </w:r>
      <w:r>
        <w:rPr>
          <w:rFonts w:hint="eastAsia"/>
          <w:sz w:val="24"/>
        </w:rPr>
        <w:t>万字，要求出版采用16开本，平装，内页采用黑白印刷，封面四色彩印，正文用双胶纸，封面用铜版纸、光膜。</w:t>
      </w:r>
    </w:p>
    <w:p w14:paraId="751AD695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（2）投标人在收到合格稿件后的6个月内出版该作品。</w:t>
      </w:r>
    </w:p>
    <w:p w14:paraId="76C3F02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（3）投标人应将校样交由作者审读，作者修改确认后方可印刷。</w:t>
      </w:r>
    </w:p>
    <w:p w14:paraId="1DF0813D">
      <w:pPr>
        <w:spacing w:line="480" w:lineRule="auto"/>
        <w:ind w:firstLine="420"/>
        <w:rPr>
          <w:rFonts w:hint="eastAsia" w:asciiTheme="minorEastAsia" w:hAnsiTheme="minorEastAsia"/>
          <w:sz w:val="24"/>
        </w:rPr>
      </w:pPr>
      <w:r>
        <w:rPr>
          <w:rFonts w:hint="eastAsia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 w14:paraId="2E9AB0D1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7F7E097B"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（6）封面设计：设计美观大方，能够体现本图书的特色。设计图须充分与作者沟通，征得本书作者同意。</w:t>
      </w:r>
    </w:p>
    <w:p w14:paraId="1707F50B">
      <w:pPr>
        <w:spacing w:line="480" w:lineRule="auto"/>
        <w:ind w:firstLine="48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4"/>
        </w:rPr>
        <w:t>（7）本作品以图书形式首次出版后，乙方向甲方赠送样书不少于20册，每次重印后，乙方向甲方赠送样书2册。</w:t>
      </w:r>
    </w:p>
    <w:p w14:paraId="213E9F6F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 w14:paraId="7A772097">
      <w:pPr>
        <w:spacing w:line="480" w:lineRule="auto"/>
        <w:ind w:firstLine="420"/>
        <w:rPr>
          <w:sz w:val="24"/>
        </w:rPr>
      </w:pPr>
      <w:r>
        <w:rPr>
          <w:sz w:val="24"/>
        </w:rPr>
        <w:t>费用预算</w:t>
      </w:r>
      <w:r>
        <w:rPr>
          <w:rFonts w:hint="eastAsia"/>
          <w:sz w:val="24"/>
        </w:rPr>
        <w:t>6.3万。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902179"/>
    <w:rsid w:val="00065053"/>
    <w:rsid w:val="000778C9"/>
    <w:rsid w:val="00097E26"/>
    <w:rsid w:val="000B0978"/>
    <w:rsid w:val="000C0504"/>
    <w:rsid w:val="000D0115"/>
    <w:rsid w:val="001A285A"/>
    <w:rsid w:val="002009AC"/>
    <w:rsid w:val="002C1F38"/>
    <w:rsid w:val="0043087D"/>
    <w:rsid w:val="00445653"/>
    <w:rsid w:val="005234BA"/>
    <w:rsid w:val="00637D07"/>
    <w:rsid w:val="006B635E"/>
    <w:rsid w:val="006B65E6"/>
    <w:rsid w:val="00715963"/>
    <w:rsid w:val="007977EE"/>
    <w:rsid w:val="007E5564"/>
    <w:rsid w:val="00807C36"/>
    <w:rsid w:val="008100D0"/>
    <w:rsid w:val="0081249A"/>
    <w:rsid w:val="008216AA"/>
    <w:rsid w:val="00902179"/>
    <w:rsid w:val="0091514C"/>
    <w:rsid w:val="009365BB"/>
    <w:rsid w:val="0095733E"/>
    <w:rsid w:val="00961D5D"/>
    <w:rsid w:val="00986088"/>
    <w:rsid w:val="00A12D29"/>
    <w:rsid w:val="00A16BE0"/>
    <w:rsid w:val="00A3018B"/>
    <w:rsid w:val="00A9617D"/>
    <w:rsid w:val="00AB39F6"/>
    <w:rsid w:val="00B279B4"/>
    <w:rsid w:val="00B6667F"/>
    <w:rsid w:val="00C031A5"/>
    <w:rsid w:val="00CC038F"/>
    <w:rsid w:val="00CC6804"/>
    <w:rsid w:val="00D04DE4"/>
    <w:rsid w:val="00D11962"/>
    <w:rsid w:val="00D40B50"/>
    <w:rsid w:val="00D83201"/>
    <w:rsid w:val="00E22C63"/>
    <w:rsid w:val="00ED3695"/>
    <w:rsid w:val="00F534B2"/>
    <w:rsid w:val="00F71B1F"/>
    <w:rsid w:val="23975CCA"/>
    <w:rsid w:val="285F5A67"/>
    <w:rsid w:val="2FCE7AB1"/>
    <w:rsid w:val="56F3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465</Words>
  <Characters>470</Characters>
  <Lines>3</Lines>
  <Paragraphs>1</Paragraphs>
  <TotalTime>20</TotalTime>
  <ScaleCrop>false</ScaleCrop>
  <LinksUpToDate>false</LinksUpToDate>
  <CharactersWithSpaces>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2023-10-14T09:10:00Z</dcterms:created>
  <dc:creator>测评人员</dc:creator>
  <cp:lastModifiedBy>仲杰</cp:lastModifiedBy>
  <cp:lastPrinted>2018-07-20T06:58:00Z</cp:lastPrinted>
  <dcterms:modified xsi:type="dcterms:W3CDTF">2024-09-23T05:41:40Z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5EDC06A463F9421F9DD5E22143D0E978</vt:lpwstr>
  </property>
</Properties>
</file>