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FE" w:rsidRPr="0045491B" w:rsidRDefault="00D21558" w:rsidP="00E26EFE">
      <w:pPr>
        <w:widowControl/>
        <w:spacing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创新工作室</w:t>
      </w:r>
      <w:r w:rsidR="00200D5D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配套</w:t>
      </w:r>
      <w:r w:rsidR="00C25BE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家具</w:t>
      </w:r>
      <w:r w:rsidR="00EC3857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详细</w:t>
      </w:r>
      <w:r w:rsidR="00E26EFE" w:rsidRPr="0045491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参数及技术要求</w:t>
      </w:r>
    </w:p>
    <w:tbl>
      <w:tblPr>
        <w:tblW w:w="1409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254"/>
        <w:gridCol w:w="4763"/>
        <w:gridCol w:w="1985"/>
        <w:gridCol w:w="3969"/>
        <w:gridCol w:w="850"/>
        <w:gridCol w:w="709"/>
      </w:tblGrid>
      <w:tr w:rsidR="004E31CF" w:rsidRPr="004E31CF" w:rsidTr="004E31CF">
        <w:trPr>
          <w:trHeight w:val="555"/>
        </w:trPr>
        <w:tc>
          <w:tcPr>
            <w:tcW w:w="564" w:type="dxa"/>
            <w:vAlign w:val="center"/>
          </w:tcPr>
          <w:p w:rsidR="00F14330" w:rsidRPr="004E31CF" w:rsidRDefault="00F14330" w:rsidP="004E31C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1254" w:type="dxa"/>
            <w:vAlign w:val="center"/>
          </w:tcPr>
          <w:p w:rsidR="00F14330" w:rsidRPr="004E31CF" w:rsidRDefault="00F14330" w:rsidP="004E31CF">
            <w:pPr>
              <w:ind w:firstLineChars="50" w:firstLine="105"/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产品名称</w:t>
            </w:r>
          </w:p>
        </w:tc>
        <w:tc>
          <w:tcPr>
            <w:tcW w:w="4763" w:type="dxa"/>
            <w:vAlign w:val="center"/>
          </w:tcPr>
          <w:p w:rsidR="00F14330" w:rsidRPr="004E31CF" w:rsidRDefault="00F14330" w:rsidP="004E31C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产品图片</w:t>
            </w:r>
          </w:p>
        </w:tc>
        <w:tc>
          <w:tcPr>
            <w:tcW w:w="1985" w:type="dxa"/>
            <w:vAlign w:val="center"/>
          </w:tcPr>
          <w:p w:rsidR="00F14330" w:rsidRPr="004E31CF" w:rsidRDefault="00F14330" w:rsidP="004E31CF">
            <w:pPr>
              <w:ind w:firstLineChars="100" w:firstLine="210"/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规格（</w:t>
            </w:r>
            <w:r w:rsidRPr="004E31CF">
              <w:rPr>
                <w:rFonts w:ascii="微软雅黑" w:eastAsia="微软雅黑" w:hAnsi="微软雅黑"/>
                <w:b/>
              </w:rPr>
              <w:t>mm</w:t>
            </w:r>
            <w:r w:rsidRPr="004E31CF">
              <w:rPr>
                <w:rFonts w:ascii="微软雅黑" w:eastAsia="微软雅黑" w:hAnsi="微软雅黑" w:hint="eastAsia"/>
                <w:b/>
              </w:rPr>
              <w:t>）</w:t>
            </w:r>
          </w:p>
        </w:tc>
        <w:tc>
          <w:tcPr>
            <w:tcW w:w="3969" w:type="dxa"/>
            <w:vAlign w:val="center"/>
          </w:tcPr>
          <w:p w:rsidR="00F14330" w:rsidRPr="004E31CF" w:rsidRDefault="00F14330" w:rsidP="004E31CF">
            <w:pPr>
              <w:ind w:firstLineChars="650" w:firstLine="1365"/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材质及技术要求说明</w:t>
            </w:r>
          </w:p>
        </w:tc>
        <w:tc>
          <w:tcPr>
            <w:tcW w:w="850" w:type="dxa"/>
            <w:vAlign w:val="center"/>
          </w:tcPr>
          <w:p w:rsidR="00F14330" w:rsidRPr="004E31CF" w:rsidRDefault="00F14330" w:rsidP="004E31C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F14330" w:rsidRPr="004E31CF" w:rsidRDefault="00F14330" w:rsidP="004E31C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E31CF">
              <w:rPr>
                <w:rFonts w:ascii="微软雅黑" w:eastAsia="微软雅黑" w:hAnsi="微软雅黑" w:hint="eastAsia"/>
                <w:b/>
              </w:rPr>
              <w:t>数量</w:t>
            </w:r>
          </w:p>
        </w:tc>
      </w:tr>
      <w:tr w:rsidR="004E31CF" w:rsidRPr="004E31CF" w:rsidTr="004E31CF">
        <w:trPr>
          <w:trHeight w:val="1770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组合低柜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（特效后期制作室）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  <w:noProof/>
              </w:rPr>
              <w:drawing>
                <wp:inline distT="0" distB="0" distL="0" distR="0" wp14:anchorId="723AB293" wp14:editId="50E1A83D">
                  <wp:extent cx="2838450" cy="1123950"/>
                  <wp:effectExtent l="19050" t="0" r="0" b="0"/>
                  <wp:docPr id="2" name="图片 0" descr="微信图片_20190715234610.jpg低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微信图片_20190715234610.jpg低柜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6457" t="23077" r="6076" b="20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5600*400*1400</w:t>
            </w:r>
          </w:p>
        </w:tc>
        <w:tc>
          <w:tcPr>
            <w:tcW w:w="3969" w:type="dxa"/>
          </w:tcPr>
          <w:p w:rsidR="00F14330" w:rsidRPr="004E31CF" w:rsidRDefault="00F14330" w:rsidP="00083A27">
            <w:pPr>
              <w:spacing w:line="360" w:lineRule="auto"/>
              <w:rPr>
                <w:rFonts w:ascii="微软雅黑" w:eastAsia="微软雅黑" w:hAnsi="微软雅黑"/>
              </w:rPr>
            </w:pPr>
            <w:r w:rsidRPr="00083A27">
              <w:rPr>
                <w:rFonts w:ascii="微软雅黑" w:eastAsia="微软雅黑" w:hAnsi="微软雅黑" w:hint="eastAsia"/>
                <w:sz w:val="18"/>
              </w:rPr>
              <w:t>材科要求采用</w:t>
            </w:r>
            <w:r w:rsidRPr="00083A27">
              <w:rPr>
                <w:rFonts w:ascii="微软雅黑" w:eastAsia="微软雅黑" w:hAnsi="微软雅黑"/>
                <w:sz w:val="18"/>
              </w:rPr>
              <w:t>E</w:t>
            </w:r>
            <w:r w:rsidRPr="00083A27">
              <w:rPr>
                <w:rFonts w:ascii="微软雅黑" w:eastAsia="微软雅黑" w:hAnsi="微软雅黑" w:hint="eastAsia"/>
                <w:sz w:val="18"/>
              </w:rPr>
              <w:t>0级环保18</w:t>
            </w:r>
            <w:r w:rsidRPr="00083A27">
              <w:rPr>
                <w:rFonts w:ascii="微软雅黑" w:eastAsia="微软雅黑" w:hAnsi="微软雅黑"/>
                <w:sz w:val="18"/>
              </w:rPr>
              <w:t>mm</w:t>
            </w:r>
            <w:r w:rsidRPr="00083A27">
              <w:rPr>
                <w:rFonts w:ascii="微软雅黑" w:eastAsia="微软雅黑" w:hAnsi="微软雅黑" w:hint="eastAsia"/>
                <w:sz w:val="18"/>
              </w:rPr>
              <w:t>厚三聚氢胺饰面板制作颜色暖白色，活搁层板，同色1.5</w:t>
            </w:r>
            <w:r w:rsidRPr="00083A27">
              <w:rPr>
                <w:rFonts w:ascii="微软雅黑" w:eastAsia="微软雅黑" w:hAnsi="微软雅黑"/>
                <w:sz w:val="18"/>
              </w:rPr>
              <w:t>mmPVC</w:t>
            </w:r>
            <w:r w:rsidRPr="00083A27">
              <w:rPr>
                <w:rFonts w:ascii="微软雅黑" w:eastAsia="微软雅黑" w:hAnsi="微软雅黑" w:hint="eastAsia"/>
                <w:sz w:val="18"/>
              </w:rPr>
              <w:t>封边条，门板要求用暖白色爱格板玻璃门板，品牌百隆缓冲铰链，直线喑拉手。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钢木办公桌、椅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  <w:noProof/>
              </w:rPr>
              <w:drawing>
                <wp:inline distT="0" distB="0" distL="0" distR="0" wp14:anchorId="3BE7B893" wp14:editId="43A0AE27">
                  <wp:extent cx="2820670" cy="1333500"/>
                  <wp:effectExtent l="19050" t="0" r="0" b="0"/>
                  <wp:docPr id="3" name="图片 2" descr="微信图片_20190716000154.jpg组合办公桌、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190716000154.jpg组合办公桌、椅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387" t="29242" r="4879" b="12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186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1400*600*750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969" w:type="dxa"/>
          </w:tcPr>
          <w:p w:rsidR="00F14330" w:rsidRPr="004E31CF" w:rsidRDefault="00F14330" w:rsidP="00083A27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4E31CF">
              <w:rPr>
                <w:rFonts w:ascii="微软雅黑" w:eastAsia="微软雅黑" w:hAnsi="微软雅黑" w:hint="eastAsia"/>
                <w:sz w:val="18"/>
              </w:rPr>
              <w:t>钢架材料要求钢管为20*50*1.2矩形管，要求有走线糟、桌下电源插座，所有钢材要酸洗磷化防锈处理，颜色喷暖白色，和桌面接近，桌面要求用25mm厚E1级环保多层板，暖白色，侧桌桌面25mm厚E1级环保多层板，其余18厚板，门板为豆绿色爱格板，椅子要求铝合金五星脚，优质可躺托盘，带升降扶手，定形海绵，白色塑壳，进口绿色尼龙网，中靠背。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lastRenderedPageBreak/>
              <w:t>3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ind w:left="210" w:hangingChars="100" w:hanging="210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304＃不</w:t>
            </w:r>
          </w:p>
          <w:p w:rsidR="00F14330" w:rsidRPr="004E31CF" w:rsidRDefault="00F14330" w:rsidP="00447202">
            <w:pPr>
              <w:ind w:left="210" w:hangingChars="100" w:hanging="210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锈钢架大</w:t>
            </w:r>
          </w:p>
          <w:p w:rsidR="00F14330" w:rsidRPr="004E31CF" w:rsidRDefault="00F14330" w:rsidP="00447202">
            <w:pPr>
              <w:ind w:left="210" w:hangingChars="100" w:hanging="210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理石台面</w:t>
            </w:r>
          </w:p>
          <w:p w:rsidR="00F14330" w:rsidRPr="004E31CF" w:rsidRDefault="00F14330" w:rsidP="00447202">
            <w:pPr>
              <w:ind w:left="210" w:hangingChars="100" w:hanging="210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吧台、吧</w:t>
            </w:r>
          </w:p>
          <w:p w:rsidR="00F14330" w:rsidRPr="004E31CF" w:rsidRDefault="00F14330" w:rsidP="00447202">
            <w:pPr>
              <w:ind w:left="210" w:hangingChars="100" w:hanging="210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  <w:noProof/>
              </w:rPr>
              <w:drawing>
                <wp:inline distT="0" distB="0" distL="0" distR="0" wp14:anchorId="327B4D6A" wp14:editId="3F55A7EF">
                  <wp:extent cx="2364740" cy="1855470"/>
                  <wp:effectExtent l="0" t="0" r="16510" b="11430"/>
                  <wp:docPr id="4" name="图片 3" descr="微信图片_20190716005855.jpg不锈钢吧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190716005855.jpg不锈钢吧台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5090" r="3039" b="32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40" cy="185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2600*400*1050</w:t>
            </w:r>
          </w:p>
        </w:tc>
        <w:tc>
          <w:tcPr>
            <w:tcW w:w="3969" w:type="dxa"/>
          </w:tcPr>
          <w:p w:rsidR="00F14330" w:rsidRPr="00083A27" w:rsidRDefault="00F14330" w:rsidP="00447202">
            <w:pPr>
              <w:rPr>
                <w:rFonts w:ascii="微软雅黑" w:eastAsia="微软雅黑" w:hAnsi="微软雅黑"/>
                <w:sz w:val="20"/>
              </w:rPr>
            </w:pPr>
            <w:r w:rsidRPr="00083A27">
              <w:rPr>
                <w:rFonts w:ascii="微软雅黑" w:eastAsia="微软雅黑" w:hAnsi="微软雅黑" w:hint="eastAsia"/>
                <w:sz w:val="20"/>
              </w:rPr>
              <w:t>架子材料要求采用304＃不锈钢40*40*1.2方管焊接而成，桌面采用帝皇金大理石，厚度为</w:t>
            </w:r>
            <w:r w:rsidRPr="00083A27">
              <w:rPr>
                <w:rFonts w:ascii="微软雅黑" w:eastAsia="微软雅黑" w:hAnsi="微软雅黑"/>
                <w:sz w:val="20"/>
              </w:rPr>
              <w:t>40mm</w:t>
            </w:r>
            <w:r w:rsidRPr="00083A27">
              <w:rPr>
                <w:rFonts w:ascii="微软雅黑" w:eastAsia="微软雅黑" w:hAnsi="微软雅黑" w:hint="eastAsia"/>
                <w:sz w:val="20"/>
              </w:rPr>
              <w:t>，四周倒安全角，吧椅要求园管园软座椅面带靠背，颜色浅灰色。</w:t>
            </w:r>
          </w:p>
          <w:p w:rsidR="00F14330" w:rsidRPr="004E31CF" w:rsidRDefault="00F14330" w:rsidP="004E31CF">
            <w:pPr>
              <w:rPr>
                <w:rFonts w:ascii="微软雅黑" w:eastAsia="微软雅黑" w:hAnsi="微软雅黑"/>
                <w:sz w:val="18"/>
              </w:rPr>
            </w:pPr>
            <w:r w:rsidRPr="00083A27">
              <w:rPr>
                <w:rFonts w:ascii="微软雅黑" w:eastAsia="微软雅黑" w:hAnsi="微软雅黑" w:hint="eastAsia"/>
                <w:sz w:val="20"/>
              </w:rPr>
              <w:t>1桌3椅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制作室研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讨桌、椅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  <w:noProof/>
              </w:rPr>
              <w:drawing>
                <wp:inline distT="0" distB="0" distL="0" distR="0" wp14:anchorId="423CF5DB" wp14:editId="37B0B6D0">
                  <wp:extent cx="2079625" cy="1238250"/>
                  <wp:effectExtent l="19050" t="0" r="0" b="0"/>
                  <wp:docPr id="5" name="图片 4" descr="微信图片_20190716020205.jpg研讨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微信图片_20190716020205.jpg研讨桌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14905" t="29603" r="14770" b="14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78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桌￠600*650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椅630*650*730</w:t>
            </w:r>
          </w:p>
        </w:tc>
        <w:tc>
          <w:tcPr>
            <w:tcW w:w="3969" w:type="dxa"/>
          </w:tcPr>
          <w:p w:rsidR="00F14330" w:rsidRPr="00083A27" w:rsidRDefault="00F14330" w:rsidP="00447202">
            <w:pPr>
              <w:rPr>
                <w:rFonts w:ascii="微软雅黑" w:eastAsia="微软雅黑" w:hAnsi="微软雅黑"/>
                <w:sz w:val="20"/>
              </w:rPr>
            </w:pPr>
            <w:r w:rsidRPr="00083A27">
              <w:rPr>
                <w:rFonts w:ascii="微软雅黑" w:eastAsia="微软雅黑" w:hAnsi="微软雅黑" w:hint="eastAsia"/>
                <w:sz w:val="20"/>
              </w:rPr>
              <w:t>园桌要求实木烤漆桌面，四星脚要求采用304＃不锈钢。</w:t>
            </w:r>
          </w:p>
          <w:p w:rsidR="004E31CF" w:rsidRPr="00083A27" w:rsidRDefault="00F14330" w:rsidP="00447202">
            <w:pPr>
              <w:rPr>
                <w:rFonts w:ascii="微软雅黑" w:eastAsia="微软雅黑" w:hAnsi="微软雅黑"/>
                <w:sz w:val="20"/>
              </w:rPr>
            </w:pPr>
            <w:r w:rsidRPr="00083A27">
              <w:rPr>
                <w:rFonts w:ascii="微软雅黑" w:eastAsia="微软雅黑" w:hAnsi="微软雅黑" w:hint="eastAsia"/>
                <w:sz w:val="20"/>
              </w:rPr>
              <w:t xml:space="preserve">椅子要求304＃不锈钢脚，框架式定形海绵、外包耐磨彩色西皮。   </w:t>
            </w:r>
          </w:p>
          <w:p w:rsidR="00F14330" w:rsidRPr="00083A27" w:rsidRDefault="00F14330" w:rsidP="00447202">
            <w:pPr>
              <w:rPr>
                <w:rFonts w:ascii="微软雅黑" w:eastAsia="微软雅黑" w:hAnsi="微软雅黑"/>
                <w:sz w:val="20"/>
              </w:rPr>
            </w:pPr>
            <w:r w:rsidRPr="00083A27">
              <w:rPr>
                <w:rFonts w:ascii="微软雅黑" w:eastAsia="微软雅黑" w:hAnsi="微软雅黑" w:hint="eastAsia"/>
                <w:sz w:val="20"/>
              </w:rPr>
              <w:t>1桌3椅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3</w:t>
            </w:r>
          </w:p>
        </w:tc>
      </w:tr>
      <w:tr w:rsidR="004E31CF" w:rsidRPr="004E31CF" w:rsidTr="004E31CF">
        <w:trPr>
          <w:trHeight w:val="2568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lastRenderedPageBreak/>
              <w:t>5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教学研讨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审片会议桌、椅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547192</wp:posOffset>
                  </wp:positionV>
                  <wp:extent cx="2937253" cy="1258215"/>
                  <wp:effectExtent l="0" t="0" r="0" b="0"/>
                  <wp:wrapNone/>
                  <wp:docPr id="7" name="图片 6" descr="微信图片_20190716023051.jpg教学研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微信图片_20190716023051.jpg教学研计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7" t="27798" r="3252" b="18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253" cy="12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桌3600*1200*750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630*650*900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969" w:type="dxa"/>
          </w:tcPr>
          <w:p w:rsidR="00F7253E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桌架要求为铝合金浇铸而成，其材料为30*60*2异形管，表面氧化处理，白色烤漆，和桌面接近，桌面要求用25</w:t>
            </w:r>
            <w:r w:rsidRPr="004E31CF">
              <w:rPr>
                <w:rFonts w:ascii="微软雅黑" w:eastAsia="微软雅黑" w:hAnsi="微软雅黑"/>
              </w:rPr>
              <w:t>mm</w:t>
            </w:r>
            <w:r w:rsidRPr="004E31CF">
              <w:rPr>
                <w:rFonts w:ascii="微软雅黑" w:eastAsia="微软雅黑" w:hAnsi="微软雅黑" w:hint="eastAsia"/>
              </w:rPr>
              <w:t>厚</w:t>
            </w:r>
            <w:r w:rsidRPr="004E31CF">
              <w:rPr>
                <w:rFonts w:ascii="微软雅黑" w:eastAsia="微软雅黑" w:hAnsi="微软雅黑"/>
              </w:rPr>
              <w:t>E</w:t>
            </w:r>
            <w:r w:rsidRPr="004E31CF">
              <w:rPr>
                <w:rFonts w:ascii="微软雅黑" w:eastAsia="微软雅黑" w:hAnsi="微软雅黑" w:hint="eastAsia"/>
              </w:rPr>
              <w:t>1级环保多层板，暖白色，椅子要求铝合金五星脚，三段定位可躺托盘、定形海绵，白色塑壳，进口绿色尼龙网，中靠背。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1桌6椅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6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试衣间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穿衣镜、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软座椅、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轨道幕帘、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75692</wp:posOffset>
                  </wp:positionH>
                  <wp:positionV relativeFrom="paragraph">
                    <wp:posOffset>108128</wp:posOffset>
                  </wp:positionV>
                  <wp:extent cx="1165225" cy="1366520"/>
                  <wp:effectExtent l="0" t="0" r="0" b="5080"/>
                  <wp:wrapNone/>
                  <wp:docPr id="1" name="图片 1" descr="微信图片_20190716081730.jpg试衣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716081730.jpg试衣凳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0" t="20396" r="11181" b="23162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6522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穿衣境</w:t>
            </w:r>
            <w:r w:rsidRPr="004E31CF">
              <w:rPr>
                <w:rFonts w:ascii="微软雅黑" w:eastAsia="微软雅黑" w:hAnsi="微软雅黑"/>
              </w:rPr>
              <w:t>600*1600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轨道幕帘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软座椅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试衣镜要求用镜框式，幕帘要求顶上装轨道落地幕帘，（需安装）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lastRenderedPageBreak/>
              <w:t>7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化妆桌十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椅子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638962</wp:posOffset>
                  </wp:positionH>
                  <wp:positionV relativeFrom="paragraph">
                    <wp:posOffset>79604</wp:posOffset>
                  </wp:positionV>
                  <wp:extent cx="1616660" cy="1721052"/>
                  <wp:effectExtent l="0" t="0" r="3175" b="0"/>
                  <wp:wrapNone/>
                  <wp:docPr id="8" name="图片 8" descr="微信图片_20190716084821.jpg化妆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190716084821.jpg化妆台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99" t="4898" r="10634" b="47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83" cy="174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1300*450*780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凳340*280*450</w:t>
            </w:r>
          </w:p>
        </w:tc>
        <w:tc>
          <w:tcPr>
            <w:tcW w:w="3969" w:type="dxa"/>
          </w:tcPr>
          <w:p w:rsidR="00F14330" w:rsidRPr="00B7574E" w:rsidRDefault="00F14330" w:rsidP="00B7574E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B7574E">
              <w:rPr>
                <w:rFonts w:ascii="微软雅黑" w:eastAsia="微软雅黑" w:hAnsi="微软雅黑" w:hint="eastAsia"/>
                <w:sz w:val="18"/>
              </w:rPr>
              <w:t>要求材料全部采用</w:t>
            </w:r>
            <w:r w:rsidRPr="00B7574E">
              <w:rPr>
                <w:rFonts w:ascii="微软雅黑" w:eastAsia="微软雅黑" w:hAnsi="微软雅黑"/>
                <w:sz w:val="18"/>
              </w:rPr>
              <w:t>18mm厚</w:t>
            </w:r>
            <w:r w:rsidRPr="00B7574E">
              <w:rPr>
                <w:rFonts w:ascii="微软雅黑" w:eastAsia="微软雅黑" w:hAnsi="微软雅黑" w:hint="eastAsia"/>
                <w:sz w:val="18"/>
              </w:rPr>
              <w:t>E</w:t>
            </w:r>
            <w:r w:rsidRPr="00B7574E">
              <w:rPr>
                <w:rFonts w:ascii="微软雅黑" w:eastAsia="微软雅黑" w:hAnsi="微软雅黑"/>
                <w:sz w:val="18"/>
              </w:rPr>
              <w:t>0级免宝宝环保生态板制作，颜色暖白色，道轨采用缓冲自助轨道，装6mm框架式镜子。</w:t>
            </w:r>
          </w:p>
          <w:p w:rsidR="00F14330" w:rsidRDefault="00F14330" w:rsidP="00B7574E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B7574E">
              <w:rPr>
                <w:rFonts w:ascii="微软雅黑" w:eastAsia="微软雅黑" w:hAnsi="微软雅黑"/>
                <w:sz w:val="18"/>
              </w:rPr>
              <w:t>椅子要求结实牢固，材料同桌子－样，椅面软包表面彩色西皮。</w:t>
            </w:r>
          </w:p>
          <w:p w:rsidR="00B7574E" w:rsidRPr="004E31CF" w:rsidRDefault="00B7574E" w:rsidP="00B7574E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2</w:t>
            </w:r>
          </w:p>
        </w:tc>
      </w:tr>
      <w:tr w:rsidR="004E31CF" w:rsidRPr="004E31CF" w:rsidTr="00B7574E">
        <w:trPr>
          <w:trHeight w:val="175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8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五门木质更衣柜</w:t>
            </w:r>
          </w:p>
        </w:tc>
        <w:tc>
          <w:tcPr>
            <w:tcW w:w="4763" w:type="dxa"/>
          </w:tcPr>
          <w:p w:rsidR="00F14330" w:rsidRPr="004E31CF" w:rsidRDefault="00B7574E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709372</wp:posOffset>
                  </wp:positionH>
                  <wp:positionV relativeFrom="paragraph">
                    <wp:posOffset>-195783</wp:posOffset>
                  </wp:positionV>
                  <wp:extent cx="1403627" cy="1995764"/>
                  <wp:effectExtent l="8890" t="0" r="0" b="0"/>
                  <wp:wrapNone/>
                  <wp:docPr id="13" name="图片 13" descr="微信图片_20190716091725.jpg更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190716091725.jpg更衣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6" t="14389" r="6337" b="122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3627" cy="199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</w:t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25</w:t>
            </w:r>
            <w:r w:rsidRPr="004E31CF">
              <w:rPr>
                <w:rFonts w:ascii="微软雅黑" w:eastAsia="微软雅黑" w:hAnsi="微软雅黑"/>
              </w:rPr>
              <w:t>00*500*2000</w:t>
            </w:r>
          </w:p>
        </w:tc>
        <w:tc>
          <w:tcPr>
            <w:tcW w:w="3969" w:type="dxa"/>
          </w:tcPr>
          <w:p w:rsidR="00F14330" w:rsidRDefault="00F14330" w:rsidP="00B7574E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B7574E">
              <w:rPr>
                <w:rFonts w:ascii="微软雅黑" w:eastAsia="微软雅黑" w:hAnsi="微软雅黑" w:hint="eastAsia"/>
                <w:sz w:val="18"/>
              </w:rPr>
              <w:t>要求材料全部采用</w:t>
            </w:r>
            <w:r w:rsidRPr="00B7574E">
              <w:rPr>
                <w:rFonts w:ascii="微软雅黑" w:eastAsia="微软雅黑" w:hAnsi="微软雅黑"/>
                <w:sz w:val="18"/>
              </w:rPr>
              <w:t>18mm厚</w:t>
            </w:r>
            <w:r w:rsidRPr="00B7574E">
              <w:rPr>
                <w:rFonts w:ascii="微软雅黑" w:eastAsia="微软雅黑" w:hAnsi="微软雅黑" w:hint="eastAsia"/>
                <w:sz w:val="18"/>
              </w:rPr>
              <w:t>E</w:t>
            </w:r>
            <w:r w:rsidRPr="00B7574E">
              <w:rPr>
                <w:rFonts w:ascii="微软雅黑" w:eastAsia="微软雅黑" w:hAnsi="微软雅黑"/>
                <w:sz w:val="18"/>
              </w:rPr>
              <w:t>0级兔宝宝环保生态板制作，颜色暖白色，品牌百隆门铰链，优质直线喑拉手。</w:t>
            </w:r>
          </w:p>
          <w:p w:rsidR="00B7574E" w:rsidRDefault="00B7574E" w:rsidP="00B7574E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</w:p>
          <w:p w:rsidR="00B7574E" w:rsidRPr="004E31CF" w:rsidRDefault="00B7574E" w:rsidP="00B7574E">
            <w:pPr>
              <w:spacing w:line="360" w:lineRule="auto"/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9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钢木组合书柜</w:t>
            </w:r>
          </w:p>
        </w:tc>
        <w:tc>
          <w:tcPr>
            <w:tcW w:w="4763" w:type="dxa"/>
          </w:tcPr>
          <w:p w:rsidR="00F14330" w:rsidRPr="004E31CF" w:rsidRDefault="00B7574E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367869</wp:posOffset>
                  </wp:positionH>
                  <wp:positionV relativeFrom="paragraph">
                    <wp:posOffset>110490</wp:posOffset>
                  </wp:positionV>
                  <wp:extent cx="2099462" cy="1389148"/>
                  <wp:effectExtent l="0" t="0" r="0" b="1905"/>
                  <wp:wrapNone/>
                  <wp:docPr id="14" name="图片 14" descr="微信图片_20190716093928.jpg钢不书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190716093928.jpg钢不书柜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28" r="45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462" cy="138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 </w:t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58</w:t>
            </w:r>
            <w:r w:rsidRPr="004E31CF">
              <w:rPr>
                <w:rFonts w:ascii="微软雅黑" w:eastAsia="微软雅黑" w:hAnsi="微软雅黑"/>
              </w:rPr>
              <w:t>00*3</w:t>
            </w:r>
            <w:r w:rsidRPr="004E31CF">
              <w:rPr>
                <w:rFonts w:ascii="微软雅黑" w:eastAsia="微软雅黑" w:hAnsi="微软雅黑" w:hint="eastAsia"/>
              </w:rPr>
              <w:t>5</w:t>
            </w:r>
            <w:r w:rsidRPr="004E31CF">
              <w:rPr>
                <w:rFonts w:ascii="微软雅黑" w:eastAsia="微软雅黑" w:hAnsi="微软雅黑"/>
              </w:rPr>
              <w:t>0*2200</w:t>
            </w:r>
          </w:p>
        </w:tc>
        <w:tc>
          <w:tcPr>
            <w:tcW w:w="3969" w:type="dxa"/>
          </w:tcPr>
          <w:p w:rsidR="00B7574E" w:rsidRPr="004E31CF" w:rsidRDefault="00F14330" w:rsidP="00B7574E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要求钢材采用</w:t>
            </w:r>
            <w:r w:rsidRPr="004E31CF">
              <w:rPr>
                <w:rFonts w:ascii="微软雅黑" w:eastAsia="微软雅黑" w:hAnsi="微软雅黑"/>
              </w:rPr>
              <w:t>20*20*1.2方钠管，先首</w:t>
            </w:r>
            <w:r w:rsidRPr="004E31CF">
              <w:rPr>
                <w:rFonts w:ascii="微软雅黑" w:eastAsia="微软雅黑" w:hAnsi="微软雅黑" w:hint="eastAsia"/>
              </w:rPr>
              <w:t>酸洗磷化防锈处理，然后静电喷塑颜色黑色，木板木箱要求全部采用</w:t>
            </w:r>
            <w:r w:rsidRPr="004E31CF">
              <w:rPr>
                <w:rFonts w:ascii="微软雅黑" w:eastAsia="微软雅黑" w:hAnsi="微软雅黑"/>
              </w:rPr>
              <w:t>18mm厚</w:t>
            </w:r>
            <w:r w:rsidRPr="004E31CF">
              <w:rPr>
                <w:rFonts w:ascii="微软雅黑" w:eastAsia="微软雅黑" w:hAnsi="微软雅黑" w:hint="eastAsia"/>
              </w:rPr>
              <w:t>E</w:t>
            </w:r>
            <w:r w:rsidRPr="004E31CF">
              <w:rPr>
                <w:rFonts w:ascii="微软雅黑" w:eastAsia="微软雅黑" w:hAnsi="微软雅黑"/>
              </w:rPr>
              <w:t>0级环保</w:t>
            </w:r>
            <w:r w:rsidRPr="004E31CF">
              <w:rPr>
                <w:rFonts w:ascii="微软雅黑" w:eastAsia="微软雅黑" w:hAnsi="微软雅黑" w:hint="eastAsia"/>
              </w:rPr>
              <w:t>兔宝宝生态板，颜色胡桃木色。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lastRenderedPageBreak/>
              <w:t>10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书柜前桌、椅</w:t>
            </w:r>
          </w:p>
        </w:tc>
        <w:tc>
          <w:tcPr>
            <w:tcW w:w="4763" w:type="dxa"/>
          </w:tcPr>
          <w:p w:rsidR="00F14330" w:rsidRPr="004E31CF" w:rsidRDefault="001C26D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522084</wp:posOffset>
                  </wp:positionH>
                  <wp:positionV relativeFrom="paragraph">
                    <wp:posOffset>36107</wp:posOffset>
                  </wp:positionV>
                  <wp:extent cx="1836308" cy="2258475"/>
                  <wp:effectExtent l="0" t="1587" r="0" b="0"/>
                  <wp:wrapNone/>
                  <wp:docPr id="15" name="图片 15" descr="微信图片_20190716095954.jpg钢架前桌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190716095954.jpg钢架前桌椅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00" t="19943" r="4550" b="788"/>
                          <a:stretch/>
                        </pic:blipFill>
                        <pic:spPr bwMode="auto">
                          <a:xfrm rot="16200000">
                            <a:off x="0" y="0"/>
                            <a:ext cx="1836308" cy="2258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  </w:t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桌</w:t>
            </w:r>
            <w:r w:rsidRPr="004E31CF">
              <w:rPr>
                <w:rFonts w:ascii="微软雅黑" w:eastAsia="微软雅黑" w:hAnsi="微软雅黑" w:cs="Times New Roman"/>
              </w:rPr>
              <w:t>Ø</w:t>
            </w:r>
            <w:r w:rsidRPr="004E31CF">
              <w:rPr>
                <w:rFonts w:ascii="微软雅黑" w:eastAsia="微软雅黑" w:hAnsi="微软雅黑"/>
              </w:rPr>
              <w:t>600*650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椅620*770*800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园桌要求实木烤漆桌面，四星脚要求采用304＃不锈钢。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椅子要求304＃不锈钢脚，框架式定形海绵、外包耐磨彩色西皮面。</w:t>
            </w:r>
          </w:p>
          <w:p w:rsidR="00F14330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1桌2椅</w:t>
            </w:r>
          </w:p>
          <w:p w:rsidR="001C26D0" w:rsidRPr="004E31CF" w:rsidRDefault="001C26D0" w:rsidP="0044720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11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休闲三人弧形沙发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双人茶几</w:t>
            </w:r>
          </w:p>
        </w:tc>
        <w:tc>
          <w:tcPr>
            <w:tcW w:w="4763" w:type="dxa"/>
          </w:tcPr>
          <w:p w:rsidR="00F14330" w:rsidRPr="004E31CF" w:rsidRDefault="001C26D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706526</wp:posOffset>
                  </wp:positionH>
                  <wp:positionV relativeFrom="paragraph">
                    <wp:posOffset>-110135</wp:posOffset>
                  </wp:positionV>
                  <wp:extent cx="1555115" cy="2214245"/>
                  <wp:effectExtent l="0" t="5715" r="1270" b="1270"/>
                  <wp:wrapNone/>
                  <wp:docPr id="17" name="图片 17" descr="微信图片_20190716102533.jpg三人弧形沙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190716102533.jpg三人弧形沙发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55115" cy="221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    </w:t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1800*700*830</w:t>
            </w:r>
          </w:p>
          <w:p w:rsidR="00F14330" w:rsidRPr="004E31CF" w:rsidRDefault="00F14330" w:rsidP="00800104">
            <w:pPr>
              <w:jc w:val="left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茶几</w:t>
            </w:r>
            <w:r w:rsidRPr="004E31CF">
              <w:rPr>
                <w:rFonts w:ascii="微软雅黑" w:eastAsia="微软雅黑" w:hAnsi="微软雅黑" w:hint="eastAsia"/>
              </w:rPr>
              <w:t>1200*600*500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要求材料采用环保材料，靠背板内衬多多曲木弯曲板外包高密度海绵、座垫采用定形锦，整体外包优质耐磨彩色西皮面，加抱枕二只颜色紫罗兰。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 xml:space="preserve"> 茶几要求实木烤漆桌面，榉木油漆清水桌架。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张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lastRenderedPageBreak/>
              <w:t>12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休闲单人沙发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茶几</w:t>
            </w:r>
          </w:p>
        </w:tc>
        <w:tc>
          <w:tcPr>
            <w:tcW w:w="4763" w:type="dxa"/>
          </w:tcPr>
          <w:p w:rsidR="00F14330" w:rsidRPr="004E31CF" w:rsidRDefault="001C26D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675636</wp:posOffset>
                  </wp:positionH>
                  <wp:positionV relativeFrom="paragraph">
                    <wp:posOffset>-168115</wp:posOffset>
                  </wp:positionV>
                  <wp:extent cx="1510642" cy="2812532"/>
                  <wp:effectExtent l="0" t="3493" r="0" b="0"/>
                  <wp:wrapNone/>
                  <wp:docPr id="22" name="图片 22" descr="微信图片_20190716102614.jpg单人沙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190716102614.jpg单人沙发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1" t="646" r="22493" b="3569"/>
                          <a:stretch/>
                        </pic:blipFill>
                        <pic:spPr bwMode="auto">
                          <a:xfrm rot="16200000">
                            <a:off x="0" y="0"/>
                            <a:ext cx="1510642" cy="2812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                                </w:t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沙发900*700*830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园桌</w:t>
            </w:r>
            <w:r w:rsidRPr="004E31CF">
              <w:rPr>
                <w:rFonts w:ascii="微软雅黑" w:eastAsia="微软雅黑" w:hAnsi="微软雅黑" w:cs="Times New Roman"/>
              </w:rPr>
              <w:t>Ø</w:t>
            </w:r>
            <w:r w:rsidRPr="004E31CF">
              <w:rPr>
                <w:rFonts w:ascii="微软雅黑" w:eastAsia="微软雅黑" w:hAnsi="微软雅黑"/>
              </w:rPr>
              <w:t>600*650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要求材料采用环保材料，靠背板内衬多多曲木弯曲板外包高</w:t>
            </w:r>
            <w:bookmarkStart w:id="0" w:name="_GoBack"/>
            <w:bookmarkEnd w:id="0"/>
            <w:r w:rsidRPr="004E31CF">
              <w:rPr>
                <w:rFonts w:ascii="微软雅黑" w:eastAsia="微软雅黑" w:hAnsi="微软雅黑" w:hint="eastAsia"/>
              </w:rPr>
              <w:t>密度海绵、座垫采用定形锦，整体外包优质耐磨彩色西皮，加抱枕颜色橙色。园桌要求实木烤漆桌面，四星脚要求采用304＃不锈钢。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1桌2椅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085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13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窗台不锈钢架吧台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高脚吧椅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83337</wp:posOffset>
                  </wp:positionH>
                  <wp:positionV relativeFrom="paragraph">
                    <wp:posOffset>146050</wp:posOffset>
                  </wp:positionV>
                  <wp:extent cx="2660815" cy="2275027"/>
                  <wp:effectExtent l="0" t="0" r="6350" b="0"/>
                  <wp:wrapNone/>
                  <wp:docPr id="23" name="图片 23" descr="微信图片_20190716005855.jpg不锈钢吧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190716005855.jpg不锈钢吧台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59" r="3943" b="29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15" cy="227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2</w:t>
            </w:r>
            <w:r w:rsidRPr="004E31CF">
              <w:rPr>
                <w:rFonts w:ascii="微软雅黑" w:eastAsia="微软雅黑" w:hAnsi="微软雅黑" w:hint="eastAsia"/>
              </w:rPr>
              <w:t>6</w:t>
            </w:r>
            <w:r w:rsidRPr="004E31CF">
              <w:rPr>
                <w:rFonts w:ascii="微软雅黑" w:eastAsia="微软雅黑" w:hAnsi="微软雅黑"/>
              </w:rPr>
              <w:t>00*400*1050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架子材料要求采用304＃不锈钢40*40*1.2方管焊接而成，桌面采用帝皇金大理石，厚度为40mm，四周倒安全角，吧椅要求园管园软座椅面带靠背，颜色浅灰。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注：需按窗台高低落差做。</w:t>
            </w:r>
          </w:p>
          <w:p w:rsidR="00F14330" w:rsidRPr="004E31CF" w:rsidRDefault="00F14330" w:rsidP="001C26D0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1桌3椅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6</w:t>
            </w:r>
          </w:p>
        </w:tc>
      </w:tr>
      <w:tr w:rsidR="004E31CF" w:rsidRPr="004E31CF" w:rsidTr="004E31CF">
        <w:trPr>
          <w:trHeight w:val="4394"/>
        </w:trPr>
        <w:tc>
          <w:tcPr>
            <w:tcW w:w="56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lastRenderedPageBreak/>
              <w:t>14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大厅休闲S形双面沙发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茶几</w:t>
            </w:r>
          </w:p>
        </w:tc>
        <w:tc>
          <w:tcPr>
            <w:tcW w:w="4763" w:type="dxa"/>
          </w:tcPr>
          <w:p w:rsidR="00F14330" w:rsidRPr="004E31CF" w:rsidRDefault="00982518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777076</wp:posOffset>
                  </wp:positionH>
                  <wp:positionV relativeFrom="paragraph">
                    <wp:posOffset>-191605</wp:posOffset>
                  </wp:positionV>
                  <wp:extent cx="1372870" cy="2751455"/>
                  <wp:effectExtent l="0" t="3493" r="0" b="0"/>
                  <wp:wrapNone/>
                  <wp:docPr id="28" name="图片 28" descr="微信图片_20190716114251.jpgS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微信图片_20190716114251.jpgS形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95" t="5292" r="21215" b="1237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72870" cy="275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4330" w:rsidRPr="004E31CF">
              <w:rPr>
                <w:rFonts w:ascii="微软雅黑" w:eastAsia="微软雅黑" w:hAnsi="微软雅黑"/>
              </w:rPr>
              <w:t xml:space="preserve">                       </w:t>
            </w:r>
          </w:p>
        </w:tc>
        <w:tc>
          <w:tcPr>
            <w:tcW w:w="1985" w:type="dxa"/>
          </w:tcPr>
          <w:p w:rsidR="00F14330" w:rsidRPr="004E31CF" w:rsidRDefault="00F14330" w:rsidP="00982518">
            <w:pPr>
              <w:jc w:val="left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沙发</w:t>
            </w:r>
            <w:r w:rsidRPr="004E31CF">
              <w:rPr>
                <w:rFonts w:ascii="微软雅黑" w:eastAsia="微软雅黑" w:hAnsi="微软雅黑" w:hint="eastAsia"/>
              </w:rPr>
              <w:t>78</w:t>
            </w:r>
            <w:r w:rsidRPr="004E31CF">
              <w:rPr>
                <w:rFonts w:ascii="微软雅黑" w:eastAsia="微软雅黑" w:hAnsi="微软雅黑"/>
              </w:rPr>
              <w:t>00*1400*700</w:t>
            </w:r>
          </w:p>
          <w:p w:rsidR="00F14330" w:rsidRPr="004E31CF" w:rsidRDefault="00F14330" w:rsidP="00982518">
            <w:pPr>
              <w:jc w:val="left"/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方茶几600*600*650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要求用环保材料制作，此款是双面坐位、中间靠背S形状，中靠背为高密度海绵外包彩色西皮面，坐板为加厚高密度加厚切割绵，外包彩色牛皮，沙发装连接固定扣。</w:t>
            </w:r>
          </w:p>
          <w:p w:rsidR="00982518" w:rsidRDefault="00F14330" w:rsidP="00982518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方茶几桌要求实木烤漆桌面白色。不锈钢园盘脚。</w:t>
            </w:r>
          </w:p>
          <w:p w:rsidR="00F14330" w:rsidRPr="004E31CF" w:rsidRDefault="00F14330" w:rsidP="00982518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1组沙发6茶几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组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 xml:space="preserve"> </w:t>
            </w:r>
            <w:r w:rsidRPr="004E31CF">
              <w:rPr>
                <w:rFonts w:ascii="微软雅黑" w:eastAsia="微软雅黑" w:hAnsi="微软雅黑" w:hint="eastAsia"/>
              </w:rPr>
              <w:t>3</w:t>
            </w:r>
          </w:p>
        </w:tc>
      </w:tr>
      <w:tr w:rsidR="004E31CF" w:rsidRPr="004E31CF" w:rsidTr="004E31CF">
        <w:trPr>
          <w:trHeight w:val="3635"/>
        </w:trPr>
        <w:tc>
          <w:tcPr>
            <w:tcW w:w="564" w:type="dxa"/>
          </w:tcPr>
          <w:p w:rsidR="00F14330" w:rsidRPr="004E31CF" w:rsidRDefault="00A13130" w:rsidP="0044720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15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采访休闲沙发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桌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 xml:space="preserve">         </w:t>
            </w:r>
            <w:r w:rsidRPr="004E31CF">
              <w:rPr>
                <w:rFonts w:ascii="微软雅黑" w:eastAsia="微软雅黑" w:hAnsi="微软雅黑"/>
                <w:noProof/>
              </w:rPr>
              <w:drawing>
                <wp:inline distT="0" distB="0" distL="114300" distR="114300" wp14:anchorId="041F03B2" wp14:editId="34DD6C0D">
                  <wp:extent cx="1204595" cy="2844165"/>
                  <wp:effectExtent l="0" t="0" r="13335" b="14605"/>
                  <wp:docPr id="30" name="图片 30" descr="微信图片_20190716122206.jpg采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190716122206.jpg采r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5374" r="29977" b="322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4595" cy="284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沙发650*66750</w:t>
            </w:r>
          </w:p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园桌</w:t>
            </w:r>
            <w:r w:rsidRPr="004E31CF">
              <w:rPr>
                <w:rFonts w:ascii="微软雅黑" w:eastAsia="微软雅黑" w:hAnsi="微软雅黑" w:cs="Times New Roman"/>
              </w:rPr>
              <w:t>Ø</w:t>
            </w:r>
            <w:r w:rsidRPr="004E31CF">
              <w:rPr>
                <w:rFonts w:ascii="微软雅黑" w:eastAsia="微软雅黑" w:hAnsi="微软雅黑"/>
              </w:rPr>
              <w:t>600*700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园桌要求实木烤漆桌面，脚用不锈钢园盘脚。</w:t>
            </w:r>
          </w:p>
          <w:p w:rsidR="00982518" w:rsidRDefault="00F14330" w:rsidP="00982518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椅子要求落地式，框架式定形海绵、外包耐磨彩色西皮面。</w:t>
            </w:r>
            <w:r w:rsidR="00982518">
              <w:rPr>
                <w:rFonts w:ascii="微软雅黑" w:eastAsia="微软雅黑" w:hAnsi="微软雅黑" w:hint="eastAsia"/>
              </w:rPr>
              <w:t xml:space="preserve"> </w:t>
            </w:r>
          </w:p>
          <w:p w:rsidR="00F14330" w:rsidRPr="004E31CF" w:rsidRDefault="00F14330" w:rsidP="00982518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1桌</w:t>
            </w:r>
            <w:r w:rsidRPr="004E31CF">
              <w:rPr>
                <w:rFonts w:ascii="微软雅黑" w:eastAsia="微软雅黑" w:hAnsi="微软雅黑"/>
              </w:rPr>
              <w:t>2</w:t>
            </w:r>
            <w:r w:rsidRPr="004E31CF">
              <w:rPr>
                <w:rFonts w:ascii="微软雅黑" w:eastAsia="微软雅黑" w:hAnsi="微软雅黑" w:hint="eastAsia"/>
              </w:rPr>
              <w:t>椅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4E31CF" w:rsidRPr="004E31CF" w:rsidTr="004E31CF">
        <w:trPr>
          <w:trHeight w:val="2570"/>
        </w:trPr>
        <w:tc>
          <w:tcPr>
            <w:tcW w:w="564" w:type="dxa"/>
          </w:tcPr>
          <w:p w:rsidR="00F14330" w:rsidRPr="004E31CF" w:rsidRDefault="00A13130" w:rsidP="0044720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16</w:t>
            </w:r>
          </w:p>
        </w:tc>
        <w:tc>
          <w:tcPr>
            <w:tcW w:w="1254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休息区长条沙发</w:t>
            </w:r>
          </w:p>
        </w:tc>
        <w:tc>
          <w:tcPr>
            <w:tcW w:w="4763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357149</wp:posOffset>
                  </wp:positionV>
                  <wp:extent cx="2865120" cy="1160780"/>
                  <wp:effectExtent l="0" t="0" r="0" b="1270"/>
                  <wp:wrapNone/>
                  <wp:docPr id="31" name="图片 31" descr="微信图片_20190716123916.jpg长沙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微信图片_20190716123916.jpg长沙发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17" r="1463" b="20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2</w:t>
            </w:r>
            <w:r w:rsidRPr="004E31CF">
              <w:rPr>
                <w:rFonts w:ascii="微软雅黑" w:eastAsia="微软雅黑" w:hAnsi="微软雅黑" w:hint="eastAsia"/>
              </w:rPr>
              <w:t>8</w:t>
            </w:r>
            <w:r w:rsidRPr="004E31CF">
              <w:rPr>
                <w:rFonts w:ascii="微软雅黑" w:eastAsia="微软雅黑" w:hAnsi="微软雅黑"/>
              </w:rPr>
              <w:t>00*700*710</w:t>
            </w:r>
          </w:p>
        </w:tc>
        <w:tc>
          <w:tcPr>
            <w:tcW w:w="396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沙发要求采用环保材料制作，实木框架内衬高密度海绵，外包耐磨可清洗麻绒布，坐板要求坐感舒适牢固，坐板加厚高密度海绵外包耐磨彩色牛皮。</w:t>
            </w:r>
            <w:r w:rsidRPr="004E31CF">
              <w:rPr>
                <w:rFonts w:ascii="微软雅黑" w:eastAsia="微软雅黑" w:hAnsi="微软雅黑"/>
              </w:rPr>
              <w:t>304＃不锈钢底架。</w:t>
            </w:r>
            <w:r w:rsidRPr="004E31CF"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850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 w:hint="eastAsia"/>
              </w:rPr>
              <w:t>张</w:t>
            </w:r>
          </w:p>
        </w:tc>
        <w:tc>
          <w:tcPr>
            <w:tcW w:w="709" w:type="dxa"/>
          </w:tcPr>
          <w:p w:rsidR="00F14330" w:rsidRPr="004E31CF" w:rsidRDefault="00F14330" w:rsidP="00447202">
            <w:pPr>
              <w:rPr>
                <w:rFonts w:ascii="微软雅黑" w:eastAsia="微软雅黑" w:hAnsi="微软雅黑"/>
              </w:rPr>
            </w:pPr>
            <w:r w:rsidRPr="004E31CF">
              <w:rPr>
                <w:rFonts w:ascii="微软雅黑" w:eastAsia="微软雅黑" w:hAnsi="微软雅黑"/>
              </w:rPr>
              <w:t>1</w:t>
            </w:r>
          </w:p>
        </w:tc>
      </w:tr>
      <w:tr w:rsidR="00690239" w:rsidRPr="004E31CF" w:rsidTr="00A13130">
        <w:trPr>
          <w:trHeight w:val="3950"/>
        </w:trPr>
        <w:tc>
          <w:tcPr>
            <w:tcW w:w="564" w:type="dxa"/>
          </w:tcPr>
          <w:p w:rsidR="00690239" w:rsidRPr="00690239" w:rsidRDefault="00690239" w:rsidP="00655704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</w:rPr>
              <w:t>1</w:t>
            </w:r>
            <w:r w:rsidR="00655704">
              <w:rPr>
                <w:rFonts w:ascii="微软雅黑" w:eastAsia="微软雅黑" w:hAnsi="微软雅黑"/>
              </w:rPr>
              <w:t>7</w:t>
            </w:r>
          </w:p>
        </w:tc>
        <w:tc>
          <w:tcPr>
            <w:tcW w:w="1254" w:type="dxa"/>
          </w:tcPr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 w:hint="eastAsia"/>
              </w:rPr>
              <w:t>软包花坛学生自学休闲长沙发、配等</w:t>
            </w:r>
          </w:p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 w:hint="eastAsia"/>
              </w:rPr>
              <w:t>高长休闲</w:t>
            </w:r>
          </w:p>
          <w:p w:rsidR="00690239" w:rsidRPr="00690239" w:rsidRDefault="00655704" w:rsidP="0069023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桌</w:t>
            </w:r>
          </w:p>
        </w:tc>
        <w:tc>
          <w:tcPr>
            <w:tcW w:w="4763" w:type="dxa"/>
          </w:tcPr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415045</wp:posOffset>
                  </wp:positionV>
                  <wp:extent cx="2844603" cy="1348153"/>
                  <wp:effectExtent l="0" t="0" r="0" b="4445"/>
                  <wp:wrapNone/>
                  <wp:docPr id="6" name="图片 6" descr="微信图片_20190721201707.jpg海大3c大厅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721201707.jpg海大3c大厅坛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7" t="27818" r="6492" b="18676"/>
                          <a:stretch/>
                        </pic:blipFill>
                        <pic:spPr bwMode="auto">
                          <a:xfrm>
                            <a:off x="0" y="0"/>
                            <a:ext cx="2844603" cy="1348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</w:rPr>
              <w:t>（5300*2200）*2*850H</w:t>
            </w:r>
          </w:p>
          <w:p w:rsidR="0012025E" w:rsidRDefault="0012025E" w:rsidP="0012025E">
            <w:pPr>
              <w:rPr>
                <w:rFonts w:ascii="微软雅黑" w:eastAsia="微软雅黑" w:hAnsi="微软雅黑"/>
              </w:rPr>
            </w:pPr>
          </w:p>
          <w:p w:rsidR="00690239" w:rsidRPr="00690239" w:rsidRDefault="00690239" w:rsidP="0012025E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</w:rPr>
              <w:t>休闲长桌</w:t>
            </w:r>
          </w:p>
          <w:p w:rsidR="00690239" w:rsidRPr="00690239" w:rsidRDefault="00690239" w:rsidP="0012025E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</w:rPr>
              <w:t>1200*350*680</w:t>
            </w:r>
          </w:p>
        </w:tc>
        <w:tc>
          <w:tcPr>
            <w:tcW w:w="3969" w:type="dxa"/>
          </w:tcPr>
          <w:p w:rsidR="00690239" w:rsidRPr="00690239" w:rsidRDefault="00690239" w:rsidP="00690239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690239">
              <w:rPr>
                <w:rFonts w:ascii="微软雅黑" w:eastAsia="微软雅黑" w:hAnsi="微软雅黑" w:hint="eastAsia"/>
                <w:sz w:val="18"/>
              </w:rPr>
              <w:t>软包花坛沙发要求采用环保材料制作，考虑到花坛比较潮湿，所以要求用实木做内衬框架，内衬高密度海绵，外包耐磨、防潮优质西皮，颜色为双色、靠背色、坐垫色。</w:t>
            </w:r>
          </w:p>
          <w:p w:rsidR="00690239" w:rsidRDefault="00690239" w:rsidP="00690239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690239">
              <w:rPr>
                <w:rFonts w:ascii="微软雅黑" w:eastAsia="微软雅黑" w:hAnsi="微软雅黑" w:hint="eastAsia"/>
                <w:sz w:val="18"/>
              </w:rPr>
              <w:t>休闲长桌为3</w:t>
            </w:r>
            <w:r w:rsidRPr="00690239">
              <w:rPr>
                <w:rFonts w:ascii="微软雅黑" w:eastAsia="微软雅黑" w:hAnsi="微软雅黑"/>
                <w:sz w:val="18"/>
              </w:rPr>
              <w:t>04＃不锈钢架，多层板25mm厚防潮桌面</w:t>
            </w:r>
            <w:r w:rsidRPr="00690239">
              <w:rPr>
                <w:rFonts w:ascii="微软雅黑" w:eastAsia="微软雅黑" w:hAnsi="微软雅黑" w:hint="eastAsia"/>
                <w:sz w:val="18"/>
              </w:rPr>
              <w:t xml:space="preserve"> 。</w:t>
            </w:r>
          </w:p>
          <w:p w:rsidR="00690239" w:rsidRPr="00690239" w:rsidRDefault="00690239" w:rsidP="00690239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690239">
              <w:rPr>
                <w:rFonts w:ascii="微软雅黑" w:eastAsia="微软雅黑" w:hAnsi="微软雅黑"/>
                <w:sz w:val="18"/>
              </w:rPr>
              <w:t>1组沙发3张长桌。</w:t>
            </w:r>
          </w:p>
        </w:tc>
        <w:tc>
          <w:tcPr>
            <w:tcW w:w="850" w:type="dxa"/>
          </w:tcPr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690239" w:rsidRPr="00690239" w:rsidRDefault="00690239" w:rsidP="00690239">
            <w:pPr>
              <w:rPr>
                <w:rFonts w:ascii="微软雅黑" w:eastAsia="微软雅黑" w:hAnsi="微软雅黑"/>
              </w:rPr>
            </w:pPr>
            <w:r w:rsidRPr="00690239">
              <w:rPr>
                <w:rFonts w:ascii="微软雅黑" w:eastAsia="微软雅黑" w:hAnsi="微软雅黑"/>
              </w:rPr>
              <w:t xml:space="preserve"> 1</w:t>
            </w:r>
          </w:p>
        </w:tc>
      </w:tr>
      <w:tr w:rsidR="00655704" w:rsidRPr="004E31CF" w:rsidTr="00040FDF">
        <w:trPr>
          <w:trHeight w:val="3381"/>
        </w:trPr>
        <w:tc>
          <w:tcPr>
            <w:tcW w:w="564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</w:rPr>
              <w:lastRenderedPageBreak/>
              <w:t>1</w:t>
            </w:r>
            <w:r>
              <w:rPr>
                <w:rFonts w:ascii="微软雅黑" w:eastAsia="微软雅黑" w:hAnsi="微软雅黑"/>
              </w:rPr>
              <w:t>8</w:t>
            </w:r>
          </w:p>
        </w:tc>
        <w:tc>
          <w:tcPr>
            <w:tcW w:w="1254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软包花坛学生自学休闲方沙发、配等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高长休闲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桌。</w:t>
            </w:r>
          </w:p>
        </w:tc>
        <w:tc>
          <w:tcPr>
            <w:tcW w:w="4763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36439</wp:posOffset>
                  </wp:positionH>
                  <wp:positionV relativeFrom="paragraph">
                    <wp:posOffset>374405</wp:posOffset>
                  </wp:positionV>
                  <wp:extent cx="2745190" cy="2116015"/>
                  <wp:effectExtent l="0" t="0" r="0" b="0"/>
                  <wp:wrapNone/>
                  <wp:docPr id="9" name="图片 9" descr="微信图片_20190721201920.jpg海大3C花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190721201920.jpg海大3C花坛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320" b="7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190" cy="211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</w:rPr>
              <w:t>（2400*2300）*2X850H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</w:rPr>
              <w:t>休闲长桌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</w:rPr>
              <w:t>1200*350*680</w:t>
            </w:r>
          </w:p>
        </w:tc>
        <w:tc>
          <w:tcPr>
            <w:tcW w:w="3969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软包花坛沙发要求采用环保材料制作，考虑到花坛比较潮湿，所以要求用实木做内衬框架，内衬高密度海绵，外包耐磨、防潮优质西皮，颜色为双色、靠背色、坐垫色。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休闲长桌为304＃不锈钢架，多层板25mm厚防潮桌面 。</w:t>
            </w:r>
          </w:p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1组沙发</w:t>
            </w:r>
            <w:r w:rsidRPr="00655704">
              <w:rPr>
                <w:rFonts w:ascii="微软雅黑" w:eastAsia="微软雅黑" w:hAnsi="微软雅黑"/>
              </w:rPr>
              <w:t>4</w:t>
            </w:r>
            <w:r w:rsidRPr="00655704">
              <w:rPr>
                <w:rFonts w:ascii="微软雅黑" w:eastAsia="微软雅黑" w:hAnsi="微软雅黑" w:hint="eastAsia"/>
              </w:rPr>
              <w:t>张长桌。</w:t>
            </w:r>
          </w:p>
        </w:tc>
        <w:tc>
          <w:tcPr>
            <w:tcW w:w="850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 w:hint="eastAsia"/>
              </w:rPr>
              <w:t>套</w:t>
            </w:r>
          </w:p>
        </w:tc>
        <w:tc>
          <w:tcPr>
            <w:tcW w:w="709" w:type="dxa"/>
          </w:tcPr>
          <w:p w:rsidR="00655704" w:rsidRPr="00655704" w:rsidRDefault="00655704" w:rsidP="00655704">
            <w:pPr>
              <w:rPr>
                <w:rFonts w:ascii="微软雅黑" w:eastAsia="微软雅黑" w:hAnsi="微软雅黑"/>
              </w:rPr>
            </w:pPr>
            <w:r w:rsidRPr="00655704">
              <w:rPr>
                <w:rFonts w:ascii="微软雅黑" w:eastAsia="微软雅黑" w:hAnsi="微软雅黑"/>
              </w:rPr>
              <w:t>3</w:t>
            </w:r>
          </w:p>
        </w:tc>
      </w:tr>
    </w:tbl>
    <w:p w:rsidR="00822B00" w:rsidRPr="00233F80" w:rsidRDefault="004B5BA7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 w:hint="eastAsia"/>
          <w:szCs w:val="21"/>
        </w:rPr>
        <w:t>注：</w:t>
      </w:r>
    </w:p>
    <w:p w:rsidR="005945B4" w:rsidRPr="00233F80" w:rsidRDefault="005945B4" w:rsidP="00233F80">
      <w:pPr>
        <w:spacing w:beforeLines="50" w:before="156"/>
        <w:ind w:firstLineChars="150" w:firstLine="315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>本次采购预算金额为20万</w:t>
      </w:r>
      <w:r w:rsidR="00423748" w:rsidRPr="00233F80">
        <w:rPr>
          <w:rFonts w:ascii="微软雅黑" w:eastAsia="微软雅黑" w:hAnsi="微软雅黑" w:hint="eastAsia"/>
          <w:b/>
          <w:szCs w:val="21"/>
        </w:rPr>
        <w:t>，不接受超过预算的报价。</w:t>
      </w:r>
    </w:p>
    <w:p w:rsidR="00D35EF4" w:rsidRDefault="00822B00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>★</w:t>
      </w:r>
      <w:r w:rsidRPr="00233F80">
        <w:rPr>
          <w:rFonts w:ascii="微软雅黑" w:eastAsia="微软雅黑" w:hAnsi="微软雅黑"/>
          <w:b/>
          <w:szCs w:val="21"/>
        </w:rPr>
        <w:t xml:space="preserve">1. </w:t>
      </w:r>
      <w:r w:rsidRPr="00233F80">
        <w:rPr>
          <w:rFonts w:ascii="微软雅黑" w:eastAsia="微软雅黑" w:hAnsi="微软雅黑"/>
          <w:szCs w:val="21"/>
        </w:rPr>
        <w:t>投标方需提供</w:t>
      </w:r>
      <w:r w:rsidR="00423748" w:rsidRPr="00233F80">
        <w:rPr>
          <w:rFonts w:ascii="微软雅黑" w:eastAsia="微软雅黑" w:hAnsi="微软雅黑" w:hint="eastAsia"/>
          <w:szCs w:val="21"/>
        </w:rPr>
        <w:t>环保检测证书复印件</w:t>
      </w:r>
      <w:r w:rsidR="00D35EF4">
        <w:rPr>
          <w:rFonts w:ascii="微软雅黑" w:eastAsia="微软雅黑" w:hAnsi="微软雅黑" w:hint="eastAsia"/>
          <w:szCs w:val="21"/>
        </w:rPr>
        <w:t>。</w:t>
      </w:r>
    </w:p>
    <w:p w:rsidR="00822B00" w:rsidRPr="00233F80" w:rsidRDefault="00D35EF4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t xml:space="preserve"> </w:t>
      </w:r>
      <w:r w:rsidR="00113038" w:rsidRPr="00233F80">
        <w:rPr>
          <w:rFonts w:ascii="微软雅黑" w:eastAsia="微软雅黑" w:hAnsi="微软雅黑"/>
          <w:szCs w:val="21"/>
        </w:rPr>
        <w:t>2</w:t>
      </w:r>
      <w:r w:rsidR="00822B00" w:rsidRPr="00233F80">
        <w:rPr>
          <w:rFonts w:ascii="微软雅黑" w:eastAsia="微软雅黑" w:hAnsi="微软雅黑"/>
          <w:szCs w:val="21"/>
        </w:rPr>
        <w:t>. 颜色并不跟上表所列示意图片</w:t>
      </w:r>
      <w:r w:rsidR="00822B00" w:rsidRPr="00233F80">
        <w:rPr>
          <w:rFonts w:ascii="微软雅黑" w:eastAsia="微软雅黑" w:hAnsi="微软雅黑" w:hint="eastAsia"/>
          <w:szCs w:val="21"/>
        </w:rPr>
        <w:t>完全</w:t>
      </w:r>
      <w:r w:rsidR="00822B00" w:rsidRPr="00233F80">
        <w:rPr>
          <w:rFonts w:ascii="微软雅黑" w:eastAsia="微软雅黑" w:hAnsi="微软雅黑"/>
          <w:szCs w:val="21"/>
        </w:rPr>
        <w:t>一致，</w:t>
      </w:r>
      <w:r w:rsidR="00822B00" w:rsidRPr="00233F80">
        <w:rPr>
          <w:rFonts w:ascii="微软雅黑" w:eastAsia="微软雅黑" w:hAnsi="微软雅黑" w:hint="eastAsia"/>
          <w:szCs w:val="21"/>
        </w:rPr>
        <w:t>可</w:t>
      </w:r>
      <w:r w:rsidR="00822B00" w:rsidRPr="00233F80">
        <w:rPr>
          <w:rFonts w:ascii="微软雅黑" w:eastAsia="微软雅黑" w:hAnsi="微软雅黑"/>
          <w:szCs w:val="21"/>
        </w:rPr>
        <w:t>由用户根据</w:t>
      </w:r>
      <w:r>
        <w:rPr>
          <w:rFonts w:ascii="微软雅黑" w:eastAsia="微软雅黑" w:hAnsi="微软雅黑" w:hint="eastAsia"/>
          <w:szCs w:val="21"/>
        </w:rPr>
        <w:t>工作室</w:t>
      </w:r>
      <w:r w:rsidR="00822B00" w:rsidRPr="00233F80">
        <w:rPr>
          <w:rFonts w:ascii="微软雅黑" w:eastAsia="微软雅黑" w:hAnsi="微软雅黑"/>
          <w:szCs w:val="21"/>
        </w:rPr>
        <w:t>和场地设计需求另定。</w:t>
      </w:r>
    </w:p>
    <w:p w:rsidR="00567A12" w:rsidRPr="00233F80" w:rsidRDefault="00113038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lastRenderedPageBreak/>
        <w:t>3</w:t>
      </w:r>
      <w:r w:rsidR="00822B00" w:rsidRPr="00233F80">
        <w:rPr>
          <w:rFonts w:ascii="微软雅黑" w:eastAsia="微软雅黑" w:hAnsi="微软雅黑"/>
          <w:szCs w:val="21"/>
        </w:rPr>
        <w:t>. 投标方需按用户需求完成家具的固定安装。</w:t>
      </w:r>
    </w:p>
    <w:p w:rsidR="005945B4" w:rsidRPr="00233F80" w:rsidRDefault="005945B4" w:rsidP="00233F80">
      <w:pPr>
        <w:spacing w:beforeLines="50" w:before="156"/>
        <w:ind w:firstLineChars="150" w:firstLine="315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>★</w:t>
      </w:r>
      <w:r w:rsidR="00113038" w:rsidRPr="00233F80">
        <w:rPr>
          <w:rFonts w:ascii="微软雅黑" w:eastAsia="微软雅黑" w:hAnsi="微软雅黑"/>
          <w:b/>
          <w:szCs w:val="21"/>
        </w:rPr>
        <w:t>4</w:t>
      </w:r>
      <w:r w:rsidRPr="00233F80">
        <w:rPr>
          <w:rFonts w:ascii="微软雅黑" w:eastAsia="微软雅黑" w:hAnsi="微软雅黑" w:hint="eastAsia"/>
          <w:b/>
          <w:szCs w:val="21"/>
        </w:rPr>
        <w:t>. 供货周期：合同签订后</w:t>
      </w:r>
      <w:r w:rsidRPr="00233F80">
        <w:rPr>
          <w:rFonts w:ascii="微软雅黑" w:eastAsia="微软雅黑" w:hAnsi="微软雅黑"/>
          <w:b/>
          <w:szCs w:val="21"/>
        </w:rPr>
        <w:t>7</w:t>
      </w:r>
      <w:r w:rsidRPr="00233F80">
        <w:rPr>
          <w:rFonts w:ascii="微软雅黑" w:eastAsia="微软雅黑" w:hAnsi="微软雅黑" w:hint="eastAsia"/>
          <w:b/>
          <w:szCs w:val="21"/>
        </w:rPr>
        <w:t>个工作日内完成供货及安装工作，校方于项目完成后3个工作日内验收。</w:t>
      </w:r>
    </w:p>
    <w:p w:rsidR="005945B4" w:rsidRPr="00233F80" w:rsidRDefault="00113038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t>5</w:t>
      </w:r>
      <w:r w:rsidR="005945B4" w:rsidRPr="00233F80">
        <w:rPr>
          <w:rFonts w:ascii="微软雅黑" w:eastAsia="微软雅黑" w:hAnsi="微软雅黑" w:hint="eastAsia"/>
          <w:szCs w:val="21"/>
        </w:rPr>
        <w:t>. 未在</w:t>
      </w:r>
      <w:r w:rsidR="00882FF9" w:rsidRPr="00233F80">
        <w:rPr>
          <w:rFonts w:ascii="微软雅黑" w:eastAsia="微软雅黑" w:hAnsi="微软雅黑" w:hint="eastAsia"/>
          <w:szCs w:val="21"/>
        </w:rPr>
        <w:t>规定期限内交货，校方将解除合同。</w:t>
      </w:r>
    </w:p>
    <w:p w:rsidR="003A01F3" w:rsidRPr="00233F80" w:rsidRDefault="003A01F3" w:rsidP="00233F80">
      <w:pPr>
        <w:ind w:leftChars="100" w:left="412" w:hangingChars="96" w:hanging="202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 xml:space="preserve"> “★”号指标必须满足并提供相关技术支持文件，任何负偏离将导致不予成交。</w:t>
      </w:r>
    </w:p>
    <w:p w:rsidR="003A01F3" w:rsidRPr="00233F80" w:rsidRDefault="003A01F3" w:rsidP="00233F80">
      <w:pPr>
        <w:spacing w:beforeLines="50" w:before="156"/>
        <w:ind w:firstLineChars="150" w:firstLine="315"/>
        <w:rPr>
          <w:szCs w:val="21"/>
        </w:rPr>
      </w:pPr>
    </w:p>
    <w:sectPr w:rsidR="003A01F3" w:rsidRPr="00233F80" w:rsidSect="00E26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97" w:rsidRDefault="00ED2F97" w:rsidP="003A01F3">
      <w:r>
        <w:separator/>
      </w:r>
    </w:p>
  </w:endnote>
  <w:endnote w:type="continuationSeparator" w:id="0">
    <w:p w:rsidR="00ED2F97" w:rsidRDefault="00ED2F97" w:rsidP="003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97" w:rsidRDefault="00ED2F97" w:rsidP="003A01F3">
      <w:r>
        <w:separator/>
      </w:r>
    </w:p>
  </w:footnote>
  <w:footnote w:type="continuationSeparator" w:id="0">
    <w:p w:rsidR="00ED2F97" w:rsidRDefault="00ED2F97" w:rsidP="003A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E"/>
    <w:rsid w:val="00040FDF"/>
    <w:rsid w:val="00083A27"/>
    <w:rsid w:val="000D36B5"/>
    <w:rsid w:val="000D7321"/>
    <w:rsid w:val="00113038"/>
    <w:rsid w:val="0012025E"/>
    <w:rsid w:val="00142394"/>
    <w:rsid w:val="00172AA0"/>
    <w:rsid w:val="001C26D0"/>
    <w:rsid w:val="00200D5D"/>
    <w:rsid w:val="002325F6"/>
    <w:rsid w:val="00233F80"/>
    <w:rsid w:val="002507D5"/>
    <w:rsid w:val="0029650C"/>
    <w:rsid w:val="002B4D70"/>
    <w:rsid w:val="00336B47"/>
    <w:rsid w:val="00364D19"/>
    <w:rsid w:val="00370BA8"/>
    <w:rsid w:val="003A01F3"/>
    <w:rsid w:val="00423748"/>
    <w:rsid w:val="00460843"/>
    <w:rsid w:val="00485405"/>
    <w:rsid w:val="00493EC8"/>
    <w:rsid w:val="004A1C31"/>
    <w:rsid w:val="004B5BA7"/>
    <w:rsid w:val="004E31CF"/>
    <w:rsid w:val="00502B40"/>
    <w:rsid w:val="005231D5"/>
    <w:rsid w:val="00540FC2"/>
    <w:rsid w:val="00567A12"/>
    <w:rsid w:val="005945B4"/>
    <w:rsid w:val="005A01E5"/>
    <w:rsid w:val="00624491"/>
    <w:rsid w:val="0064750C"/>
    <w:rsid w:val="00655704"/>
    <w:rsid w:val="00690239"/>
    <w:rsid w:val="00726DDD"/>
    <w:rsid w:val="00800104"/>
    <w:rsid w:val="00813E35"/>
    <w:rsid w:val="00822B00"/>
    <w:rsid w:val="00882FF9"/>
    <w:rsid w:val="00982518"/>
    <w:rsid w:val="00995BF1"/>
    <w:rsid w:val="009C46C5"/>
    <w:rsid w:val="00A13130"/>
    <w:rsid w:val="00A131B6"/>
    <w:rsid w:val="00A51A54"/>
    <w:rsid w:val="00A7645A"/>
    <w:rsid w:val="00AA5380"/>
    <w:rsid w:val="00AE54C7"/>
    <w:rsid w:val="00B03D6D"/>
    <w:rsid w:val="00B51D0C"/>
    <w:rsid w:val="00B7574E"/>
    <w:rsid w:val="00C16B05"/>
    <w:rsid w:val="00C25BEC"/>
    <w:rsid w:val="00D21558"/>
    <w:rsid w:val="00D35EF4"/>
    <w:rsid w:val="00D71CDC"/>
    <w:rsid w:val="00E03EB2"/>
    <w:rsid w:val="00E1468B"/>
    <w:rsid w:val="00E21566"/>
    <w:rsid w:val="00E26EFE"/>
    <w:rsid w:val="00E602C8"/>
    <w:rsid w:val="00EA7CE1"/>
    <w:rsid w:val="00EC3857"/>
    <w:rsid w:val="00ED2F97"/>
    <w:rsid w:val="00F14330"/>
    <w:rsid w:val="00F7253E"/>
    <w:rsid w:val="00F74FAA"/>
    <w:rsid w:val="00F85111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7C495"/>
  <w15:chartTrackingRefBased/>
  <w15:docId w15:val="{2A85CEDC-E7AE-4C6F-828D-057683D6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1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Adeng</dc:creator>
  <cp:keywords/>
  <dc:description/>
  <cp:lastModifiedBy>Adeng</cp:lastModifiedBy>
  <cp:revision>76</cp:revision>
  <dcterms:created xsi:type="dcterms:W3CDTF">2019-07-16T03:15:00Z</dcterms:created>
  <dcterms:modified xsi:type="dcterms:W3CDTF">2019-07-22T00:14:00Z</dcterms:modified>
</cp:coreProperties>
</file>