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3D" w:rsidRPr="00E92D7B" w:rsidRDefault="001A1B76" w:rsidP="001A1B76">
      <w:pPr>
        <w:spacing w:line="360" w:lineRule="auto"/>
        <w:ind w:right="-57"/>
        <w:jc w:val="center"/>
        <w:outlineLvl w:val="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上海海事大学继续教育学院</w:t>
      </w:r>
      <w:r w:rsidR="006D12AE">
        <w:rPr>
          <w:rFonts w:asciiTheme="majorEastAsia" w:eastAsiaTheme="majorEastAsia" w:hAnsiTheme="majorEastAsia" w:hint="eastAsia"/>
          <w:b/>
          <w:sz w:val="28"/>
          <w:szCs w:val="28"/>
        </w:rPr>
        <w:t>2019级</w:t>
      </w:r>
      <w:r w:rsidR="00340961">
        <w:rPr>
          <w:rFonts w:asciiTheme="majorEastAsia" w:eastAsiaTheme="majorEastAsia" w:hAnsiTheme="majorEastAsia" w:hint="eastAsia"/>
          <w:b/>
          <w:sz w:val="28"/>
          <w:szCs w:val="28"/>
        </w:rPr>
        <w:t>新生卧具</w:t>
      </w:r>
      <w:r w:rsidR="00556A3D" w:rsidRPr="00E92D7B">
        <w:rPr>
          <w:rFonts w:asciiTheme="majorEastAsia" w:eastAsiaTheme="majorEastAsia" w:hAnsiTheme="majorEastAsia" w:hint="eastAsia"/>
          <w:b/>
          <w:sz w:val="28"/>
          <w:szCs w:val="28"/>
        </w:rPr>
        <w:t>采购项目</w:t>
      </w:r>
    </w:p>
    <w:p w:rsidR="004F3A79" w:rsidRPr="00E92D7B" w:rsidRDefault="004F3A79" w:rsidP="004F3A79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一、报价单位</w:t>
      </w:r>
      <w:r w:rsidR="008D18D0" w:rsidRPr="00E92D7B">
        <w:rPr>
          <w:rFonts w:asciiTheme="majorEastAsia" w:eastAsiaTheme="majorEastAsia" w:hAnsiTheme="majorEastAsia" w:hint="eastAsia"/>
          <w:sz w:val="24"/>
        </w:rPr>
        <w:t>的资质</w:t>
      </w:r>
      <w:r w:rsidRPr="00E92D7B">
        <w:rPr>
          <w:rFonts w:asciiTheme="majorEastAsia" w:eastAsiaTheme="majorEastAsia" w:hAnsiTheme="majorEastAsia" w:hint="eastAsia"/>
          <w:sz w:val="24"/>
        </w:rPr>
        <w:t>要求</w:t>
      </w:r>
    </w:p>
    <w:p w:rsidR="00340961" w:rsidRPr="00EB70BB" w:rsidRDefault="00340961" w:rsidP="00340961">
      <w:p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100" w:firstLine="240"/>
        <w:textAlignment w:val="bottom"/>
        <w:rPr>
          <w:rFonts w:ascii="宋体" w:hAnsi="宋体"/>
          <w:sz w:val="24"/>
        </w:rPr>
      </w:pPr>
      <w:r w:rsidRPr="00EB70BB">
        <w:rPr>
          <w:rFonts w:ascii="宋体" w:hAnsi="宋体" w:hint="eastAsia"/>
          <w:sz w:val="24"/>
        </w:rPr>
        <w:t>1）</w:t>
      </w:r>
      <w:r w:rsidRPr="00EB70BB">
        <w:rPr>
          <w:rFonts w:hint="eastAsia"/>
          <w:sz w:val="24"/>
        </w:rPr>
        <w:t>投标单位须经国家工商行政管理部门登记注册，具有独立法人资格，注册资金不低于</w:t>
      </w:r>
      <w:r w:rsidRPr="00EB70BB">
        <w:rPr>
          <w:rFonts w:hint="eastAsia"/>
          <w:sz w:val="24"/>
        </w:rPr>
        <w:t>20</w:t>
      </w:r>
      <w:r w:rsidRPr="00EB70BB">
        <w:rPr>
          <w:rFonts w:hint="eastAsia"/>
          <w:sz w:val="24"/>
        </w:rPr>
        <w:t>万元且具有相应经营范围。</w:t>
      </w:r>
    </w:p>
    <w:p w:rsidR="00556A3D" w:rsidRPr="00E92D7B" w:rsidRDefault="00340961" w:rsidP="00340961">
      <w:pPr>
        <w:spacing w:line="360" w:lineRule="auto"/>
        <w:ind w:right="-57" w:firstLineChars="98" w:firstLine="235"/>
        <w:outlineLvl w:val="1"/>
        <w:rPr>
          <w:rFonts w:asciiTheme="majorEastAsia" w:eastAsiaTheme="majorEastAsia" w:hAnsiTheme="majorEastAsia"/>
          <w:sz w:val="24"/>
        </w:rPr>
      </w:pPr>
      <w:r w:rsidRPr="00EB70BB">
        <w:rPr>
          <w:rFonts w:ascii="宋体" w:hAnsi="宋体" w:hint="eastAsia"/>
          <w:sz w:val="24"/>
        </w:rPr>
        <w:t>2）</w:t>
      </w:r>
      <w:r w:rsidRPr="00EB70BB">
        <w:rPr>
          <w:rFonts w:ascii="宋体" w:hAnsi="宋体" w:hint="eastAsia"/>
          <w:kern w:val="0"/>
          <w:sz w:val="24"/>
        </w:rPr>
        <w:t>报价时须提供公司营业执照</w:t>
      </w:r>
      <w:r w:rsidR="00895452">
        <w:rPr>
          <w:rFonts w:asciiTheme="majorEastAsia" w:eastAsiaTheme="majorEastAsia" w:hAnsiTheme="majorEastAsia" w:hint="eastAsia"/>
          <w:sz w:val="24"/>
        </w:rPr>
        <w:t>。</w:t>
      </w:r>
    </w:p>
    <w:p w:rsidR="00551B91" w:rsidRDefault="00551B91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</w:p>
    <w:p w:rsidR="00340961" w:rsidRDefault="00340961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二、项目技术要求</w:t>
      </w:r>
    </w:p>
    <w:p w:rsidR="00A949BB" w:rsidRPr="00E92D7B" w:rsidRDefault="00A949BB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（预计新生总人数为</w:t>
      </w:r>
      <w:r w:rsidR="00CB63B5">
        <w:rPr>
          <w:rFonts w:asciiTheme="majorEastAsia" w:eastAsiaTheme="majorEastAsia" w:hAnsiTheme="majorEastAsia" w:hint="eastAsia"/>
          <w:sz w:val="24"/>
        </w:rPr>
        <w:t>10</w:t>
      </w:r>
      <w:r w:rsidR="001A1B76">
        <w:rPr>
          <w:rFonts w:asciiTheme="majorEastAsia" w:eastAsiaTheme="majorEastAsia" w:hAnsiTheme="majorEastAsia" w:hint="eastAsia"/>
          <w:sz w:val="24"/>
        </w:rPr>
        <w:t>0</w:t>
      </w:r>
      <w:r w:rsidRPr="00E92D7B">
        <w:rPr>
          <w:rFonts w:asciiTheme="majorEastAsia" w:eastAsiaTheme="majorEastAsia" w:hAnsiTheme="majorEastAsia" w:hint="eastAsia"/>
          <w:sz w:val="24"/>
        </w:rPr>
        <w:t>人，以最后录取报到为准）</w:t>
      </w:r>
    </w:p>
    <w:p w:rsidR="00556A3D" w:rsidRPr="00E92D7B" w:rsidRDefault="00340961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4"/>
        </w:rPr>
        <w:t>项目清单</w:t>
      </w:r>
      <w:r w:rsidR="00556A3D" w:rsidRPr="00E92D7B">
        <w:rPr>
          <w:rFonts w:asciiTheme="majorEastAsia" w:eastAsiaTheme="majorEastAsia" w:hAnsiTheme="majorEastAsia" w:hint="eastAsia"/>
          <w:color w:val="000000"/>
          <w:sz w:val="24"/>
        </w:rPr>
        <w:t xml:space="preserve">：　</w:t>
      </w:r>
    </w:p>
    <w:tbl>
      <w:tblPr>
        <w:tblW w:w="72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1842"/>
        <w:gridCol w:w="2976"/>
        <w:gridCol w:w="1276"/>
      </w:tblGrid>
      <w:tr w:rsidR="00340961" w:rsidRPr="00E92D7B" w:rsidTr="00340961">
        <w:trPr>
          <w:trHeight w:val="2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61" w:rsidRDefault="0034096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61" w:rsidRDefault="0034096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床体规格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61" w:rsidRPr="00E92D7B" w:rsidRDefault="0034096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品名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61" w:rsidRPr="00E92D7B" w:rsidRDefault="00340961" w:rsidP="00A949BB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E92D7B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数量</w:t>
            </w:r>
          </w:p>
        </w:tc>
      </w:tr>
      <w:tr w:rsidR="00340961" w:rsidRPr="00E92D7B" w:rsidTr="00340961">
        <w:trPr>
          <w:trHeight w:val="39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61" w:rsidRPr="00340961" w:rsidRDefault="00340961" w:rsidP="00A949B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961" w:rsidRPr="00340961" w:rsidRDefault="00DB43AB" w:rsidP="003409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0.9米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61" w:rsidRPr="00340961" w:rsidRDefault="00340961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全棉三件套（被套、床单、枕套）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61" w:rsidRPr="00340961" w:rsidRDefault="00340961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2套</w:t>
            </w:r>
          </w:p>
        </w:tc>
      </w:tr>
      <w:tr w:rsidR="00DB43AB" w:rsidRPr="00E92D7B" w:rsidTr="00340961">
        <w:trPr>
          <w:trHeight w:val="4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AB" w:rsidRPr="00340961" w:rsidRDefault="00DB43AB" w:rsidP="00A949B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AB" w:rsidRPr="00340961" w:rsidRDefault="00DB43AB" w:rsidP="006A150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0.9米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涤纶蚊帐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1顶</w:t>
            </w:r>
          </w:p>
        </w:tc>
      </w:tr>
      <w:tr w:rsidR="00DB43AB" w:rsidRPr="00E92D7B" w:rsidTr="00340961">
        <w:trPr>
          <w:trHeight w:val="2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AB" w:rsidRPr="00340961" w:rsidRDefault="00DB43AB" w:rsidP="00A949B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AB" w:rsidRPr="00340961" w:rsidRDefault="00DB43AB" w:rsidP="006A150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sz w:val="24"/>
              </w:rPr>
              <w:t>通用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中空枕芯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1只</w:t>
            </w:r>
          </w:p>
        </w:tc>
      </w:tr>
      <w:tr w:rsidR="00DB43AB" w:rsidRPr="00E92D7B" w:rsidTr="00340961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AB" w:rsidRPr="00340961" w:rsidRDefault="00DB43AB" w:rsidP="00A949B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AB" w:rsidRPr="00340961" w:rsidRDefault="00DB43AB" w:rsidP="003409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0.9米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棉胎（盖）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2条</w:t>
            </w:r>
          </w:p>
        </w:tc>
      </w:tr>
      <w:tr w:rsidR="00DB43AB" w:rsidRPr="00E92D7B" w:rsidTr="00340961">
        <w:trPr>
          <w:trHeight w:val="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AB" w:rsidRPr="00340961" w:rsidRDefault="00DB43AB" w:rsidP="00A949B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AB" w:rsidRPr="00340961" w:rsidRDefault="00DB43AB" w:rsidP="003409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0.9米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157911" w:rsidP="003409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中空床垫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1条</w:t>
            </w:r>
          </w:p>
        </w:tc>
      </w:tr>
      <w:tr w:rsidR="00DB43AB" w:rsidRPr="00E92D7B" w:rsidTr="00340961">
        <w:trPr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AB" w:rsidRPr="00340961" w:rsidRDefault="00DB43AB" w:rsidP="00A949B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AB" w:rsidRPr="00340961" w:rsidRDefault="00DB43AB" w:rsidP="003409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配套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纱布套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2套</w:t>
            </w:r>
          </w:p>
        </w:tc>
      </w:tr>
      <w:tr w:rsidR="00DB43AB" w:rsidRPr="00E92D7B" w:rsidTr="00340961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AB" w:rsidRPr="00340961" w:rsidRDefault="00DB43AB" w:rsidP="00A949B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AB" w:rsidRPr="00340961" w:rsidRDefault="00DB43AB" w:rsidP="006A1502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0.9米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草席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1条</w:t>
            </w:r>
          </w:p>
        </w:tc>
      </w:tr>
      <w:tr w:rsidR="00DB43AB" w:rsidRPr="00E92D7B" w:rsidTr="00340961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AB" w:rsidRPr="00340961" w:rsidRDefault="00DB43AB" w:rsidP="00A949B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AB" w:rsidRPr="00340961" w:rsidRDefault="00DB43AB" w:rsidP="003409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sz w:val="24"/>
              </w:rPr>
              <w:t>通用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枕席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1条</w:t>
            </w:r>
          </w:p>
        </w:tc>
      </w:tr>
      <w:tr w:rsidR="00DB43AB" w:rsidRPr="00E92D7B" w:rsidTr="00340961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AB" w:rsidRPr="00340961" w:rsidRDefault="00DB43AB" w:rsidP="00A949B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AB" w:rsidRPr="00340961" w:rsidRDefault="00DB43AB" w:rsidP="003409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sz w:val="24"/>
              </w:rPr>
              <w:t>通用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塑壳热水瓶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1只</w:t>
            </w:r>
          </w:p>
        </w:tc>
      </w:tr>
      <w:tr w:rsidR="00DB43AB" w:rsidRPr="00E92D7B" w:rsidTr="00340961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AB" w:rsidRPr="00340961" w:rsidRDefault="00DB43AB" w:rsidP="00A949B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AB" w:rsidRPr="00340961" w:rsidRDefault="00DB43AB" w:rsidP="003409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sz w:val="24"/>
              </w:rPr>
              <w:t>通用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塑料盆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2只</w:t>
            </w:r>
          </w:p>
        </w:tc>
      </w:tr>
      <w:tr w:rsidR="00DB43AB" w:rsidRPr="00E92D7B" w:rsidTr="00340961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AB" w:rsidRPr="00340961" w:rsidRDefault="00DB43AB" w:rsidP="00A949B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AB" w:rsidRPr="00340961" w:rsidRDefault="00DB43AB" w:rsidP="0034096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sz w:val="24"/>
              </w:rPr>
              <w:t>配套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帐钩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1付</w:t>
            </w:r>
          </w:p>
        </w:tc>
      </w:tr>
      <w:tr w:rsidR="00DB43AB" w:rsidRPr="00E92D7B" w:rsidTr="00340961">
        <w:trPr>
          <w:trHeight w:val="3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AB" w:rsidRPr="00340961" w:rsidRDefault="00DB43AB" w:rsidP="00A949B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AB" w:rsidRPr="00340961" w:rsidRDefault="00DB43AB" w:rsidP="00340961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40961">
              <w:rPr>
                <w:rFonts w:asciiTheme="minorEastAsia" w:eastAsiaTheme="minorEastAsia" w:hAnsiTheme="minorEastAsia" w:hint="eastAsia"/>
                <w:sz w:val="24"/>
              </w:rPr>
              <w:t>通用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用品包（牛津）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AB" w:rsidRPr="00340961" w:rsidRDefault="00DB43AB" w:rsidP="00340961">
            <w:pPr>
              <w:jc w:val="center"/>
              <w:rPr>
                <w:rFonts w:ascii="宋体" w:hAnsi="宋体"/>
                <w:sz w:val="24"/>
              </w:rPr>
            </w:pPr>
            <w:r w:rsidRPr="00340961">
              <w:rPr>
                <w:rFonts w:ascii="宋体" w:hAnsi="宋体" w:hint="eastAsia"/>
                <w:sz w:val="24"/>
              </w:rPr>
              <w:t>1只</w:t>
            </w:r>
          </w:p>
        </w:tc>
      </w:tr>
    </w:tbl>
    <w:p w:rsidR="00551B91" w:rsidRDefault="00551B91" w:rsidP="00A949BB">
      <w:pPr>
        <w:spacing w:line="360" w:lineRule="auto"/>
        <w:ind w:right="-57"/>
        <w:outlineLvl w:val="1"/>
        <w:rPr>
          <w:rFonts w:asciiTheme="majorEastAsia" w:eastAsiaTheme="majorEastAsia" w:hAnsiTheme="majorEastAsia"/>
          <w:color w:val="000000"/>
          <w:sz w:val="24"/>
        </w:rPr>
      </w:pPr>
    </w:p>
    <w:p w:rsidR="005F1231" w:rsidRDefault="004F3A79" w:rsidP="00A949BB">
      <w:pPr>
        <w:spacing w:line="360" w:lineRule="auto"/>
        <w:ind w:right="-57"/>
        <w:outlineLvl w:val="1"/>
        <w:rPr>
          <w:rFonts w:asciiTheme="majorEastAsia" w:eastAsiaTheme="majorEastAsia" w:hAnsiTheme="majorEastAsia" w:hint="eastAsia"/>
          <w:color w:val="000000"/>
          <w:sz w:val="24"/>
        </w:rPr>
      </w:pPr>
      <w:r w:rsidRPr="00E92D7B">
        <w:rPr>
          <w:rFonts w:asciiTheme="majorEastAsia" w:eastAsiaTheme="majorEastAsia" w:hAnsiTheme="majorEastAsia" w:hint="eastAsia"/>
          <w:color w:val="000000"/>
          <w:sz w:val="24"/>
        </w:rPr>
        <w:t>三</w:t>
      </w:r>
      <w:r w:rsidR="00A949BB" w:rsidRPr="00E92D7B">
        <w:rPr>
          <w:rFonts w:asciiTheme="majorEastAsia" w:eastAsiaTheme="majorEastAsia" w:hAnsiTheme="majorEastAsia" w:hint="eastAsia"/>
          <w:color w:val="000000"/>
          <w:sz w:val="24"/>
        </w:rPr>
        <w:t>、对</w:t>
      </w:r>
      <w:r w:rsidR="00796CC4">
        <w:rPr>
          <w:rFonts w:asciiTheme="majorEastAsia" w:eastAsiaTheme="majorEastAsia" w:hAnsiTheme="majorEastAsia" w:hint="eastAsia"/>
          <w:color w:val="000000"/>
          <w:sz w:val="24"/>
        </w:rPr>
        <w:t>报价单位</w:t>
      </w:r>
      <w:r w:rsidR="00A949BB" w:rsidRPr="00E92D7B">
        <w:rPr>
          <w:rFonts w:asciiTheme="majorEastAsia" w:eastAsiaTheme="majorEastAsia" w:hAnsiTheme="majorEastAsia" w:hint="eastAsia"/>
          <w:color w:val="000000"/>
          <w:sz w:val="24"/>
        </w:rPr>
        <w:t>的要求</w:t>
      </w:r>
    </w:p>
    <w:p w:rsidR="00813045" w:rsidRPr="00E92D7B" w:rsidRDefault="00813045" w:rsidP="00813045">
      <w:pPr>
        <w:spacing w:line="360" w:lineRule="auto"/>
        <w:ind w:right="-57" w:firstLineChars="245" w:firstLine="590"/>
        <w:outlineLvl w:val="1"/>
        <w:rPr>
          <w:rFonts w:asciiTheme="majorEastAsia" w:eastAsiaTheme="majorEastAsia" w:hAnsiTheme="majorEastAsia"/>
          <w:color w:val="000000"/>
          <w:sz w:val="24"/>
        </w:rPr>
      </w:pPr>
      <w:r w:rsidRPr="00EE7FD9">
        <w:rPr>
          <w:rFonts w:asciiTheme="majorEastAsia" w:eastAsiaTheme="majorEastAsia" w:hAnsiTheme="majorEastAsia" w:hint="eastAsia"/>
          <w:b/>
          <w:sz w:val="24"/>
          <w:shd w:val="clear" w:color="auto" w:fill="FFFFFF"/>
        </w:rPr>
        <w:t>报价资料中对于各类</w:t>
      </w:r>
      <w:r>
        <w:rPr>
          <w:rFonts w:asciiTheme="majorEastAsia" w:eastAsiaTheme="majorEastAsia" w:hAnsiTheme="majorEastAsia" w:hint="eastAsia"/>
          <w:b/>
          <w:sz w:val="24"/>
          <w:shd w:val="clear" w:color="auto" w:fill="FFFFFF"/>
        </w:rPr>
        <w:t>卧具的款式</w:t>
      </w:r>
      <w:r w:rsidRPr="00EE7FD9">
        <w:rPr>
          <w:rFonts w:asciiTheme="majorEastAsia" w:eastAsiaTheme="majorEastAsia" w:hAnsiTheme="majorEastAsia" w:hint="eastAsia"/>
          <w:b/>
          <w:sz w:val="24"/>
          <w:shd w:val="clear" w:color="auto" w:fill="FFFFFF"/>
        </w:rPr>
        <w:t>必须有清晰的式样图片供甲方参考</w:t>
      </w:r>
      <w:r>
        <w:rPr>
          <w:rFonts w:asciiTheme="majorEastAsia" w:eastAsiaTheme="majorEastAsia" w:hAnsiTheme="majorEastAsia" w:hint="eastAsia"/>
          <w:b/>
          <w:sz w:val="24"/>
          <w:shd w:val="clear" w:color="auto" w:fill="FFFFFF"/>
        </w:rPr>
        <w:t>。</w:t>
      </w:r>
    </w:p>
    <w:p w:rsidR="00CB63B5" w:rsidRDefault="00796CC4" w:rsidP="00796CC4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*</w:t>
      </w:r>
      <w:r w:rsidR="00C85148">
        <w:rPr>
          <w:rFonts w:asciiTheme="majorEastAsia" w:eastAsiaTheme="majorEastAsia" w:hAnsiTheme="majorEastAsia" w:hint="eastAsia"/>
          <w:sz w:val="24"/>
        </w:rPr>
        <w:t>如需</w:t>
      </w:r>
      <w:r>
        <w:rPr>
          <w:rFonts w:asciiTheme="majorEastAsia" w:eastAsiaTheme="majorEastAsia" w:hAnsiTheme="majorEastAsia" w:hint="eastAsia"/>
          <w:sz w:val="24"/>
        </w:rPr>
        <w:t>了解更多</w:t>
      </w:r>
      <w:r w:rsidR="004C06C5">
        <w:rPr>
          <w:rFonts w:asciiTheme="majorEastAsia" w:eastAsiaTheme="majorEastAsia" w:hAnsiTheme="majorEastAsia" w:hint="eastAsia"/>
          <w:sz w:val="24"/>
        </w:rPr>
        <w:t>规格款式</w:t>
      </w:r>
      <w:r>
        <w:rPr>
          <w:rFonts w:asciiTheme="majorEastAsia" w:eastAsiaTheme="majorEastAsia" w:hAnsiTheme="majorEastAsia" w:hint="eastAsia"/>
          <w:sz w:val="24"/>
        </w:rPr>
        <w:t>要求</w:t>
      </w:r>
      <w:r w:rsidR="00C85148">
        <w:rPr>
          <w:rFonts w:asciiTheme="majorEastAsia" w:eastAsiaTheme="majorEastAsia" w:hAnsiTheme="majorEastAsia" w:hint="eastAsia"/>
          <w:sz w:val="24"/>
        </w:rPr>
        <w:t>，请</w:t>
      </w:r>
      <w:r w:rsidR="00CB63B5">
        <w:rPr>
          <w:rFonts w:asciiTheme="majorEastAsia" w:eastAsiaTheme="majorEastAsia" w:hAnsiTheme="majorEastAsia" w:hint="eastAsia"/>
          <w:sz w:val="24"/>
        </w:rPr>
        <w:t>与需求部门联系。联系人：张老师，联系电话：13795416021.</w:t>
      </w:r>
    </w:p>
    <w:p w:rsidR="00A7082F" w:rsidRDefault="00A7082F" w:rsidP="00796CC4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*</w:t>
      </w:r>
      <w:r>
        <w:rPr>
          <w:rFonts w:asciiTheme="majorEastAsia" w:eastAsiaTheme="majorEastAsia" w:hAnsiTheme="majorEastAsia" w:hint="eastAsia"/>
          <w:sz w:val="24"/>
        </w:rPr>
        <w:t>报价不超过</w:t>
      </w:r>
      <w:r w:rsidR="00323F45">
        <w:rPr>
          <w:rFonts w:asciiTheme="majorEastAsia" w:eastAsiaTheme="majorEastAsia" w:hAnsiTheme="majorEastAsia" w:hint="eastAsia"/>
          <w:sz w:val="24"/>
        </w:rPr>
        <w:t>55</w:t>
      </w:r>
      <w:r>
        <w:rPr>
          <w:rFonts w:asciiTheme="majorEastAsia" w:eastAsiaTheme="majorEastAsia" w:hAnsiTheme="majorEastAsia" w:hint="eastAsia"/>
          <w:sz w:val="24"/>
        </w:rPr>
        <w:t>0元/套。</w:t>
      </w:r>
    </w:p>
    <w:p w:rsidR="00A7082F" w:rsidRPr="00796CC4" w:rsidRDefault="00A7082F" w:rsidP="00796CC4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*甲方要求乙方提供不少于一年免费</w:t>
      </w:r>
      <w:r w:rsidR="0083641D" w:rsidRPr="00E92D7B">
        <w:rPr>
          <w:rFonts w:asciiTheme="majorEastAsia" w:eastAsiaTheme="majorEastAsia" w:hAnsiTheme="majorEastAsia" w:hint="eastAsia"/>
          <w:sz w:val="24"/>
        </w:rPr>
        <w:t>保</w:t>
      </w:r>
      <w:r w:rsidRPr="00E92D7B">
        <w:rPr>
          <w:rFonts w:asciiTheme="majorEastAsia" w:eastAsiaTheme="majorEastAsia" w:hAnsiTheme="majorEastAsia" w:hint="eastAsia"/>
          <w:sz w:val="24"/>
        </w:rPr>
        <w:t>质服务，在保质期内，乙方应对</w:t>
      </w:r>
      <w:r>
        <w:rPr>
          <w:rFonts w:asciiTheme="majorEastAsia" w:eastAsiaTheme="majorEastAsia" w:hAnsiTheme="majorEastAsia" w:hint="eastAsia"/>
          <w:sz w:val="24"/>
        </w:rPr>
        <w:t>产品</w:t>
      </w:r>
      <w:r w:rsidRPr="00E92D7B">
        <w:rPr>
          <w:rFonts w:asciiTheme="majorEastAsia" w:eastAsiaTheme="majorEastAsia" w:hAnsiTheme="majorEastAsia" w:hint="eastAsia"/>
          <w:sz w:val="24"/>
        </w:rPr>
        <w:lastRenderedPageBreak/>
        <w:t>负责保修、保换、保退。</w:t>
      </w:r>
    </w:p>
    <w:p w:rsidR="00551B91" w:rsidRDefault="00551B91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4F3A79" w:rsidRPr="00E92D7B" w:rsidRDefault="00CB63B5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四</w:t>
      </w:r>
      <w:r w:rsidR="004F3A79" w:rsidRPr="00E92D7B">
        <w:rPr>
          <w:rFonts w:asciiTheme="majorEastAsia" w:eastAsiaTheme="majorEastAsia" w:hAnsiTheme="majorEastAsia" w:hint="eastAsia"/>
          <w:sz w:val="24"/>
        </w:rPr>
        <w:t>、验收及发放标准</w:t>
      </w:r>
    </w:p>
    <w:p w:rsidR="00674041" w:rsidRDefault="004F3A79" w:rsidP="004F3A79">
      <w:pPr>
        <w:spacing w:line="360" w:lineRule="auto"/>
        <w:rPr>
          <w:rFonts w:hAnsi="宋体" w:cs="宋体"/>
          <w:kern w:val="0"/>
          <w:sz w:val="24"/>
        </w:rPr>
      </w:pPr>
      <w:r w:rsidRPr="00E92D7B">
        <w:rPr>
          <w:rFonts w:asciiTheme="majorEastAsia" w:eastAsiaTheme="majorEastAsia" w:hAnsiTheme="majorEastAsia" w:hint="eastAsia"/>
          <w:sz w:val="24"/>
        </w:rPr>
        <w:t>1、</w:t>
      </w:r>
      <w:r w:rsidR="00674041" w:rsidRPr="00EB70BB">
        <w:rPr>
          <w:rFonts w:hAnsi="宋体" w:cs="宋体" w:hint="eastAsia"/>
          <w:kern w:val="0"/>
          <w:sz w:val="24"/>
        </w:rPr>
        <w:t>做工精细，美观大方</w:t>
      </w:r>
      <w:r w:rsidR="00674041">
        <w:rPr>
          <w:rFonts w:hAnsi="宋体" w:cs="宋体" w:hint="eastAsia"/>
          <w:kern w:val="0"/>
          <w:sz w:val="24"/>
        </w:rPr>
        <w:t>。</w:t>
      </w:r>
    </w:p>
    <w:p w:rsidR="00674041" w:rsidRPr="00EB70BB" w:rsidRDefault="00674041" w:rsidP="00674041">
      <w:pPr>
        <w:spacing w:line="360" w:lineRule="auto"/>
        <w:rPr>
          <w:rFonts w:ascii="宋体" w:hAnsi="宋体" w:cs="宋体"/>
          <w:sz w:val="24"/>
        </w:rPr>
      </w:pPr>
      <w:r>
        <w:rPr>
          <w:rFonts w:hAnsi="宋体" w:cs="宋体" w:hint="eastAsia"/>
          <w:kern w:val="0"/>
          <w:sz w:val="24"/>
        </w:rPr>
        <w:t>2</w:t>
      </w:r>
      <w:r>
        <w:rPr>
          <w:rFonts w:hAnsi="宋体" w:cs="宋体" w:hint="eastAsia"/>
          <w:kern w:val="0"/>
          <w:sz w:val="24"/>
        </w:rPr>
        <w:t>、</w:t>
      </w:r>
      <w:r w:rsidRPr="00EB70BB">
        <w:rPr>
          <w:rFonts w:ascii="宋体" w:hAnsi="宋体" w:cs="宋体" w:hint="eastAsia"/>
          <w:sz w:val="24"/>
        </w:rPr>
        <w:t>本技术规格未作规定之处，应符合有关国家最新标准的规定。</w:t>
      </w:r>
    </w:p>
    <w:p w:rsidR="004F3A79" w:rsidRPr="00E92D7B" w:rsidRDefault="00CB63B5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</w:t>
      </w:r>
      <w:r w:rsidR="004F3A79" w:rsidRPr="00E92D7B">
        <w:rPr>
          <w:rFonts w:asciiTheme="majorEastAsia" w:eastAsiaTheme="majorEastAsia" w:hAnsiTheme="majorEastAsia" w:hint="eastAsia"/>
          <w:sz w:val="24"/>
        </w:rPr>
        <w:t>、甲方在乙方送货后对货物进行检查验收，验收合格后方可向学生发放。</w:t>
      </w:r>
    </w:p>
    <w:p w:rsidR="00551B91" w:rsidRDefault="00551B91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4F3A79" w:rsidRPr="00E92D7B" w:rsidRDefault="00CB63B5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五</w:t>
      </w:r>
      <w:r w:rsidR="004F3A79" w:rsidRPr="00E92D7B">
        <w:rPr>
          <w:rFonts w:asciiTheme="majorEastAsia" w:eastAsiaTheme="majorEastAsia" w:hAnsiTheme="majorEastAsia" w:hint="eastAsia"/>
          <w:sz w:val="24"/>
        </w:rPr>
        <w:t>、交货地点：上海市浦东大道2600</w:t>
      </w:r>
      <w:r w:rsidR="0083641D">
        <w:rPr>
          <w:rFonts w:asciiTheme="majorEastAsia" w:eastAsiaTheme="majorEastAsia" w:hAnsiTheme="majorEastAsia" w:hint="eastAsia"/>
          <w:sz w:val="24"/>
        </w:rPr>
        <w:t>号（上海港湾学校）。</w:t>
      </w:r>
    </w:p>
    <w:p w:rsidR="00551B91" w:rsidRDefault="00551B91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4F3A79" w:rsidRPr="00E92D7B" w:rsidRDefault="00CB63B5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六</w:t>
      </w:r>
      <w:r w:rsidR="004F3A79" w:rsidRPr="00E92D7B">
        <w:rPr>
          <w:rFonts w:asciiTheme="majorEastAsia" w:eastAsiaTheme="majorEastAsia" w:hAnsiTheme="majorEastAsia" w:hint="eastAsia"/>
          <w:sz w:val="24"/>
        </w:rPr>
        <w:t>、</w:t>
      </w:r>
      <w:r w:rsidR="00A7082F">
        <w:rPr>
          <w:rFonts w:asciiTheme="majorEastAsia" w:eastAsiaTheme="majorEastAsia" w:hAnsiTheme="majorEastAsia" w:hint="eastAsia"/>
          <w:color w:val="000000"/>
          <w:sz w:val="24"/>
        </w:rPr>
        <w:t>校方</w:t>
      </w:r>
      <w:r w:rsidR="00A7082F" w:rsidRPr="006D786B">
        <w:rPr>
          <w:rFonts w:asciiTheme="majorEastAsia" w:eastAsiaTheme="majorEastAsia" w:hAnsiTheme="majorEastAsia" w:hint="eastAsia"/>
          <w:color w:val="000000"/>
          <w:sz w:val="24"/>
        </w:rPr>
        <w:t>与中标单位签订</w:t>
      </w:r>
      <w:r w:rsidR="00A7082F">
        <w:rPr>
          <w:rFonts w:asciiTheme="majorEastAsia" w:eastAsiaTheme="majorEastAsia" w:hAnsiTheme="majorEastAsia" w:hint="eastAsia"/>
          <w:color w:val="000000"/>
          <w:sz w:val="24"/>
        </w:rPr>
        <w:t>卧具</w:t>
      </w:r>
      <w:r w:rsidR="00A7082F" w:rsidRPr="006D786B">
        <w:rPr>
          <w:rFonts w:asciiTheme="majorEastAsia" w:eastAsiaTheme="majorEastAsia" w:hAnsiTheme="majorEastAsia" w:hint="eastAsia"/>
          <w:color w:val="000000"/>
          <w:sz w:val="24"/>
        </w:rPr>
        <w:t>采购合同，中标单位按时供货并完成相应的服务。本次采购项目</w:t>
      </w:r>
      <w:r w:rsidR="00A7082F">
        <w:rPr>
          <w:rFonts w:asciiTheme="majorEastAsia" w:eastAsiaTheme="majorEastAsia" w:hAnsiTheme="majorEastAsia" w:hint="eastAsia"/>
          <w:color w:val="000000"/>
          <w:sz w:val="24"/>
        </w:rPr>
        <w:t>完成</w:t>
      </w:r>
      <w:r w:rsidR="00A7082F" w:rsidRPr="006D786B">
        <w:rPr>
          <w:rFonts w:asciiTheme="majorEastAsia" w:eastAsiaTheme="majorEastAsia" w:hAnsiTheme="majorEastAsia" w:hint="eastAsia"/>
          <w:color w:val="000000"/>
          <w:sz w:val="24"/>
        </w:rPr>
        <w:t>后，若中标单位提供的</w:t>
      </w:r>
      <w:r w:rsidR="00A7082F">
        <w:rPr>
          <w:rFonts w:asciiTheme="majorEastAsia" w:eastAsiaTheme="majorEastAsia" w:hAnsiTheme="majorEastAsia" w:hint="eastAsia"/>
          <w:color w:val="000000"/>
          <w:sz w:val="24"/>
        </w:rPr>
        <w:t>卧具</w:t>
      </w:r>
      <w:r w:rsidR="00A7082F" w:rsidRPr="006D786B">
        <w:rPr>
          <w:rFonts w:asciiTheme="majorEastAsia" w:eastAsiaTheme="majorEastAsia" w:hAnsiTheme="majorEastAsia" w:hint="eastAsia"/>
          <w:color w:val="000000"/>
          <w:sz w:val="24"/>
        </w:rPr>
        <w:t>质量优良且保持价格不变，经双方商定后，可与中标单位续约一次</w:t>
      </w:r>
      <w:r w:rsidR="00A7082F">
        <w:rPr>
          <w:rFonts w:asciiTheme="majorEastAsia" w:eastAsiaTheme="majorEastAsia" w:hAnsiTheme="majorEastAsia" w:hint="eastAsia"/>
          <w:color w:val="000000"/>
          <w:sz w:val="24"/>
        </w:rPr>
        <w:t>卧具</w:t>
      </w:r>
      <w:r w:rsidR="00A7082F" w:rsidRPr="006D786B">
        <w:rPr>
          <w:rFonts w:asciiTheme="majorEastAsia" w:eastAsiaTheme="majorEastAsia" w:hAnsiTheme="majorEastAsia" w:hint="eastAsia"/>
          <w:color w:val="000000"/>
          <w:sz w:val="24"/>
        </w:rPr>
        <w:t>采购，最多可续约两次。</w:t>
      </w:r>
    </w:p>
    <w:p w:rsidR="004F3A79" w:rsidRPr="00A949BB" w:rsidRDefault="004F3A79" w:rsidP="004F3A79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</w:rPr>
      </w:pPr>
    </w:p>
    <w:p w:rsidR="00A949BB" w:rsidRPr="004F3A79" w:rsidRDefault="00A949BB" w:rsidP="004F3A79">
      <w:pPr>
        <w:spacing w:line="360" w:lineRule="auto"/>
        <w:rPr>
          <w:rFonts w:asciiTheme="majorEastAsia" w:eastAsiaTheme="majorEastAsia" w:hAnsiTheme="majorEastAsia"/>
          <w:sz w:val="24"/>
        </w:rPr>
      </w:pPr>
    </w:p>
    <w:sectPr w:rsidR="00A949BB" w:rsidRPr="004F3A79" w:rsidSect="001A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737" w:rsidRDefault="00CC3737" w:rsidP="00E03213">
      <w:r>
        <w:separator/>
      </w:r>
    </w:p>
  </w:endnote>
  <w:endnote w:type="continuationSeparator" w:id="1">
    <w:p w:rsidR="00CC3737" w:rsidRDefault="00CC3737" w:rsidP="00E0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737" w:rsidRDefault="00CC3737" w:rsidP="00E03213">
      <w:r>
        <w:separator/>
      </w:r>
    </w:p>
  </w:footnote>
  <w:footnote w:type="continuationSeparator" w:id="1">
    <w:p w:rsidR="00CC3737" w:rsidRDefault="00CC3737" w:rsidP="00E03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A3D"/>
    <w:rsid w:val="00011E90"/>
    <w:rsid w:val="00013172"/>
    <w:rsid w:val="00130DDE"/>
    <w:rsid w:val="001320EB"/>
    <w:rsid w:val="00155B0A"/>
    <w:rsid w:val="00157911"/>
    <w:rsid w:val="001674D0"/>
    <w:rsid w:val="00181821"/>
    <w:rsid w:val="001A1B76"/>
    <w:rsid w:val="001A4ADC"/>
    <w:rsid w:val="001B14A2"/>
    <w:rsid w:val="001C6CB5"/>
    <w:rsid w:val="001F2DFC"/>
    <w:rsid w:val="00230EA9"/>
    <w:rsid w:val="0029227A"/>
    <w:rsid w:val="00295A14"/>
    <w:rsid w:val="002978BE"/>
    <w:rsid w:val="002A0D05"/>
    <w:rsid w:val="002A3863"/>
    <w:rsid w:val="002E1545"/>
    <w:rsid w:val="00310E5F"/>
    <w:rsid w:val="00323F45"/>
    <w:rsid w:val="00340961"/>
    <w:rsid w:val="003435DC"/>
    <w:rsid w:val="003727E5"/>
    <w:rsid w:val="003739E8"/>
    <w:rsid w:val="0038139A"/>
    <w:rsid w:val="00435F98"/>
    <w:rsid w:val="00436D06"/>
    <w:rsid w:val="00442592"/>
    <w:rsid w:val="004A2AE6"/>
    <w:rsid w:val="004C06C5"/>
    <w:rsid w:val="004D5C8A"/>
    <w:rsid w:val="004F3A79"/>
    <w:rsid w:val="00517D04"/>
    <w:rsid w:val="00551B91"/>
    <w:rsid w:val="00556A3D"/>
    <w:rsid w:val="005A643C"/>
    <w:rsid w:val="005F1231"/>
    <w:rsid w:val="005F5CE1"/>
    <w:rsid w:val="00637F6A"/>
    <w:rsid w:val="00674041"/>
    <w:rsid w:val="0068763B"/>
    <w:rsid w:val="006946F8"/>
    <w:rsid w:val="006C14FC"/>
    <w:rsid w:val="006D12AE"/>
    <w:rsid w:val="006D3536"/>
    <w:rsid w:val="006E0AD7"/>
    <w:rsid w:val="00772581"/>
    <w:rsid w:val="00787CF3"/>
    <w:rsid w:val="00796CC4"/>
    <w:rsid w:val="007B680C"/>
    <w:rsid w:val="007C1E0F"/>
    <w:rsid w:val="00813045"/>
    <w:rsid w:val="0083641D"/>
    <w:rsid w:val="0084783B"/>
    <w:rsid w:val="008642C1"/>
    <w:rsid w:val="008945A5"/>
    <w:rsid w:val="00895452"/>
    <w:rsid w:val="008D18D0"/>
    <w:rsid w:val="008F357F"/>
    <w:rsid w:val="00923498"/>
    <w:rsid w:val="00943071"/>
    <w:rsid w:val="00956C7E"/>
    <w:rsid w:val="009B727C"/>
    <w:rsid w:val="009C4F89"/>
    <w:rsid w:val="00A26C04"/>
    <w:rsid w:val="00A66E0B"/>
    <w:rsid w:val="00A7082F"/>
    <w:rsid w:val="00A86D05"/>
    <w:rsid w:val="00A932B8"/>
    <w:rsid w:val="00A949BB"/>
    <w:rsid w:val="00A94B62"/>
    <w:rsid w:val="00B91C42"/>
    <w:rsid w:val="00BA2D25"/>
    <w:rsid w:val="00BC0702"/>
    <w:rsid w:val="00BD1E62"/>
    <w:rsid w:val="00C02AC9"/>
    <w:rsid w:val="00C227C0"/>
    <w:rsid w:val="00C3330B"/>
    <w:rsid w:val="00C5481D"/>
    <w:rsid w:val="00C85148"/>
    <w:rsid w:val="00CA5AF3"/>
    <w:rsid w:val="00CB63B5"/>
    <w:rsid w:val="00CC3737"/>
    <w:rsid w:val="00CD0AB3"/>
    <w:rsid w:val="00D412D4"/>
    <w:rsid w:val="00D46B5D"/>
    <w:rsid w:val="00D715F8"/>
    <w:rsid w:val="00DA4A60"/>
    <w:rsid w:val="00DB43AB"/>
    <w:rsid w:val="00DD3D7B"/>
    <w:rsid w:val="00DD75D3"/>
    <w:rsid w:val="00E03213"/>
    <w:rsid w:val="00E3357F"/>
    <w:rsid w:val="00E92D7B"/>
    <w:rsid w:val="00ED6A16"/>
    <w:rsid w:val="00F01486"/>
    <w:rsid w:val="00F4396C"/>
    <w:rsid w:val="00F75F11"/>
    <w:rsid w:val="00F85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3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32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3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3213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5F12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2</Pages>
  <Words>108</Words>
  <Characters>616</Characters>
  <Application>Microsoft Office Word</Application>
  <DocSecurity>0</DocSecurity>
  <Lines>5</Lines>
  <Paragraphs>1</Paragraphs>
  <ScaleCrop>false</ScaleCrop>
  <Company>上海海事大学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LiHW</dc:creator>
  <cp:keywords/>
  <dc:description/>
  <cp:lastModifiedBy>FZ</cp:lastModifiedBy>
  <cp:revision>42</cp:revision>
  <cp:lastPrinted>2019-05-16T00:52:00Z</cp:lastPrinted>
  <dcterms:created xsi:type="dcterms:W3CDTF">2016-06-24T06:08:00Z</dcterms:created>
  <dcterms:modified xsi:type="dcterms:W3CDTF">2019-06-04T04:59:00Z</dcterms:modified>
</cp:coreProperties>
</file>