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D" w:rsidRPr="00140BD9" w:rsidRDefault="0096197E" w:rsidP="00DB53D8">
      <w:pPr>
        <w:spacing w:before="240" w:line="360" w:lineRule="auto"/>
        <w:ind w:firstLineChars="200" w:firstLine="72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物联</w:t>
      </w:r>
      <w:r w:rsidR="007705B9">
        <w:rPr>
          <w:rFonts w:ascii="Times New Roman" w:hAnsi="Times New Roman" w:hint="eastAsia"/>
          <w:b/>
          <w:sz w:val="36"/>
          <w:szCs w:val="36"/>
        </w:rPr>
        <w:t>智能管理平台</w:t>
      </w:r>
      <w:r w:rsidR="00395BED" w:rsidRPr="00140BD9">
        <w:rPr>
          <w:rFonts w:ascii="Times New Roman" w:hAnsi="Times New Roman"/>
          <w:b/>
          <w:sz w:val="36"/>
          <w:szCs w:val="36"/>
        </w:rPr>
        <w:t>技术要求</w:t>
      </w:r>
    </w:p>
    <w:p w:rsidR="00CA15A3" w:rsidRPr="00140BD9" w:rsidRDefault="00CA15A3" w:rsidP="00DB53D8">
      <w:pPr>
        <w:spacing w:line="360" w:lineRule="auto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一、</w:t>
      </w:r>
      <w:r>
        <w:rPr>
          <w:rFonts w:ascii="Times New Roman" w:eastAsiaTheme="minorEastAsia" w:hAnsi="Times New Roman" w:hint="eastAsia"/>
          <w:b/>
          <w:bCs/>
        </w:rPr>
        <w:t>主要技术要求</w:t>
      </w:r>
    </w:p>
    <w:p w:rsidR="00D8128D" w:rsidRDefault="00CA15A3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</w:t>
      </w:r>
      <w:r w:rsidR="008650C4">
        <w:rPr>
          <w:rFonts w:ascii="Times New Roman" w:eastAsiaTheme="minorEastAsia" w:hAnsi="Times New Roman" w:hint="eastAsia"/>
          <w:sz w:val="21"/>
          <w:szCs w:val="21"/>
        </w:rPr>
        <w:t>硬件载体</w:t>
      </w:r>
    </w:p>
    <w:p w:rsidR="00CA15A3" w:rsidRDefault="00194871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 w:rsidR="00CA15A3">
        <w:rPr>
          <w:rFonts w:ascii="Times New Roman" w:eastAsiaTheme="minorEastAsia" w:hAnsi="Times New Roman" w:hint="eastAsia"/>
          <w:sz w:val="21"/>
          <w:szCs w:val="21"/>
        </w:rPr>
        <w:t>1.1</w:t>
      </w:r>
      <w:r w:rsidR="00CA15A3">
        <w:rPr>
          <w:rFonts w:ascii="Times New Roman" w:eastAsiaTheme="minorEastAsia" w:hAnsi="Times New Roman" w:hint="eastAsia"/>
          <w:sz w:val="21"/>
          <w:szCs w:val="21"/>
        </w:rPr>
        <w:t>根据本单位点位</w:t>
      </w:r>
      <w:r w:rsidR="004B261F">
        <w:rPr>
          <w:rFonts w:ascii="Times New Roman" w:eastAsiaTheme="minorEastAsia" w:hAnsi="Times New Roman" w:hint="eastAsia"/>
          <w:sz w:val="21"/>
          <w:szCs w:val="21"/>
        </w:rPr>
        <w:t>的</w:t>
      </w:r>
      <w:r w:rsidR="003F5C46">
        <w:rPr>
          <w:rFonts w:ascii="Times New Roman" w:eastAsiaTheme="minorEastAsia" w:hAnsi="Times New Roman" w:hint="eastAsia"/>
          <w:sz w:val="21"/>
          <w:szCs w:val="21"/>
        </w:rPr>
        <w:t>设置</w:t>
      </w:r>
      <w:r w:rsidR="008650C4">
        <w:rPr>
          <w:rFonts w:ascii="Times New Roman" w:eastAsiaTheme="minorEastAsia" w:hAnsi="Times New Roman" w:hint="eastAsia"/>
          <w:sz w:val="21"/>
          <w:szCs w:val="21"/>
        </w:rPr>
        <w:t>需</w:t>
      </w:r>
      <w:r w:rsidR="00CA15A3">
        <w:rPr>
          <w:rFonts w:ascii="Times New Roman" w:eastAsiaTheme="minorEastAsia" w:hAnsi="Times New Roman" w:hint="eastAsia"/>
          <w:sz w:val="21"/>
          <w:szCs w:val="21"/>
        </w:rPr>
        <w:t>求</w:t>
      </w:r>
      <w:r w:rsidR="004B261F">
        <w:rPr>
          <w:rFonts w:ascii="Times New Roman" w:eastAsiaTheme="minorEastAsia" w:hAnsi="Times New Roman" w:hint="eastAsia"/>
          <w:sz w:val="21"/>
          <w:szCs w:val="21"/>
        </w:rPr>
        <w:t>，</w:t>
      </w:r>
      <w:r w:rsidR="008650C4">
        <w:rPr>
          <w:rFonts w:ascii="Times New Roman" w:eastAsiaTheme="minorEastAsia" w:hAnsi="Times New Roman" w:hint="eastAsia"/>
          <w:sz w:val="21"/>
          <w:szCs w:val="21"/>
        </w:rPr>
        <w:t>无线电源</w:t>
      </w:r>
      <w:r w:rsidR="00CA15A3">
        <w:rPr>
          <w:rFonts w:ascii="Times New Roman" w:eastAsiaTheme="minorEastAsia" w:hAnsi="Times New Roman" w:hint="eastAsia"/>
          <w:sz w:val="21"/>
          <w:szCs w:val="21"/>
        </w:rPr>
        <w:t>控制器数量至少</w:t>
      </w:r>
      <w:r w:rsidR="00CA15A3">
        <w:rPr>
          <w:rFonts w:ascii="Times New Roman" w:eastAsiaTheme="minorEastAsia" w:hAnsi="Times New Roman" w:hint="eastAsia"/>
          <w:sz w:val="21"/>
          <w:szCs w:val="21"/>
        </w:rPr>
        <w:t>50</w:t>
      </w:r>
      <w:r w:rsidR="00CA15A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CA15A3" w:rsidRDefault="00CA15A3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1.2</w:t>
      </w:r>
      <w:r>
        <w:rPr>
          <w:rFonts w:ascii="Times New Roman" w:eastAsiaTheme="minorEastAsia" w:hAnsi="Times New Roman" w:hint="eastAsia"/>
          <w:sz w:val="21"/>
          <w:szCs w:val="21"/>
        </w:rPr>
        <w:t>控制器</w:t>
      </w:r>
      <w:r w:rsidR="008650C4">
        <w:rPr>
          <w:rFonts w:ascii="Times New Roman" w:eastAsiaTheme="minorEastAsia" w:hAnsi="Times New Roman" w:hint="eastAsia"/>
          <w:sz w:val="21"/>
          <w:szCs w:val="21"/>
        </w:rPr>
        <w:t>高度集成，防盗拔设计，</w:t>
      </w:r>
      <w:r>
        <w:rPr>
          <w:rFonts w:ascii="Times New Roman" w:eastAsiaTheme="minorEastAsia" w:hAnsi="Times New Roman" w:hint="eastAsia"/>
          <w:sz w:val="21"/>
          <w:szCs w:val="21"/>
        </w:rPr>
        <w:t>尺寸小于</w:t>
      </w:r>
      <w:r>
        <w:rPr>
          <w:rFonts w:ascii="Times New Roman" w:eastAsiaTheme="minorEastAsia" w:hAnsi="Times New Roman" w:hint="eastAsia"/>
          <w:sz w:val="21"/>
          <w:szCs w:val="21"/>
        </w:rPr>
        <w:t>60*60*30mm</w:t>
      </w:r>
      <w:r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CA15A3" w:rsidRDefault="00CA15A3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1.3</w:t>
      </w:r>
      <w:r w:rsidR="004B261F">
        <w:rPr>
          <w:rFonts w:ascii="Times New Roman" w:eastAsiaTheme="minorEastAsia" w:hAnsi="Times New Roman" w:hint="eastAsia"/>
          <w:sz w:val="21"/>
          <w:szCs w:val="21"/>
        </w:rPr>
        <w:t>单个</w:t>
      </w:r>
      <w:r>
        <w:rPr>
          <w:rFonts w:ascii="Times New Roman" w:eastAsiaTheme="minorEastAsia" w:hAnsi="Times New Roman" w:hint="eastAsia"/>
          <w:sz w:val="21"/>
          <w:szCs w:val="21"/>
        </w:rPr>
        <w:t>控制器最大功率不小于</w:t>
      </w:r>
      <w:r>
        <w:rPr>
          <w:rFonts w:ascii="Times New Roman" w:eastAsiaTheme="minorEastAsia" w:hAnsi="Times New Roman" w:hint="eastAsia"/>
          <w:sz w:val="21"/>
          <w:szCs w:val="21"/>
        </w:rPr>
        <w:t>2500</w:t>
      </w:r>
      <w:r>
        <w:rPr>
          <w:rFonts w:ascii="Times New Roman" w:eastAsiaTheme="minorEastAsia" w:hAnsi="Times New Roman"/>
          <w:sz w:val="21"/>
          <w:szCs w:val="21"/>
        </w:rPr>
        <w:t>W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CA15A3" w:rsidRDefault="00CA15A3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1.4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采用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W</w:t>
      </w:r>
      <w:r w:rsidR="00F31D57">
        <w:rPr>
          <w:rFonts w:ascii="Times New Roman" w:eastAsiaTheme="minorEastAsia" w:hAnsi="Times New Roman"/>
          <w:sz w:val="21"/>
          <w:szCs w:val="21"/>
        </w:rPr>
        <w:t>IFI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/</w:t>
      </w:r>
      <w:r w:rsidR="00F31D57">
        <w:rPr>
          <w:rFonts w:ascii="Times New Roman" w:eastAsiaTheme="minorEastAsia" w:hAnsi="Times New Roman"/>
          <w:sz w:val="21"/>
          <w:szCs w:val="21"/>
        </w:rPr>
        <w:t>4G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无线方式联网，支持升级为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5</w:t>
      </w:r>
      <w:r w:rsidR="00F31D57">
        <w:rPr>
          <w:rFonts w:ascii="Times New Roman" w:eastAsiaTheme="minorEastAsia" w:hAnsi="Times New Roman"/>
          <w:sz w:val="21"/>
          <w:szCs w:val="21"/>
        </w:rPr>
        <w:t>G</w:t>
      </w:r>
      <w:r w:rsidR="00F31D57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F31D57" w:rsidRDefault="00F31D5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1.5</w:t>
      </w:r>
      <w:r w:rsidR="00254EC6">
        <w:rPr>
          <w:rFonts w:ascii="Times New Roman" w:eastAsiaTheme="minorEastAsia" w:hAnsi="Times New Roman" w:hint="eastAsia"/>
          <w:sz w:val="21"/>
          <w:szCs w:val="21"/>
        </w:rPr>
        <w:t>支持跨</w:t>
      </w:r>
      <w:r w:rsidR="00254EC6" w:rsidRPr="00254EC6">
        <w:rPr>
          <w:rFonts w:ascii="Times New Roman" w:eastAsiaTheme="minorEastAsia" w:hAnsi="Times New Roman"/>
          <w:sz w:val="21"/>
          <w:szCs w:val="21"/>
        </w:rPr>
        <w:t>楼宇、跨地域快速部署应用。</w:t>
      </w:r>
    </w:p>
    <w:p w:rsidR="008650C4" w:rsidRPr="008650C4" w:rsidRDefault="008650C4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1.6</w:t>
      </w:r>
      <w:r>
        <w:rPr>
          <w:rFonts w:ascii="Times New Roman" w:eastAsiaTheme="minorEastAsia" w:hAnsi="Times New Roman" w:hint="eastAsia"/>
          <w:sz w:val="21"/>
          <w:szCs w:val="21"/>
        </w:rPr>
        <w:t>使用便捷，</w:t>
      </w:r>
      <w:r w:rsidRPr="008650C4">
        <w:rPr>
          <w:rFonts w:ascii="Times New Roman" w:eastAsiaTheme="minorEastAsia" w:hAnsi="Times New Roman"/>
          <w:sz w:val="21"/>
          <w:szCs w:val="21"/>
        </w:rPr>
        <w:t>采用智能化设计，管理员无需任何配置</w:t>
      </w:r>
      <w:r w:rsidRPr="008650C4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8650C4" w:rsidRDefault="008650C4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 w:rsidRPr="008650C4">
        <w:rPr>
          <w:rFonts w:ascii="Times New Roman" w:eastAsiaTheme="minorEastAsia" w:hAnsi="Times New Roman" w:hint="eastAsia"/>
          <w:sz w:val="21"/>
          <w:szCs w:val="21"/>
        </w:rPr>
        <w:t>1.7</w:t>
      </w:r>
      <w:r>
        <w:rPr>
          <w:rFonts w:ascii="Times New Roman" w:eastAsiaTheme="minorEastAsia" w:hAnsi="Times New Roman" w:hint="eastAsia"/>
          <w:sz w:val="21"/>
          <w:szCs w:val="21"/>
        </w:rPr>
        <w:t>符合国家电器相关标准，安全可靠，发生严重安全事故回溯追责。</w:t>
      </w:r>
    </w:p>
    <w:p w:rsidR="00AF65A7" w:rsidRDefault="00AF65A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1.8</w:t>
      </w:r>
      <w:r>
        <w:rPr>
          <w:rFonts w:ascii="Times New Roman" w:eastAsiaTheme="minorEastAsia" w:hAnsi="Times New Roman" w:hint="eastAsia"/>
          <w:sz w:val="21"/>
          <w:szCs w:val="21"/>
        </w:rPr>
        <w:t>零维护，发生故障直接替换备机。</w:t>
      </w:r>
    </w:p>
    <w:p w:rsidR="00CA15A3" w:rsidRDefault="00CA15A3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</w:t>
      </w:r>
      <w:r>
        <w:rPr>
          <w:rFonts w:ascii="Times New Roman" w:eastAsiaTheme="minorEastAsia" w:hAnsi="Times New Roman" w:hint="eastAsia"/>
          <w:sz w:val="21"/>
          <w:szCs w:val="21"/>
        </w:rPr>
        <w:t>管理系统</w:t>
      </w:r>
    </w:p>
    <w:p w:rsidR="00CA15A3" w:rsidRDefault="00AF65A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2.1</w:t>
      </w:r>
      <w:r>
        <w:rPr>
          <w:rFonts w:ascii="Times New Roman" w:eastAsiaTheme="minorEastAsia" w:hAnsi="Times New Roman" w:hint="eastAsia"/>
          <w:sz w:val="21"/>
          <w:szCs w:val="21"/>
        </w:rPr>
        <w:t>管理系统符合相关国家标准和规范。</w:t>
      </w:r>
    </w:p>
    <w:p w:rsidR="00AF65A7" w:rsidRDefault="00194871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*</w:t>
      </w:r>
      <w:r w:rsidR="00AF65A7">
        <w:rPr>
          <w:rFonts w:ascii="Times New Roman" w:eastAsiaTheme="minorEastAsia" w:hAnsi="Times New Roman" w:hint="eastAsia"/>
          <w:sz w:val="21"/>
          <w:szCs w:val="21"/>
        </w:rPr>
        <w:t>2.2</w:t>
      </w:r>
      <w:r w:rsidR="00AF65A7">
        <w:rPr>
          <w:rFonts w:ascii="Times New Roman" w:eastAsiaTheme="minorEastAsia" w:hAnsi="Times New Roman" w:hint="eastAsia"/>
          <w:sz w:val="21"/>
          <w:szCs w:val="21"/>
        </w:rPr>
        <w:t>管理系统包含用户端、管理端和后台控制端。</w:t>
      </w:r>
    </w:p>
    <w:p w:rsidR="00AF65A7" w:rsidRDefault="00AF65A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2.3</w:t>
      </w:r>
      <w:r>
        <w:rPr>
          <w:rFonts w:ascii="Times New Roman" w:eastAsiaTheme="minorEastAsia" w:hAnsi="Times New Roman" w:hint="eastAsia"/>
          <w:sz w:val="21"/>
          <w:szCs w:val="21"/>
        </w:rPr>
        <w:t>用户端包含用户身份认证、登录、设备信息查看、设备预约、设备报修、</w:t>
      </w:r>
      <w:r w:rsidR="00F05EF3">
        <w:rPr>
          <w:rFonts w:ascii="Times New Roman" w:eastAsiaTheme="minorEastAsia" w:hAnsi="Times New Roman" w:hint="eastAsia"/>
          <w:sz w:val="21"/>
          <w:szCs w:val="21"/>
        </w:rPr>
        <w:t>支付</w:t>
      </w:r>
      <w:r>
        <w:rPr>
          <w:rFonts w:ascii="Times New Roman" w:eastAsiaTheme="minorEastAsia" w:hAnsi="Times New Roman" w:hint="eastAsia"/>
          <w:sz w:val="21"/>
          <w:szCs w:val="21"/>
        </w:rPr>
        <w:t>、接收信息推送</w:t>
      </w:r>
      <w:r w:rsidR="00A06DA9">
        <w:rPr>
          <w:rFonts w:ascii="Times New Roman" w:eastAsiaTheme="minorEastAsia" w:hAnsi="Times New Roman" w:hint="eastAsia"/>
          <w:sz w:val="21"/>
          <w:szCs w:val="21"/>
        </w:rPr>
        <w:t>、扫</w:t>
      </w:r>
      <w:r w:rsidR="00F05EF3">
        <w:rPr>
          <w:rFonts w:ascii="Times New Roman" w:eastAsiaTheme="minorEastAsia" w:hAnsi="Times New Roman" w:hint="eastAsia"/>
          <w:sz w:val="21"/>
          <w:szCs w:val="21"/>
        </w:rPr>
        <w:t>码</w:t>
      </w:r>
      <w:r w:rsidR="00A06DA9">
        <w:rPr>
          <w:rFonts w:ascii="Times New Roman" w:eastAsiaTheme="minorEastAsia" w:hAnsi="Times New Roman" w:hint="eastAsia"/>
          <w:sz w:val="21"/>
          <w:szCs w:val="21"/>
        </w:rPr>
        <w:t>上机下机</w:t>
      </w:r>
      <w:r>
        <w:rPr>
          <w:rFonts w:ascii="Times New Roman" w:eastAsiaTheme="minorEastAsia" w:hAnsi="Times New Roman" w:hint="eastAsia"/>
          <w:sz w:val="21"/>
          <w:szCs w:val="21"/>
        </w:rPr>
        <w:t>等功能。</w:t>
      </w:r>
    </w:p>
    <w:p w:rsidR="00AF65A7" w:rsidRDefault="00AF65A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2.4</w:t>
      </w:r>
      <w:r>
        <w:rPr>
          <w:rFonts w:ascii="Times New Roman" w:eastAsiaTheme="minorEastAsia" w:hAnsi="Times New Roman" w:hint="eastAsia"/>
          <w:sz w:val="21"/>
          <w:szCs w:val="21"/>
        </w:rPr>
        <w:t>管理端包含设备添加、信息维护、设备维护维修、用户预约审核、设备使用统计报表、信息推送等功能。</w:t>
      </w:r>
    </w:p>
    <w:p w:rsidR="00AF65A7" w:rsidRDefault="00AF65A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2.5</w:t>
      </w:r>
      <w:r>
        <w:rPr>
          <w:rFonts w:ascii="Times New Roman" w:eastAsiaTheme="minorEastAsia" w:hAnsi="Times New Roman" w:hint="eastAsia"/>
          <w:sz w:val="21"/>
          <w:szCs w:val="21"/>
        </w:rPr>
        <w:t>后台控制端包含人员维护、权限设置、设备管理、统计报表、费用计算等功能。</w:t>
      </w:r>
    </w:p>
    <w:p w:rsidR="00AF65A7" w:rsidRDefault="00194871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 w:rsidR="00AF65A7">
        <w:rPr>
          <w:rFonts w:ascii="Times New Roman" w:eastAsiaTheme="minorEastAsia" w:hAnsi="Times New Roman" w:hint="eastAsia"/>
          <w:sz w:val="21"/>
          <w:szCs w:val="21"/>
        </w:rPr>
        <w:t>2.6</w:t>
      </w:r>
      <w:r w:rsidR="00AF65A7">
        <w:rPr>
          <w:rFonts w:ascii="Times New Roman" w:eastAsiaTheme="minorEastAsia" w:hAnsi="Times New Roman" w:hint="eastAsia"/>
          <w:sz w:val="21"/>
          <w:szCs w:val="21"/>
        </w:rPr>
        <w:t>用户登录采用微信服务号模式</w:t>
      </w:r>
      <w:r w:rsidR="00A06DA9">
        <w:rPr>
          <w:rFonts w:ascii="Times New Roman" w:eastAsiaTheme="minorEastAsia" w:hAnsi="Times New Roman" w:hint="eastAsia"/>
          <w:sz w:val="21"/>
          <w:szCs w:val="21"/>
        </w:rPr>
        <w:t>，支</w:t>
      </w:r>
      <w:r w:rsidR="00A06DA9" w:rsidRPr="00111CFF">
        <w:rPr>
          <w:rFonts w:asciiTheme="minorEastAsia" w:eastAsiaTheme="minorEastAsia" w:hAnsiTheme="minorEastAsia"/>
          <w:sz w:val="21"/>
          <w:szCs w:val="21"/>
        </w:rPr>
        <w:t>持微信身份验证</w:t>
      </w:r>
      <w:r w:rsidR="00AF65A7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194871" w:rsidRDefault="00194871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*</w:t>
      </w:r>
      <w:r w:rsidR="00AF65A7">
        <w:rPr>
          <w:rFonts w:ascii="Times New Roman" w:eastAsiaTheme="minorEastAsia" w:hAnsi="Times New Roman" w:hint="eastAsia"/>
          <w:sz w:val="21"/>
          <w:szCs w:val="21"/>
        </w:rPr>
        <w:t>2.7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技术中立性，不依赖于某一种特定的应用服务器或软件技术</w:t>
      </w:r>
      <w:r>
        <w:rPr>
          <w:rFonts w:ascii="Times New Roman" w:eastAsiaTheme="minorEastAsia" w:hAnsi="Times New Roman" w:hint="eastAsia"/>
          <w:sz w:val="21"/>
          <w:szCs w:val="21"/>
        </w:rPr>
        <w:t>，不侵犯第三方无知识产权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；</w:t>
      </w:r>
    </w:p>
    <w:p w:rsidR="00D70214" w:rsidRDefault="00194871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2.8</w:t>
      </w:r>
      <w:r w:rsidRPr="00A06DA9">
        <w:rPr>
          <w:rFonts w:ascii="Times New Roman" w:eastAsiaTheme="minorEastAsia" w:hAnsi="Times New Roman" w:hint="eastAsia"/>
          <w:sz w:val="21"/>
          <w:szCs w:val="21"/>
        </w:rPr>
        <w:t>管理系统采用</w:t>
      </w:r>
      <w:r>
        <w:rPr>
          <w:rFonts w:ascii="Times New Roman" w:eastAsiaTheme="minorEastAsia" w:hAnsi="Times New Roman"/>
          <w:sz w:val="21"/>
          <w:szCs w:val="21"/>
        </w:rPr>
        <w:t>B</w:t>
      </w:r>
      <w:r w:rsidRPr="00A06DA9">
        <w:rPr>
          <w:rFonts w:ascii="Times New Roman" w:eastAsiaTheme="minorEastAsia" w:hAnsi="Times New Roman" w:hint="eastAsia"/>
          <w:sz w:val="21"/>
          <w:szCs w:val="21"/>
        </w:rPr>
        <w:t>/S</w:t>
      </w:r>
      <w:r w:rsidRPr="00A06DA9">
        <w:rPr>
          <w:rFonts w:ascii="Times New Roman" w:eastAsiaTheme="minorEastAsia" w:hAnsi="Times New Roman" w:hint="eastAsia"/>
          <w:sz w:val="21"/>
          <w:szCs w:val="21"/>
        </w:rPr>
        <w:t>架构；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支持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OFFICE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软件的导入导出，包括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E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XCEL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、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W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ORD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、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P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DF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；支持</w:t>
      </w:r>
      <w:r w:rsidR="007F5AB3">
        <w:rPr>
          <w:rFonts w:ascii="Times New Roman" w:eastAsiaTheme="minorEastAsia" w:hAnsi="Times New Roman" w:hint="eastAsia"/>
          <w:sz w:val="21"/>
          <w:szCs w:val="21"/>
        </w:rPr>
        <w:t>P</w:t>
      </w:r>
      <w:r w:rsidR="007F5AB3">
        <w:rPr>
          <w:rFonts w:ascii="Times New Roman" w:eastAsiaTheme="minorEastAsia" w:hAnsi="Times New Roman"/>
          <w:sz w:val="21"/>
          <w:szCs w:val="21"/>
        </w:rPr>
        <w:t>HP</w:t>
      </w:r>
      <w:r w:rsidR="007F5AB3">
        <w:rPr>
          <w:rFonts w:ascii="Times New Roman" w:eastAsiaTheme="minorEastAsia" w:hAnsi="Times New Roman" w:hint="eastAsia"/>
          <w:sz w:val="21"/>
          <w:szCs w:val="21"/>
        </w:rPr>
        <w:t>、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Java</w:t>
      </w:r>
      <w:r w:rsidR="007F5AB3">
        <w:rPr>
          <w:rFonts w:ascii="Times New Roman" w:eastAsiaTheme="minorEastAsia" w:hAnsi="Times New Roman"/>
          <w:sz w:val="21"/>
          <w:szCs w:val="21"/>
        </w:rPr>
        <w:t>Script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、</w:t>
      </w:r>
      <w:r w:rsidR="007F5AB3">
        <w:rPr>
          <w:rFonts w:ascii="Times New Roman" w:eastAsiaTheme="minorEastAsia" w:hAnsi="Times New Roman" w:hint="eastAsia"/>
          <w:sz w:val="21"/>
          <w:szCs w:val="21"/>
        </w:rPr>
        <w:t>h</w:t>
      </w:r>
      <w:r w:rsidR="007F5AB3">
        <w:rPr>
          <w:rFonts w:ascii="Times New Roman" w:eastAsiaTheme="minorEastAsia" w:hAnsi="Times New Roman"/>
          <w:sz w:val="21"/>
          <w:szCs w:val="21"/>
        </w:rPr>
        <w:t>tml5</w:t>
      </w:r>
      <w:r w:rsidR="007F5AB3">
        <w:rPr>
          <w:rFonts w:ascii="Times New Roman" w:eastAsiaTheme="minorEastAsia" w:hAnsi="Times New Roman" w:hint="eastAsia"/>
          <w:sz w:val="21"/>
          <w:szCs w:val="21"/>
        </w:rPr>
        <w:t>、</w:t>
      </w:r>
      <w:r w:rsidR="007F5AB3">
        <w:rPr>
          <w:rFonts w:ascii="Times New Roman" w:eastAsiaTheme="minorEastAsia" w:hAnsi="Times New Roman" w:hint="eastAsia"/>
          <w:sz w:val="21"/>
          <w:szCs w:val="21"/>
        </w:rPr>
        <w:t>C</w:t>
      </w:r>
      <w:r w:rsidR="007F5AB3">
        <w:rPr>
          <w:rFonts w:ascii="Times New Roman" w:eastAsiaTheme="minorEastAsia" w:hAnsi="Times New Roman"/>
          <w:sz w:val="21"/>
          <w:szCs w:val="21"/>
        </w:rPr>
        <w:t>SS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等主流对象标准及软件技术；采用基于角色的访问控制策略保证系统受控资源的安全；</w:t>
      </w:r>
    </w:p>
    <w:p w:rsidR="00D70214" w:rsidRDefault="00D70214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2.9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系统页面提交刷新时间少于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2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秒。系统查询页面刷新时间少于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3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秒。系统流程错误率小于千分之一。系统对时间、金额的计算不能出现错误。系统宕机少于每年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2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次，宕机恢复时间短于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2</w:t>
      </w:r>
      <w:r w:rsidR="00A06DA9" w:rsidRPr="00A06DA9">
        <w:rPr>
          <w:rFonts w:ascii="Times New Roman" w:eastAsiaTheme="minorEastAsia" w:hAnsi="Times New Roman"/>
          <w:sz w:val="21"/>
          <w:szCs w:val="21"/>
        </w:rPr>
        <w:t>个小时。</w:t>
      </w:r>
    </w:p>
    <w:p w:rsidR="00A06DA9" w:rsidRPr="00A06DA9" w:rsidRDefault="00D70214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2.10</w:t>
      </w:r>
      <w:r w:rsidR="00A06DA9" w:rsidRPr="00A06DA9">
        <w:rPr>
          <w:rFonts w:ascii="Times New Roman" w:eastAsiaTheme="minorEastAsia" w:hAnsi="Times New Roman" w:hint="eastAsia"/>
          <w:sz w:val="21"/>
          <w:szCs w:val="21"/>
        </w:rPr>
        <w:t>系统支持多层体系架构；具有较强的系统安全性和灾难恢复能力</w:t>
      </w:r>
      <w:r w:rsidR="00A06DA9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CA15A3" w:rsidRDefault="00A06DA9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3.</w:t>
      </w:r>
      <w:r w:rsidRPr="00A06DA9">
        <w:rPr>
          <w:rFonts w:ascii="Times New Roman" w:eastAsiaTheme="minorEastAsia" w:hAnsi="Times New Roman" w:hint="eastAsia"/>
          <w:sz w:val="21"/>
          <w:szCs w:val="21"/>
        </w:rPr>
        <w:t>管理系统与硬件经技术性能检测：功能测试、用户界面测试、负载</w:t>
      </w:r>
      <w:r w:rsidRPr="00A06DA9">
        <w:rPr>
          <w:rFonts w:ascii="Times New Roman" w:eastAsiaTheme="minorEastAsia" w:hAnsi="Times New Roman" w:hint="eastAsia"/>
          <w:sz w:val="21"/>
          <w:szCs w:val="21"/>
        </w:rPr>
        <w:t>/</w:t>
      </w:r>
      <w:r w:rsidRPr="00A06DA9">
        <w:rPr>
          <w:rFonts w:ascii="Times New Roman" w:eastAsiaTheme="minorEastAsia" w:hAnsi="Times New Roman" w:hint="eastAsia"/>
          <w:sz w:val="21"/>
          <w:szCs w:val="21"/>
        </w:rPr>
        <w:t>压力测试、安全性测试、常用元素测试、兼容性测试、网络连接测试等。</w:t>
      </w:r>
    </w:p>
    <w:p w:rsidR="00C7082D" w:rsidRPr="00140BD9" w:rsidRDefault="00A52924" w:rsidP="00DB53D8">
      <w:pPr>
        <w:spacing w:line="360" w:lineRule="auto"/>
        <w:rPr>
          <w:rFonts w:ascii="Times New Roman" w:eastAsiaTheme="minorEastAsia" w:hAnsi="Times New Roman"/>
          <w:b/>
          <w:bCs/>
        </w:rPr>
      </w:pPr>
      <w:r>
        <w:rPr>
          <w:rFonts w:ascii="Times New Roman" w:eastAsiaTheme="minorEastAsia" w:hAnsi="Times New Roman" w:hint="eastAsia"/>
          <w:b/>
          <w:bCs/>
        </w:rPr>
        <w:t>二</w:t>
      </w:r>
      <w:r w:rsidR="00C7082D" w:rsidRPr="00140BD9">
        <w:rPr>
          <w:rFonts w:ascii="Times New Roman" w:eastAsiaTheme="minorEastAsia" w:hAnsi="Times New Roman"/>
          <w:b/>
          <w:bCs/>
        </w:rPr>
        <w:t>、</w:t>
      </w:r>
      <w:r w:rsidR="00177584" w:rsidRPr="00140BD9">
        <w:rPr>
          <w:rFonts w:ascii="Times New Roman" w:eastAsiaTheme="minorEastAsia" w:hAnsi="Times New Roman"/>
          <w:b/>
          <w:bCs/>
        </w:rPr>
        <w:t>安装</w:t>
      </w:r>
      <w:r w:rsidR="00524217">
        <w:rPr>
          <w:rFonts w:ascii="Times New Roman" w:eastAsiaTheme="minorEastAsia" w:hAnsi="Times New Roman" w:hint="eastAsia"/>
          <w:b/>
          <w:bCs/>
        </w:rPr>
        <w:t>及售后</w:t>
      </w:r>
      <w:r w:rsidR="00C7082D" w:rsidRPr="00140BD9">
        <w:rPr>
          <w:rFonts w:ascii="Times New Roman" w:eastAsiaTheme="minorEastAsia" w:hAnsi="Times New Roman"/>
          <w:b/>
          <w:bCs/>
        </w:rPr>
        <w:t>要求</w:t>
      </w:r>
    </w:p>
    <w:p w:rsidR="00282452" w:rsidRPr="00A37BE8" w:rsidRDefault="00A37BE8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lastRenderedPageBreak/>
        <w:t>1.</w:t>
      </w:r>
      <w:r w:rsidR="00A06DA9" w:rsidRPr="00A37BE8">
        <w:rPr>
          <w:rFonts w:ascii="Times New Roman" w:eastAsiaTheme="minorEastAsia" w:hAnsi="Times New Roman" w:hint="eastAsia"/>
          <w:sz w:val="21"/>
          <w:szCs w:val="21"/>
        </w:rPr>
        <w:t>自行</w:t>
      </w:r>
      <w:r w:rsidR="00282452" w:rsidRPr="00A37BE8">
        <w:rPr>
          <w:rFonts w:ascii="Times New Roman" w:eastAsiaTheme="minorEastAsia" w:hAnsi="Times New Roman" w:hint="eastAsia"/>
          <w:sz w:val="21"/>
          <w:szCs w:val="21"/>
        </w:rPr>
        <w:t>提</w:t>
      </w:r>
      <w:r w:rsidR="005B103A" w:rsidRPr="00A37BE8">
        <w:rPr>
          <w:rFonts w:ascii="Times New Roman" w:eastAsiaTheme="minorEastAsia" w:hAnsi="Times New Roman" w:hint="eastAsia"/>
          <w:sz w:val="21"/>
          <w:szCs w:val="21"/>
        </w:rPr>
        <w:t>供</w:t>
      </w:r>
      <w:r w:rsidR="00282452" w:rsidRPr="00A37BE8">
        <w:rPr>
          <w:rFonts w:ascii="Times New Roman" w:eastAsiaTheme="minorEastAsia" w:hAnsi="Times New Roman" w:hint="eastAsia"/>
          <w:sz w:val="21"/>
          <w:szCs w:val="21"/>
        </w:rPr>
        <w:t>合理安装方案</w:t>
      </w:r>
      <w:r w:rsidR="00A06DA9" w:rsidRPr="00A37BE8">
        <w:rPr>
          <w:rFonts w:ascii="Times New Roman" w:eastAsiaTheme="minorEastAsia" w:hAnsi="Times New Roman" w:hint="eastAsia"/>
          <w:sz w:val="21"/>
          <w:szCs w:val="21"/>
        </w:rPr>
        <w:t>，如需现场勘察可在投标</w:t>
      </w:r>
      <w:r w:rsidR="00F05EF3">
        <w:rPr>
          <w:rFonts w:ascii="Times New Roman" w:eastAsiaTheme="minorEastAsia" w:hAnsi="Times New Roman" w:hint="eastAsia"/>
          <w:sz w:val="21"/>
          <w:szCs w:val="21"/>
        </w:rPr>
        <w:t>前联系</w:t>
      </w:r>
      <w:r w:rsidR="00A06DA9" w:rsidRPr="00A37BE8">
        <w:rPr>
          <w:rFonts w:ascii="Times New Roman" w:eastAsiaTheme="minorEastAsia" w:hAnsi="Times New Roman" w:hint="eastAsia"/>
          <w:sz w:val="21"/>
          <w:szCs w:val="21"/>
        </w:rPr>
        <w:t>，</w:t>
      </w:r>
      <w:r w:rsidR="00F05EF3">
        <w:rPr>
          <w:rFonts w:ascii="Times New Roman" w:eastAsiaTheme="minorEastAsia" w:hAnsi="Times New Roman" w:hint="eastAsia"/>
          <w:sz w:val="21"/>
          <w:szCs w:val="21"/>
        </w:rPr>
        <w:t>否则</w:t>
      </w:r>
      <w:r w:rsidR="00A06DA9" w:rsidRPr="00A37BE8">
        <w:rPr>
          <w:rFonts w:ascii="Times New Roman" w:eastAsiaTheme="minorEastAsia" w:hAnsi="Times New Roman" w:hint="eastAsia"/>
          <w:sz w:val="21"/>
          <w:szCs w:val="21"/>
        </w:rPr>
        <w:t>后续因安装引起不能履约由投标方负责。</w:t>
      </w:r>
    </w:p>
    <w:p w:rsidR="00C7082D" w:rsidRDefault="00A37BE8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</w:t>
      </w:r>
      <w:r w:rsidR="00B4296B" w:rsidRPr="00A37BE8">
        <w:rPr>
          <w:rFonts w:ascii="Times New Roman" w:eastAsiaTheme="minorEastAsia" w:hAnsi="Times New Roman"/>
          <w:sz w:val="21"/>
          <w:szCs w:val="21"/>
        </w:rPr>
        <w:t>自行</w:t>
      </w:r>
      <w:r w:rsidR="00C43AAB" w:rsidRPr="00A37BE8">
        <w:rPr>
          <w:rFonts w:ascii="Times New Roman" w:eastAsiaTheme="minorEastAsia" w:hAnsi="Times New Roman" w:hint="eastAsia"/>
          <w:sz w:val="21"/>
          <w:szCs w:val="21"/>
        </w:rPr>
        <w:t>检测现有实验室电路</w:t>
      </w:r>
      <w:r w:rsidR="00940A6A">
        <w:rPr>
          <w:rFonts w:ascii="Times New Roman" w:eastAsiaTheme="minorEastAsia" w:hAnsi="Times New Roman" w:hint="eastAsia"/>
          <w:sz w:val="21"/>
          <w:szCs w:val="21"/>
        </w:rPr>
        <w:t>、网络</w:t>
      </w:r>
      <w:r w:rsidR="00C43AAB" w:rsidRPr="00A37BE8">
        <w:rPr>
          <w:rFonts w:ascii="Times New Roman" w:eastAsiaTheme="minorEastAsia" w:hAnsi="Times New Roman" w:hint="eastAsia"/>
          <w:sz w:val="21"/>
          <w:szCs w:val="21"/>
        </w:rPr>
        <w:t>系统是否满足要求；</w:t>
      </w:r>
    </w:p>
    <w:p w:rsidR="00524217" w:rsidRPr="00A37BE8" w:rsidRDefault="0052421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3.</w:t>
      </w:r>
      <w:r>
        <w:rPr>
          <w:rFonts w:ascii="Times New Roman" w:eastAsiaTheme="minorEastAsia" w:hAnsi="Times New Roman" w:hint="eastAsia"/>
          <w:sz w:val="21"/>
          <w:szCs w:val="21"/>
        </w:rPr>
        <w:t>整体系统可永久使用，硬件价</w:t>
      </w:r>
      <w:r w:rsidR="00F847EF">
        <w:rPr>
          <w:rFonts w:ascii="Times New Roman" w:eastAsiaTheme="minorEastAsia" w:hAnsi="Times New Roman" w:hint="eastAsia"/>
          <w:sz w:val="21"/>
          <w:szCs w:val="21"/>
        </w:rPr>
        <w:t>格</w:t>
      </w:r>
      <w:r w:rsidR="00F05EF3">
        <w:rPr>
          <w:rFonts w:ascii="Times New Roman" w:eastAsiaTheme="minorEastAsia" w:hAnsi="Times New Roman" w:hint="eastAsia"/>
          <w:sz w:val="21"/>
          <w:szCs w:val="21"/>
        </w:rPr>
        <w:t>三</w:t>
      </w:r>
      <w:r>
        <w:rPr>
          <w:rFonts w:ascii="Times New Roman" w:eastAsiaTheme="minorEastAsia" w:hAnsi="Times New Roman" w:hint="eastAsia"/>
          <w:sz w:val="21"/>
          <w:szCs w:val="21"/>
        </w:rPr>
        <w:t>年内不涨价。</w:t>
      </w:r>
    </w:p>
    <w:p w:rsidR="004D5F4C" w:rsidRPr="00140BD9" w:rsidRDefault="00A52924" w:rsidP="00DB53D8">
      <w:pPr>
        <w:spacing w:line="360" w:lineRule="auto"/>
        <w:rPr>
          <w:rFonts w:ascii="Times New Roman" w:eastAsiaTheme="minorEastAsia" w:hAnsi="Times New Roman"/>
          <w:b/>
          <w:bCs/>
        </w:rPr>
      </w:pPr>
      <w:r>
        <w:rPr>
          <w:rFonts w:ascii="Times New Roman" w:eastAsiaTheme="minorEastAsia" w:hAnsi="Times New Roman" w:hint="eastAsia"/>
          <w:b/>
          <w:bCs/>
        </w:rPr>
        <w:t>三</w:t>
      </w:r>
      <w:r w:rsidR="004D5F4C" w:rsidRPr="00140BD9">
        <w:rPr>
          <w:rFonts w:ascii="Times New Roman" w:eastAsiaTheme="minorEastAsia" w:hAnsi="Times New Roman"/>
          <w:b/>
          <w:bCs/>
        </w:rPr>
        <w:t>、其他要求</w:t>
      </w:r>
    </w:p>
    <w:p w:rsidR="00B517E1" w:rsidRPr="00A37BE8" w:rsidRDefault="00A37BE8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</w:t>
      </w:r>
      <w:r w:rsidR="00B517E1" w:rsidRPr="00A37BE8">
        <w:rPr>
          <w:rFonts w:ascii="Times New Roman" w:eastAsiaTheme="minorEastAsia" w:hAnsi="Times New Roman"/>
          <w:sz w:val="21"/>
          <w:szCs w:val="21"/>
        </w:rPr>
        <w:t>提供满足技术要求的证明文件。</w:t>
      </w:r>
    </w:p>
    <w:p w:rsidR="004D5F4C" w:rsidRPr="00A37BE8" w:rsidRDefault="00A37BE8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2.</w:t>
      </w:r>
      <w:r w:rsidR="004D5F4C" w:rsidRPr="00A37BE8">
        <w:rPr>
          <w:rFonts w:ascii="Times New Roman" w:eastAsiaTheme="minorEastAsia" w:hAnsi="Times New Roman"/>
          <w:sz w:val="21"/>
          <w:szCs w:val="21"/>
        </w:rPr>
        <w:t>提供中文说明书</w:t>
      </w:r>
      <w:r w:rsidR="00306DB9" w:rsidRPr="00A37BE8">
        <w:rPr>
          <w:rFonts w:ascii="Times New Roman" w:eastAsiaTheme="minorEastAsia" w:hAnsi="Times New Roman"/>
          <w:sz w:val="21"/>
          <w:szCs w:val="21"/>
        </w:rPr>
        <w:t>、原理图</w:t>
      </w:r>
      <w:r w:rsidR="00326391" w:rsidRPr="00A37BE8">
        <w:rPr>
          <w:rFonts w:ascii="Times New Roman" w:eastAsiaTheme="minorEastAsia" w:hAnsi="Times New Roman"/>
          <w:sz w:val="21"/>
          <w:szCs w:val="21"/>
        </w:rPr>
        <w:t>等</w:t>
      </w:r>
      <w:r w:rsidR="004D5F4C" w:rsidRPr="00A37BE8">
        <w:rPr>
          <w:rFonts w:ascii="Times New Roman" w:eastAsiaTheme="minorEastAsia" w:hAnsi="Times New Roman"/>
          <w:sz w:val="21"/>
          <w:szCs w:val="21"/>
        </w:rPr>
        <w:t>。</w:t>
      </w:r>
    </w:p>
    <w:p w:rsidR="004D5F4C" w:rsidRPr="00A37BE8" w:rsidRDefault="00A37BE8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3.</w:t>
      </w:r>
      <w:r w:rsidR="00502587" w:rsidRPr="00A37BE8">
        <w:rPr>
          <w:rFonts w:ascii="Times New Roman" w:eastAsiaTheme="minorEastAsia" w:hAnsi="Times New Roman"/>
          <w:sz w:val="21"/>
          <w:szCs w:val="21"/>
        </w:rPr>
        <w:t>提供培训服务</w:t>
      </w:r>
      <w:r w:rsidR="004D5F4C" w:rsidRPr="00A37BE8">
        <w:rPr>
          <w:rFonts w:ascii="Times New Roman" w:eastAsiaTheme="minorEastAsia" w:hAnsi="Times New Roman"/>
          <w:sz w:val="21"/>
          <w:szCs w:val="21"/>
        </w:rPr>
        <w:t>。</w:t>
      </w:r>
    </w:p>
    <w:p w:rsidR="00306DB9" w:rsidRDefault="00194871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 w:rsidR="00A37BE8">
        <w:rPr>
          <w:rFonts w:ascii="Times New Roman" w:eastAsiaTheme="minorEastAsia" w:hAnsi="Times New Roman" w:hint="eastAsia"/>
          <w:sz w:val="21"/>
          <w:szCs w:val="21"/>
        </w:rPr>
        <w:t>4.</w:t>
      </w:r>
      <w:r w:rsidR="00524217">
        <w:rPr>
          <w:rFonts w:ascii="Times New Roman" w:eastAsiaTheme="minorEastAsia" w:hAnsi="Times New Roman" w:hint="eastAsia"/>
          <w:sz w:val="21"/>
          <w:szCs w:val="21"/>
        </w:rPr>
        <w:t>投标前必须进行现场或远程功能演示。</w:t>
      </w:r>
    </w:p>
    <w:p w:rsidR="004D5F4C" w:rsidRPr="00524217" w:rsidRDefault="00524217" w:rsidP="00DB53D8">
      <w:pPr>
        <w:spacing w:line="360" w:lineRule="auto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5.</w:t>
      </w:r>
      <w:r>
        <w:rPr>
          <w:rFonts w:ascii="Times New Roman" w:eastAsiaTheme="minorEastAsia" w:hAnsi="Times New Roman" w:hint="eastAsia"/>
          <w:sz w:val="21"/>
          <w:szCs w:val="21"/>
        </w:rPr>
        <w:t>供货周期</w:t>
      </w:r>
      <w:r w:rsidR="00DB53D8">
        <w:rPr>
          <w:rFonts w:ascii="Times New Roman" w:eastAsiaTheme="minorEastAsia" w:hAnsi="Times New Roman" w:hint="eastAsia"/>
          <w:sz w:val="21"/>
          <w:szCs w:val="21"/>
        </w:rPr>
        <w:t>控制在合同签订后</w:t>
      </w:r>
      <w:r w:rsidR="00722478">
        <w:rPr>
          <w:rFonts w:ascii="Times New Roman" w:eastAsiaTheme="minorEastAsia" w:hAnsi="Times New Roman"/>
          <w:sz w:val="21"/>
          <w:szCs w:val="21"/>
        </w:rPr>
        <w:t>1</w:t>
      </w:r>
      <w:r w:rsidR="00D5392A">
        <w:rPr>
          <w:rFonts w:ascii="Times New Roman" w:eastAsiaTheme="minorEastAsia" w:hAnsi="Times New Roman"/>
          <w:sz w:val="21"/>
          <w:szCs w:val="21"/>
        </w:rPr>
        <w:t>5</w:t>
      </w:r>
      <w:r>
        <w:rPr>
          <w:rFonts w:ascii="Times New Roman" w:eastAsiaTheme="minorEastAsia" w:hAnsi="Times New Roman" w:hint="eastAsia"/>
          <w:sz w:val="21"/>
          <w:szCs w:val="21"/>
        </w:rPr>
        <w:t>日</w:t>
      </w:r>
      <w:r w:rsidR="00DB53D8">
        <w:rPr>
          <w:rFonts w:ascii="Times New Roman" w:eastAsiaTheme="minorEastAsia" w:hAnsi="Times New Roman" w:hint="eastAsia"/>
          <w:sz w:val="21"/>
          <w:szCs w:val="21"/>
        </w:rPr>
        <w:t>以内</w:t>
      </w:r>
      <w:r>
        <w:rPr>
          <w:rFonts w:ascii="Times New Roman" w:eastAsiaTheme="minorEastAsia" w:hAnsi="Times New Roman" w:hint="eastAsia"/>
          <w:sz w:val="21"/>
          <w:szCs w:val="21"/>
        </w:rPr>
        <w:t>，</w:t>
      </w:r>
      <w:r w:rsidRPr="00524217">
        <w:rPr>
          <w:rFonts w:ascii="Times New Roman" w:eastAsiaTheme="minorEastAsia" w:hAnsi="Times New Roman"/>
          <w:sz w:val="21"/>
          <w:szCs w:val="21"/>
        </w:rPr>
        <w:t>未在规定期限内交货并通过校方组织的验收，校方将解除合同。</w:t>
      </w:r>
    </w:p>
    <w:p w:rsidR="00ED038A" w:rsidRPr="00140BD9" w:rsidRDefault="000B64F1" w:rsidP="00DB53D8">
      <w:pPr>
        <w:spacing w:line="360" w:lineRule="auto"/>
        <w:rPr>
          <w:rFonts w:ascii="Times New Roman" w:eastAsiaTheme="minorEastAsia" w:hAnsi="Times New Roman"/>
          <w:b/>
          <w:bCs/>
        </w:rPr>
      </w:pPr>
      <w:r>
        <w:rPr>
          <w:rFonts w:ascii="Times New Roman" w:eastAsiaTheme="minorEastAsia" w:hAnsi="Times New Roman" w:hint="eastAsia"/>
          <w:b/>
          <w:bCs/>
        </w:rPr>
        <w:t>四</w:t>
      </w:r>
      <w:r w:rsidR="004D5F4C" w:rsidRPr="00140BD9">
        <w:rPr>
          <w:rFonts w:ascii="Times New Roman" w:eastAsiaTheme="minorEastAsia" w:hAnsi="Times New Roman"/>
          <w:b/>
          <w:bCs/>
        </w:rPr>
        <w:t>、</w:t>
      </w:r>
      <w:r w:rsidR="001A0B23" w:rsidRPr="00140BD9">
        <w:rPr>
          <w:rFonts w:ascii="Times New Roman" w:eastAsiaTheme="minorEastAsia" w:hAnsi="Times New Roman"/>
          <w:b/>
          <w:bCs/>
        </w:rPr>
        <w:t>质保期及运输</w:t>
      </w:r>
    </w:p>
    <w:p w:rsidR="00ED038A" w:rsidRPr="00140BD9" w:rsidRDefault="001A0B23" w:rsidP="00DB53D8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质保期</w:t>
      </w:r>
      <w:r w:rsidR="00DB53D8">
        <w:rPr>
          <w:rFonts w:eastAsiaTheme="minorEastAsia"/>
          <w:szCs w:val="21"/>
        </w:rPr>
        <w:t>不少于</w:t>
      </w:r>
      <w:r w:rsidR="00D21A8C">
        <w:rPr>
          <w:rFonts w:eastAsiaTheme="minorEastAsia"/>
          <w:szCs w:val="21"/>
        </w:rPr>
        <w:t>1</w:t>
      </w:r>
      <w:r w:rsidRPr="00140BD9">
        <w:rPr>
          <w:rFonts w:eastAsiaTheme="minorEastAsia"/>
          <w:szCs w:val="21"/>
        </w:rPr>
        <w:t>年，</w:t>
      </w:r>
      <w:r w:rsidR="00ED038A" w:rsidRPr="00140BD9">
        <w:rPr>
          <w:rFonts w:eastAsiaTheme="minorEastAsia"/>
          <w:szCs w:val="21"/>
        </w:rPr>
        <w:t>出现质量问题，厂家应在</w:t>
      </w:r>
      <w:r w:rsidR="004C65B4">
        <w:rPr>
          <w:rFonts w:eastAsiaTheme="minorEastAsia" w:hint="eastAsia"/>
          <w:szCs w:val="21"/>
        </w:rPr>
        <w:t>8</w:t>
      </w:r>
      <w:r w:rsidR="00ED038A" w:rsidRPr="00140BD9">
        <w:rPr>
          <w:rFonts w:eastAsiaTheme="minorEastAsia"/>
          <w:szCs w:val="21"/>
        </w:rPr>
        <w:t>小时内做出</w:t>
      </w:r>
      <w:r w:rsidRPr="00140BD9">
        <w:rPr>
          <w:rFonts w:eastAsiaTheme="minorEastAsia"/>
          <w:szCs w:val="21"/>
        </w:rPr>
        <w:t>响应</w:t>
      </w:r>
      <w:r w:rsidR="00A259B9" w:rsidRPr="00140BD9">
        <w:rPr>
          <w:rFonts w:eastAsiaTheme="minorEastAsia"/>
          <w:szCs w:val="21"/>
        </w:rPr>
        <w:t>，如需上门</w:t>
      </w:r>
      <w:r w:rsidR="004C65B4">
        <w:rPr>
          <w:rFonts w:eastAsiaTheme="minorEastAsia" w:hint="eastAsia"/>
          <w:szCs w:val="21"/>
        </w:rPr>
        <w:t>24</w:t>
      </w:r>
      <w:r w:rsidR="004C65B4">
        <w:rPr>
          <w:rFonts w:eastAsiaTheme="minorEastAsia" w:hint="eastAsia"/>
          <w:szCs w:val="21"/>
        </w:rPr>
        <w:t>小时</w:t>
      </w:r>
      <w:r w:rsidR="00A259B9" w:rsidRPr="00140BD9">
        <w:rPr>
          <w:rFonts w:eastAsiaTheme="minorEastAsia"/>
          <w:szCs w:val="21"/>
        </w:rPr>
        <w:t>上门</w:t>
      </w:r>
      <w:r w:rsidR="00ED038A" w:rsidRPr="00140BD9">
        <w:rPr>
          <w:rFonts w:eastAsiaTheme="minorEastAsia"/>
          <w:szCs w:val="21"/>
        </w:rPr>
        <w:t>。</w:t>
      </w:r>
    </w:p>
    <w:p w:rsidR="00A06DA9" w:rsidRPr="00524217" w:rsidRDefault="00ED038A" w:rsidP="00DB53D8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报价包含运费，运输到指定地点，</w:t>
      </w:r>
      <w:r w:rsidR="00FC02CC" w:rsidRPr="00140BD9">
        <w:rPr>
          <w:rFonts w:eastAsiaTheme="minorEastAsia"/>
          <w:szCs w:val="21"/>
        </w:rPr>
        <w:t>安装</w:t>
      </w:r>
      <w:r w:rsidR="00E95653" w:rsidRPr="00140BD9">
        <w:rPr>
          <w:rFonts w:eastAsiaTheme="minorEastAsia"/>
          <w:szCs w:val="21"/>
        </w:rPr>
        <w:t>培训</w:t>
      </w:r>
      <w:r w:rsidRPr="00140BD9">
        <w:rPr>
          <w:rFonts w:eastAsiaTheme="minorEastAsia"/>
          <w:szCs w:val="21"/>
        </w:rPr>
        <w:t>验收</w:t>
      </w:r>
      <w:r w:rsidR="00FC02CC" w:rsidRPr="00140BD9">
        <w:rPr>
          <w:rFonts w:eastAsiaTheme="minorEastAsia"/>
          <w:szCs w:val="21"/>
        </w:rPr>
        <w:t>合格</w:t>
      </w:r>
      <w:r w:rsidRPr="00140BD9">
        <w:rPr>
          <w:rFonts w:eastAsiaTheme="minorEastAsia"/>
          <w:szCs w:val="21"/>
        </w:rPr>
        <w:t>后付款。</w:t>
      </w:r>
    </w:p>
    <w:sectPr w:rsidR="00A06DA9" w:rsidRPr="00524217" w:rsidSect="003F57CE">
      <w:footerReference w:type="even" r:id="rId7"/>
      <w:footerReference w:type="default" r:id="rId8"/>
      <w:pgSz w:w="11906" w:h="16838"/>
      <w:pgMar w:top="1134" w:right="1247" w:bottom="851" w:left="124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FF" w:rsidRDefault="00FF4AFF">
      <w:r>
        <w:separator/>
      </w:r>
    </w:p>
  </w:endnote>
  <w:endnote w:type="continuationSeparator" w:id="0">
    <w:p w:rsidR="00FF4AFF" w:rsidRDefault="00FF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4156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4156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3D8">
      <w:rPr>
        <w:rStyle w:val="a5"/>
        <w:noProof/>
      </w:rPr>
      <w:t>2</w: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FF" w:rsidRDefault="00FF4AFF">
      <w:r>
        <w:separator/>
      </w:r>
    </w:p>
  </w:footnote>
  <w:footnote w:type="continuationSeparator" w:id="0">
    <w:p w:rsidR="00FF4AFF" w:rsidRDefault="00FF4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8B"/>
    <w:multiLevelType w:val="multilevel"/>
    <w:tmpl w:val="8C9A660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">
    <w:nsid w:val="0EE474BB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84A7D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7855FE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4C1396"/>
    <w:multiLevelType w:val="multilevel"/>
    <w:tmpl w:val="564C1396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5">
    <w:nsid w:val="5BF760B9"/>
    <w:multiLevelType w:val="hybridMultilevel"/>
    <w:tmpl w:val="BA7CCB88"/>
    <w:lvl w:ilvl="0" w:tplc="A98CFF3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934DE4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CF19F8"/>
    <w:multiLevelType w:val="hybridMultilevel"/>
    <w:tmpl w:val="0BB8E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46"/>
    <w:rsid w:val="000000A2"/>
    <w:rsid w:val="000030E7"/>
    <w:rsid w:val="000052E1"/>
    <w:rsid w:val="00006942"/>
    <w:rsid w:val="00013432"/>
    <w:rsid w:val="00032351"/>
    <w:rsid w:val="00036765"/>
    <w:rsid w:val="00042690"/>
    <w:rsid w:val="00044C17"/>
    <w:rsid w:val="00045D87"/>
    <w:rsid w:val="0004609A"/>
    <w:rsid w:val="00046CBD"/>
    <w:rsid w:val="0004780F"/>
    <w:rsid w:val="000541DB"/>
    <w:rsid w:val="00060A31"/>
    <w:rsid w:val="00061F64"/>
    <w:rsid w:val="00065951"/>
    <w:rsid w:val="00067C08"/>
    <w:rsid w:val="00067EB3"/>
    <w:rsid w:val="000727C4"/>
    <w:rsid w:val="00081075"/>
    <w:rsid w:val="000863EB"/>
    <w:rsid w:val="00094D1A"/>
    <w:rsid w:val="000A185E"/>
    <w:rsid w:val="000A55FF"/>
    <w:rsid w:val="000B64F1"/>
    <w:rsid w:val="000B7607"/>
    <w:rsid w:val="000C0CB5"/>
    <w:rsid w:val="000C436A"/>
    <w:rsid w:val="000C6C47"/>
    <w:rsid w:val="000D28CF"/>
    <w:rsid w:val="000D4B84"/>
    <w:rsid w:val="000D5429"/>
    <w:rsid w:val="000D63ED"/>
    <w:rsid w:val="000E0F7F"/>
    <w:rsid w:val="000E11CC"/>
    <w:rsid w:val="000E6C4F"/>
    <w:rsid w:val="000F17BD"/>
    <w:rsid w:val="000F61B4"/>
    <w:rsid w:val="00111CFF"/>
    <w:rsid w:val="00113DD0"/>
    <w:rsid w:val="00115708"/>
    <w:rsid w:val="00120F1A"/>
    <w:rsid w:val="0012186F"/>
    <w:rsid w:val="0013017E"/>
    <w:rsid w:val="001350BA"/>
    <w:rsid w:val="00137D9C"/>
    <w:rsid w:val="00140BD9"/>
    <w:rsid w:val="0014310A"/>
    <w:rsid w:val="00153164"/>
    <w:rsid w:val="00153B7C"/>
    <w:rsid w:val="00162811"/>
    <w:rsid w:val="00164FA7"/>
    <w:rsid w:val="00167046"/>
    <w:rsid w:val="00167520"/>
    <w:rsid w:val="00170668"/>
    <w:rsid w:val="0017123B"/>
    <w:rsid w:val="0017126A"/>
    <w:rsid w:val="00177584"/>
    <w:rsid w:val="00181E90"/>
    <w:rsid w:val="00192132"/>
    <w:rsid w:val="00194871"/>
    <w:rsid w:val="001A0B23"/>
    <w:rsid w:val="001A6BFD"/>
    <w:rsid w:val="001B33E9"/>
    <w:rsid w:val="001B3CCF"/>
    <w:rsid w:val="001B4ABD"/>
    <w:rsid w:val="001B7A29"/>
    <w:rsid w:val="001C6166"/>
    <w:rsid w:val="001C75A8"/>
    <w:rsid w:val="001D1745"/>
    <w:rsid w:val="001D2E0F"/>
    <w:rsid w:val="001E294C"/>
    <w:rsid w:val="001F1EC9"/>
    <w:rsid w:val="001F55E8"/>
    <w:rsid w:val="001F5E63"/>
    <w:rsid w:val="00202505"/>
    <w:rsid w:val="002045EB"/>
    <w:rsid w:val="0020563F"/>
    <w:rsid w:val="00212408"/>
    <w:rsid w:val="00222C61"/>
    <w:rsid w:val="002321D9"/>
    <w:rsid w:val="002330E4"/>
    <w:rsid w:val="002425C6"/>
    <w:rsid w:val="00253B06"/>
    <w:rsid w:val="00254EC6"/>
    <w:rsid w:val="002552EB"/>
    <w:rsid w:val="002634E2"/>
    <w:rsid w:val="00267046"/>
    <w:rsid w:val="00272D18"/>
    <w:rsid w:val="00282452"/>
    <w:rsid w:val="002869DB"/>
    <w:rsid w:val="00294559"/>
    <w:rsid w:val="002977E7"/>
    <w:rsid w:val="00297AC3"/>
    <w:rsid w:val="002A3276"/>
    <w:rsid w:val="002B29C5"/>
    <w:rsid w:val="002B3E22"/>
    <w:rsid w:val="002B3FE8"/>
    <w:rsid w:val="002C1791"/>
    <w:rsid w:val="002C3E8C"/>
    <w:rsid w:val="002C7D92"/>
    <w:rsid w:val="002D2E09"/>
    <w:rsid w:val="002D3F41"/>
    <w:rsid w:val="002E4E8F"/>
    <w:rsid w:val="002E5099"/>
    <w:rsid w:val="002E6BF5"/>
    <w:rsid w:val="002F0870"/>
    <w:rsid w:val="002F1521"/>
    <w:rsid w:val="002F2A52"/>
    <w:rsid w:val="002F5B5B"/>
    <w:rsid w:val="003004CF"/>
    <w:rsid w:val="003013EC"/>
    <w:rsid w:val="00303858"/>
    <w:rsid w:val="003040F4"/>
    <w:rsid w:val="00306DB9"/>
    <w:rsid w:val="003117E6"/>
    <w:rsid w:val="003136CF"/>
    <w:rsid w:val="003142EF"/>
    <w:rsid w:val="003168E4"/>
    <w:rsid w:val="00317215"/>
    <w:rsid w:val="003219B8"/>
    <w:rsid w:val="00324B39"/>
    <w:rsid w:val="00324BE5"/>
    <w:rsid w:val="00326391"/>
    <w:rsid w:val="0033069D"/>
    <w:rsid w:val="00332789"/>
    <w:rsid w:val="003367D7"/>
    <w:rsid w:val="00346170"/>
    <w:rsid w:val="00350EF0"/>
    <w:rsid w:val="00351377"/>
    <w:rsid w:val="00353076"/>
    <w:rsid w:val="00354A60"/>
    <w:rsid w:val="00361ABC"/>
    <w:rsid w:val="003625EC"/>
    <w:rsid w:val="00363C72"/>
    <w:rsid w:val="00364B93"/>
    <w:rsid w:val="003662E9"/>
    <w:rsid w:val="00367D14"/>
    <w:rsid w:val="0037217C"/>
    <w:rsid w:val="00377179"/>
    <w:rsid w:val="00377A5E"/>
    <w:rsid w:val="00385959"/>
    <w:rsid w:val="00391AB1"/>
    <w:rsid w:val="00392054"/>
    <w:rsid w:val="00395BED"/>
    <w:rsid w:val="003A37A4"/>
    <w:rsid w:val="003B1267"/>
    <w:rsid w:val="003B12CE"/>
    <w:rsid w:val="003B5367"/>
    <w:rsid w:val="003B5DD0"/>
    <w:rsid w:val="003C49DC"/>
    <w:rsid w:val="003D0BC8"/>
    <w:rsid w:val="003D2855"/>
    <w:rsid w:val="003E1291"/>
    <w:rsid w:val="003E50AB"/>
    <w:rsid w:val="003F3029"/>
    <w:rsid w:val="003F57CE"/>
    <w:rsid w:val="003F5C46"/>
    <w:rsid w:val="00407637"/>
    <w:rsid w:val="0041560A"/>
    <w:rsid w:val="00416A85"/>
    <w:rsid w:val="00423B5D"/>
    <w:rsid w:val="00423BDC"/>
    <w:rsid w:val="00424021"/>
    <w:rsid w:val="00427EC9"/>
    <w:rsid w:val="0043205E"/>
    <w:rsid w:val="00432F0C"/>
    <w:rsid w:val="004335C9"/>
    <w:rsid w:val="0044293B"/>
    <w:rsid w:val="00447AFE"/>
    <w:rsid w:val="004538A0"/>
    <w:rsid w:val="00457A5B"/>
    <w:rsid w:val="00461323"/>
    <w:rsid w:val="00473D74"/>
    <w:rsid w:val="00475B19"/>
    <w:rsid w:val="0048056D"/>
    <w:rsid w:val="004827BA"/>
    <w:rsid w:val="0048721C"/>
    <w:rsid w:val="00487BDF"/>
    <w:rsid w:val="00496C4D"/>
    <w:rsid w:val="004A0A1C"/>
    <w:rsid w:val="004A277E"/>
    <w:rsid w:val="004A7231"/>
    <w:rsid w:val="004B261F"/>
    <w:rsid w:val="004B2E58"/>
    <w:rsid w:val="004B79A0"/>
    <w:rsid w:val="004C2BF3"/>
    <w:rsid w:val="004C32AF"/>
    <w:rsid w:val="004C65B4"/>
    <w:rsid w:val="004D1326"/>
    <w:rsid w:val="004D166C"/>
    <w:rsid w:val="004D5F4C"/>
    <w:rsid w:val="004D6491"/>
    <w:rsid w:val="004E10E7"/>
    <w:rsid w:val="004E1BAD"/>
    <w:rsid w:val="004E47E7"/>
    <w:rsid w:val="004F5F85"/>
    <w:rsid w:val="00502587"/>
    <w:rsid w:val="00506033"/>
    <w:rsid w:val="0050608F"/>
    <w:rsid w:val="00512EB9"/>
    <w:rsid w:val="00513658"/>
    <w:rsid w:val="0051544C"/>
    <w:rsid w:val="00516A64"/>
    <w:rsid w:val="00524217"/>
    <w:rsid w:val="00534B19"/>
    <w:rsid w:val="00534CB2"/>
    <w:rsid w:val="00542BD2"/>
    <w:rsid w:val="005454CF"/>
    <w:rsid w:val="005469FB"/>
    <w:rsid w:val="00550B7F"/>
    <w:rsid w:val="00554ABC"/>
    <w:rsid w:val="00562B8E"/>
    <w:rsid w:val="00567A3A"/>
    <w:rsid w:val="0057133B"/>
    <w:rsid w:val="00576E63"/>
    <w:rsid w:val="00577459"/>
    <w:rsid w:val="00577941"/>
    <w:rsid w:val="00582D5D"/>
    <w:rsid w:val="00596294"/>
    <w:rsid w:val="005B103A"/>
    <w:rsid w:val="005C3733"/>
    <w:rsid w:val="005C391A"/>
    <w:rsid w:val="005C54A7"/>
    <w:rsid w:val="005C6F6B"/>
    <w:rsid w:val="005C71FB"/>
    <w:rsid w:val="005D146D"/>
    <w:rsid w:val="005D4F1D"/>
    <w:rsid w:val="005D55EF"/>
    <w:rsid w:val="005D70E7"/>
    <w:rsid w:val="005D7CF6"/>
    <w:rsid w:val="005E1FD0"/>
    <w:rsid w:val="005E48E1"/>
    <w:rsid w:val="005E6A86"/>
    <w:rsid w:val="005E6F85"/>
    <w:rsid w:val="005F688E"/>
    <w:rsid w:val="0060477D"/>
    <w:rsid w:val="00607AAD"/>
    <w:rsid w:val="00607AB0"/>
    <w:rsid w:val="006110AF"/>
    <w:rsid w:val="00612146"/>
    <w:rsid w:val="006125E6"/>
    <w:rsid w:val="00617F12"/>
    <w:rsid w:val="006237DD"/>
    <w:rsid w:val="006276CC"/>
    <w:rsid w:val="006331B5"/>
    <w:rsid w:val="00634B40"/>
    <w:rsid w:val="0063695F"/>
    <w:rsid w:val="00641CEF"/>
    <w:rsid w:val="0064328F"/>
    <w:rsid w:val="0064792E"/>
    <w:rsid w:val="00651C33"/>
    <w:rsid w:val="00652FED"/>
    <w:rsid w:val="006564B5"/>
    <w:rsid w:val="006665E6"/>
    <w:rsid w:val="00666B97"/>
    <w:rsid w:val="0066733D"/>
    <w:rsid w:val="00667DAF"/>
    <w:rsid w:val="00672038"/>
    <w:rsid w:val="006769D2"/>
    <w:rsid w:val="006813BF"/>
    <w:rsid w:val="00681468"/>
    <w:rsid w:val="00682D8E"/>
    <w:rsid w:val="0069328F"/>
    <w:rsid w:val="00695813"/>
    <w:rsid w:val="006A5996"/>
    <w:rsid w:val="006B20CE"/>
    <w:rsid w:val="006B280D"/>
    <w:rsid w:val="006B33EE"/>
    <w:rsid w:val="006B4C0D"/>
    <w:rsid w:val="006B535B"/>
    <w:rsid w:val="006C2AD3"/>
    <w:rsid w:val="006C6072"/>
    <w:rsid w:val="006C7DF2"/>
    <w:rsid w:val="006D0C6B"/>
    <w:rsid w:val="006D499A"/>
    <w:rsid w:val="006D7CC3"/>
    <w:rsid w:val="006E1FF1"/>
    <w:rsid w:val="006E5BF3"/>
    <w:rsid w:val="006E5E60"/>
    <w:rsid w:val="006F36DE"/>
    <w:rsid w:val="006F734B"/>
    <w:rsid w:val="00701608"/>
    <w:rsid w:val="007071BF"/>
    <w:rsid w:val="0071184F"/>
    <w:rsid w:val="00722478"/>
    <w:rsid w:val="00726F7E"/>
    <w:rsid w:val="007353BF"/>
    <w:rsid w:val="0073760F"/>
    <w:rsid w:val="00745F6E"/>
    <w:rsid w:val="00750350"/>
    <w:rsid w:val="007504DB"/>
    <w:rsid w:val="00757E85"/>
    <w:rsid w:val="00760693"/>
    <w:rsid w:val="0076155A"/>
    <w:rsid w:val="007705B9"/>
    <w:rsid w:val="00771401"/>
    <w:rsid w:val="0078014E"/>
    <w:rsid w:val="00781918"/>
    <w:rsid w:val="00790A37"/>
    <w:rsid w:val="00790CDB"/>
    <w:rsid w:val="00793CF4"/>
    <w:rsid w:val="007A05A2"/>
    <w:rsid w:val="007A0E2D"/>
    <w:rsid w:val="007A3ABC"/>
    <w:rsid w:val="007A4BC7"/>
    <w:rsid w:val="007B1F9E"/>
    <w:rsid w:val="007C03C0"/>
    <w:rsid w:val="007C2C33"/>
    <w:rsid w:val="007C348E"/>
    <w:rsid w:val="007C5079"/>
    <w:rsid w:val="007C7345"/>
    <w:rsid w:val="007D28C4"/>
    <w:rsid w:val="007E5A3C"/>
    <w:rsid w:val="007E67F0"/>
    <w:rsid w:val="007F0EFB"/>
    <w:rsid w:val="007F5222"/>
    <w:rsid w:val="007F5273"/>
    <w:rsid w:val="007F5AB3"/>
    <w:rsid w:val="00803A22"/>
    <w:rsid w:val="00806639"/>
    <w:rsid w:val="0081089F"/>
    <w:rsid w:val="0081190B"/>
    <w:rsid w:val="00811FEE"/>
    <w:rsid w:val="00820008"/>
    <w:rsid w:val="00820325"/>
    <w:rsid w:val="00822B29"/>
    <w:rsid w:val="00832AF4"/>
    <w:rsid w:val="008347C9"/>
    <w:rsid w:val="00836150"/>
    <w:rsid w:val="0083756D"/>
    <w:rsid w:val="00844821"/>
    <w:rsid w:val="00846ECB"/>
    <w:rsid w:val="00856E80"/>
    <w:rsid w:val="00864188"/>
    <w:rsid w:val="008650C4"/>
    <w:rsid w:val="00867189"/>
    <w:rsid w:val="0087231B"/>
    <w:rsid w:val="008724DD"/>
    <w:rsid w:val="00875409"/>
    <w:rsid w:val="00887053"/>
    <w:rsid w:val="00893EE9"/>
    <w:rsid w:val="0089594D"/>
    <w:rsid w:val="00897308"/>
    <w:rsid w:val="008A6780"/>
    <w:rsid w:val="008A6F8F"/>
    <w:rsid w:val="008A7B55"/>
    <w:rsid w:val="008B56E6"/>
    <w:rsid w:val="008B7339"/>
    <w:rsid w:val="008D2F7E"/>
    <w:rsid w:val="008D4D8A"/>
    <w:rsid w:val="008D5D2C"/>
    <w:rsid w:val="008D5DAA"/>
    <w:rsid w:val="008D6130"/>
    <w:rsid w:val="008D7DDC"/>
    <w:rsid w:val="008E4483"/>
    <w:rsid w:val="008F311F"/>
    <w:rsid w:val="008F31EE"/>
    <w:rsid w:val="00902515"/>
    <w:rsid w:val="009044E7"/>
    <w:rsid w:val="00906925"/>
    <w:rsid w:val="0091538D"/>
    <w:rsid w:val="00916802"/>
    <w:rsid w:val="0092486E"/>
    <w:rsid w:val="00924B5B"/>
    <w:rsid w:val="009272E6"/>
    <w:rsid w:val="00930B10"/>
    <w:rsid w:val="009364F7"/>
    <w:rsid w:val="00940A6A"/>
    <w:rsid w:val="00941E9E"/>
    <w:rsid w:val="009429DC"/>
    <w:rsid w:val="00943F26"/>
    <w:rsid w:val="009441FB"/>
    <w:rsid w:val="009454D5"/>
    <w:rsid w:val="009507A5"/>
    <w:rsid w:val="00955B79"/>
    <w:rsid w:val="00960373"/>
    <w:rsid w:val="00960D83"/>
    <w:rsid w:val="0096197E"/>
    <w:rsid w:val="00965252"/>
    <w:rsid w:val="009656F7"/>
    <w:rsid w:val="00965DB1"/>
    <w:rsid w:val="00966A2D"/>
    <w:rsid w:val="00967370"/>
    <w:rsid w:val="00973746"/>
    <w:rsid w:val="00975338"/>
    <w:rsid w:val="0097651F"/>
    <w:rsid w:val="00980BA2"/>
    <w:rsid w:val="009918C1"/>
    <w:rsid w:val="009A19B2"/>
    <w:rsid w:val="009B008B"/>
    <w:rsid w:val="009B1F98"/>
    <w:rsid w:val="009B5A15"/>
    <w:rsid w:val="009B6C8B"/>
    <w:rsid w:val="009B775F"/>
    <w:rsid w:val="009C3120"/>
    <w:rsid w:val="009C3D33"/>
    <w:rsid w:val="009C7574"/>
    <w:rsid w:val="009D0024"/>
    <w:rsid w:val="009E43CB"/>
    <w:rsid w:val="009F5222"/>
    <w:rsid w:val="009F59F0"/>
    <w:rsid w:val="009F681B"/>
    <w:rsid w:val="009F79BD"/>
    <w:rsid w:val="00A06968"/>
    <w:rsid w:val="00A06DA9"/>
    <w:rsid w:val="00A07BD3"/>
    <w:rsid w:val="00A10872"/>
    <w:rsid w:val="00A24700"/>
    <w:rsid w:val="00A259B9"/>
    <w:rsid w:val="00A27128"/>
    <w:rsid w:val="00A30053"/>
    <w:rsid w:val="00A30DB4"/>
    <w:rsid w:val="00A3200D"/>
    <w:rsid w:val="00A37BE8"/>
    <w:rsid w:val="00A405B5"/>
    <w:rsid w:val="00A41361"/>
    <w:rsid w:val="00A450BB"/>
    <w:rsid w:val="00A46182"/>
    <w:rsid w:val="00A4717A"/>
    <w:rsid w:val="00A47867"/>
    <w:rsid w:val="00A52924"/>
    <w:rsid w:val="00A56A2A"/>
    <w:rsid w:val="00A56E6D"/>
    <w:rsid w:val="00A6260C"/>
    <w:rsid w:val="00A639E4"/>
    <w:rsid w:val="00A74B4E"/>
    <w:rsid w:val="00A766E3"/>
    <w:rsid w:val="00A85229"/>
    <w:rsid w:val="00A86431"/>
    <w:rsid w:val="00A877EE"/>
    <w:rsid w:val="00A9144B"/>
    <w:rsid w:val="00A94E76"/>
    <w:rsid w:val="00A9788B"/>
    <w:rsid w:val="00A97DF9"/>
    <w:rsid w:val="00AA2517"/>
    <w:rsid w:val="00AA5D05"/>
    <w:rsid w:val="00AB0679"/>
    <w:rsid w:val="00AB17C9"/>
    <w:rsid w:val="00AB23C5"/>
    <w:rsid w:val="00AB29E9"/>
    <w:rsid w:val="00AC188B"/>
    <w:rsid w:val="00AC4E06"/>
    <w:rsid w:val="00AD5E8C"/>
    <w:rsid w:val="00AD628F"/>
    <w:rsid w:val="00AE6AB8"/>
    <w:rsid w:val="00AE6FD9"/>
    <w:rsid w:val="00AE72B2"/>
    <w:rsid w:val="00AE741A"/>
    <w:rsid w:val="00AF1796"/>
    <w:rsid w:val="00AF2F06"/>
    <w:rsid w:val="00AF65A7"/>
    <w:rsid w:val="00AF671D"/>
    <w:rsid w:val="00B008E9"/>
    <w:rsid w:val="00B07526"/>
    <w:rsid w:val="00B07969"/>
    <w:rsid w:val="00B24957"/>
    <w:rsid w:val="00B260B5"/>
    <w:rsid w:val="00B26A78"/>
    <w:rsid w:val="00B27475"/>
    <w:rsid w:val="00B318DC"/>
    <w:rsid w:val="00B37A3B"/>
    <w:rsid w:val="00B42199"/>
    <w:rsid w:val="00B4296B"/>
    <w:rsid w:val="00B517E1"/>
    <w:rsid w:val="00B51AC4"/>
    <w:rsid w:val="00B52A9A"/>
    <w:rsid w:val="00B52EB0"/>
    <w:rsid w:val="00B5448F"/>
    <w:rsid w:val="00B65276"/>
    <w:rsid w:val="00B71F0B"/>
    <w:rsid w:val="00B74CD6"/>
    <w:rsid w:val="00B757E6"/>
    <w:rsid w:val="00B816E9"/>
    <w:rsid w:val="00B83B95"/>
    <w:rsid w:val="00B854FD"/>
    <w:rsid w:val="00B91AFF"/>
    <w:rsid w:val="00B9295A"/>
    <w:rsid w:val="00B949AA"/>
    <w:rsid w:val="00B95FE0"/>
    <w:rsid w:val="00BA3269"/>
    <w:rsid w:val="00BA7D54"/>
    <w:rsid w:val="00BB7D2A"/>
    <w:rsid w:val="00BC2949"/>
    <w:rsid w:val="00BC5E0F"/>
    <w:rsid w:val="00BD0E32"/>
    <w:rsid w:val="00BD1F81"/>
    <w:rsid w:val="00BD3019"/>
    <w:rsid w:val="00BD4977"/>
    <w:rsid w:val="00BD68D8"/>
    <w:rsid w:val="00BD7F59"/>
    <w:rsid w:val="00BE52AE"/>
    <w:rsid w:val="00BF4C4D"/>
    <w:rsid w:val="00BF5FF8"/>
    <w:rsid w:val="00BF7F5B"/>
    <w:rsid w:val="00C05257"/>
    <w:rsid w:val="00C055FD"/>
    <w:rsid w:val="00C16994"/>
    <w:rsid w:val="00C22AEE"/>
    <w:rsid w:val="00C30B67"/>
    <w:rsid w:val="00C36314"/>
    <w:rsid w:val="00C41739"/>
    <w:rsid w:val="00C41824"/>
    <w:rsid w:val="00C43AAB"/>
    <w:rsid w:val="00C5433E"/>
    <w:rsid w:val="00C55FD6"/>
    <w:rsid w:val="00C5684C"/>
    <w:rsid w:val="00C56C17"/>
    <w:rsid w:val="00C633F7"/>
    <w:rsid w:val="00C6517A"/>
    <w:rsid w:val="00C7082D"/>
    <w:rsid w:val="00C75D05"/>
    <w:rsid w:val="00C774C6"/>
    <w:rsid w:val="00C83B3D"/>
    <w:rsid w:val="00C84CC5"/>
    <w:rsid w:val="00C91AAD"/>
    <w:rsid w:val="00C966C8"/>
    <w:rsid w:val="00CA0A5B"/>
    <w:rsid w:val="00CA15A3"/>
    <w:rsid w:val="00CA4BEB"/>
    <w:rsid w:val="00CB0AA3"/>
    <w:rsid w:val="00CB0BCD"/>
    <w:rsid w:val="00CB7ABD"/>
    <w:rsid w:val="00CC16A6"/>
    <w:rsid w:val="00CD3778"/>
    <w:rsid w:val="00CD4CF5"/>
    <w:rsid w:val="00CE04B1"/>
    <w:rsid w:val="00CE1DFE"/>
    <w:rsid w:val="00CE3922"/>
    <w:rsid w:val="00CE5E0F"/>
    <w:rsid w:val="00CF0C60"/>
    <w:rsid w:val="00CF10BA"/>
    <w:rsid w:val="00CF43B6"/>
    <w:rsid w:val="00CF46D7"/>
    <w:rsid w:val="00CF5AD5"/>
    <w:rsid w:val="00CF5F92"/>
    <w:rsid w:val="00D01886"/>
    <w:rsid w:val="00D042C4"/>
    <w:rsid w:val="00D04ABC"/>
    <w:rsid w:val="00D125F6"/>
    <w:rsid w:val="00D20B42"/>
    <w:rsid w:val="00D21A8C"/>
    <w:rsid w:val="00D221FD"/>
    <w:rsid w:val="00D25688"/>
    <w:rsid w:val="00D26B7A"/>
    <w:rsid w:val="00D314EF"/>
    <w:rsid w:val="00D32EE4"/>
    <w:rsid w:val="00D501FE"/>
    <w:rsid w:val="00D5392A"/>
    <w:rsid w:val="00D5455E"/>
    <w:rsid w:val="00D545A4"/>
    <w:rsid w:val="00D5483D"/>
    <w:rsid w:val="00D63BDC"/>
    <w:rsid w:val="00D674EE"/>
    <w:rsid w:val="00D70214"/>
    <w:rsid w:val="00D762C4"/>
    <w:rsid w:val="00D8128D"/>
    <w:rsid w:val="00D8443D"/>
    <w:rsid w:val="00D85875"/>
    <w:rsid w:val="00D904EB"/>
    <w:rsid w:val="00D953A4"/>
    <w:rsid w:val="00D975E4"/>
    <w:rsid w:val="00DA6F41"/>
    <w:rsid w:val="00DB157F"/>
    <w:rsid w:val="00DB1EA9"/>
    <w:rsid w:val="00DB1FF8"/>
    <w:rsid w:val="00DB53D8"/>
    <w:rsid w:val="00DB6449"/>
    <w:rsid w:val="00DB774C"/>
    <w:rsid w:val="00DB7F4A"/>
    <w:rsid w:val="00DC6FDE"/>
    <w:rsid w:val="00DD0231"/>
    <w:rsid w:val="00DD2D8F"/>
    <w:rsid w:val="00DD57E8"/>
    <w:rsid w:val="00DD5F8A"/>
    <w:rsid w:val="00DD6C17"/>
    <w:rsid w:val="00DD74F4"/>
    <w:rsid w:val="00DE63F4"/>
    <w:rsid w:val="00DE705E"/>
    <w:rsid w:val="00DE7087"/>
    <w:rsid w:val="00DE7CEC"/>
    <w:rsid w:val="00DF021E"/>
    <w:rsid w:val="00E05AC9"/>
    <w:rsid w:val="00E17AD8"/>
    <w:rsid w:val="00E26227"/>
    <w:rsid w:val="00E344F9"/>
    <w:rsid w:val="00E4139A"/>
    <w:rsid w:val="00E4218A"/>
    <w:rsid w:val="00E451A4"/>
    <w:rsid w:val="00E463ED"/>
    <w:rsid w:val="00E47261"/>
    <w:rsid w:val="00E473E9"/>
    <w:rsid w:val="00E508A4"/>
    <w:rsid w:val="00E61FED"/>
    <w:rsid w:val="00E64ADD"/>
    <w:rsid w:val="00E7090D"/>
    <w:rsid w:val="00E712CF"/>
    <w:rsid w:val="00E71615"/>
    <w:rsid w:val="00E72B99"/>
    <w:rsid w:val="00E742A0"/>
    <w:rsid w:val="00E756D7"/>
    <w:rsid w:val="00E77567"/>
    <w:rsid w:val="00E8229C"/>
    <w:rsid w:val="00E823C0"/>
    <w:rsid w:val="00E85BD7"/>
    <w:rsid w:val="00E9064E"/>
    <w:rsid w:val="00E93786"/>
    <w:rsid w:val="00E941B7"/>
    <w:rsid w:val="00E94B4F"/>
    <w:rsid w:val="00E95653"/>
    <w:rsid w:val="00EA5158"/>
    <w:rsid w:val="00EB0636"/>
    <w:rsid w:val="00EB1865"/>
    <w:rsid w:val="00EC0F5F"/>
    <w:rsid w:val="00EC1907"/>
    <w:rsid w:val="00EC62BE"/>
    <w:rsid w:val="00ED038A"/>
    <w:rsid w:val="00ED0850"/>
    <w:rsid w:val="00ED20B0"/>
    <w:rsid w:val="00ED6B56"/>
    <w:rsid w:val="00EE0203"/>
    <w:rsid w:val="00EE2B76"/>
    <w:rsid w:val="00EE300F"/>
    <w:rsid w:val="00EE40A9"/>
    <w:rsid w:val="00EF0DAE"/>
    <w:rsid w:val="00F05CF1"/>
    <w:rsid w:val="00F05EF3"/>
    <w:rsid w:val="00F07AAD"/>
    <w:rsid w:val="00F109C0"/>
    <w:rsid w:val="00F15451"/>
    <w:rsid w:val="00F201D7"/>
    <w:rsid w:val="00F228CE"/>
    <w:rsid w:val="00F256E2"/>
    <w:rsid w:val="00F25AFB"/>
    <w:rsid w:val="00F266DF"/>
    <w:rsid w:val="00F31D57"/>
    <w:rsid w:val="00F33EBE"/>
    <w:rsid w:val="00F3666E"/>
    <w:rsid w:val="00F41DBB"/>
    <w:rsid w:val="00F451D0"/>
    <w:rsid w:val="00F46D42"/>
    <w:rsid w:val="00F46E32"/>
    <w:rsid w:val="00F52581"/>
    <w:rsid w:val="00F54276"/>
    <w:rsid w:val="00F55E16"/>
    <w:rsid w:val="00F61C5C"/>
    <w:rsid w:val="00F63161"/>
    <w:rsid w:val="00F76217"/>
    <w:rsid w:val="00F847EF"/>
    <w:rsid w:val="00F91200"/>
    <w:rsid w:val="00F91D2F"/>
    <w:rsid w:val="00F92E8B"/>
    <w:rsid w:val="00F93064"/>
    <w:rsid w:val="00F9399A"/>
    <w:rsid w:val="00F95925"/>
    <w:rsid w:val="00F95E13"/>
    <w:rsid w:val="00FA30B3"/>
    <w:rsid w:val="00FA609F"/>
    <w:rsid w:val="00FA7B21"/>
    <w:rsid w:val="00FB00E8"/>
    <w:rsid w:val="00FB14B6"/>
    <w:rsid w:val="00FB5866"/>
    <w:rsid w:val="00FB70B5"/>
    <w:rsid w:val="00FB768F"/>
    <w:rsid w:val="00FC02CC"/>
    <w:rsid w:val="00FC1796"/>
    <w:rsid w:val="00FC3950"/>
    <w:rsid w:val="00FC65CC"/>
    <w:rsid w:val="00FD0F31"/>
    <w:rsid w:val="00FE03F8"/>
    <w:rsid w:val="00FF0D1B"/>
    <w:rsid w:val="00FF2E8F"/>
    <w:rsid w:val="00FF4AFF"/>
    <w:rsid w:val="00FF4B6C"/>
    <w:rsid w:val="00FF4FAE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1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2C61"/>
    <w:pPr>
      <w:ind w:leftChars="2500" w:left="100"/>
    </w:pPr>
  </w:style>
  <w:style w:type="paragraph" w:styleId="a4">
    <w:name w:val="footer"/>
    <w:basedOn w:val="a"/>
    <w:rsid w:val="0022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22C61"/>
  </w:style>
  <w:style w:type="paragraph" w:styleId="a6">
    <w:name w:val="header"/>
    <w:basedOn w:val="a"/>
    <w:rsid w:val="0022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link w:val="Char"/>
    <w:rsid w:val="00222C61"/>
    <w:pPr>
      <w:ind w:left="480"/>
      <w:jc w:val="left"/>
    </w:pPr>
    <w:rPr>
      <w:rFonts w:hAnsi="Times New Roman"/>
      <w:b/>
      <w:bCs/>
      <w:sz w:val="28"/>
    </w:rPr>
  </w:style>
  <w:style w:type="paragraph" w:styleId="a8">
    <w:name w:val="Plain Text"/>
    <w:basedOn w:val="a"/>
    <w:rsid w:val="00222C61"/>
    <w:rPr>
      <w:rFonts w:hAnsi="Courier New" w:cs="Courier New"/>
      <w:sz w:val="21"/>
      <w:szCs w:val="21"/>
    </w:rPr>
  </w:style>
  <w:style w:type="paragraph" w:styleId="a9">
    <w:name w:val="List Paragraph"/>
    <w:basedOn w:val="a"/>
    <w:uiPriority w:val="34"/>
    <w:qFormat/>
    <w:rsid w:val="00115708"/>
    <w:pPr>
      <w:ind w:firstLineChars="200" w:firstLine="420"/>
    </w:pPr>
    <w:rPr>
      <w:rFonts w:ascii="Times New Roman" w:hAnsi="Times New Roman"/>
      <w:sz w:val="21"/>
    </w:rPr>
  </w:style>
  <w:style w:type="table" w:styleId="aa">
    <w:name w:val="Table Grid"/>
    <w:basedOn w:val="a1"/>
    <w:rsid w:val="002945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7819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rsid w:val="00781918"/>
    <w:rPr>
      <w:rFonts w:ascii="宋体" w:hAnsi="宋体"/>
      <w:kern w:val="2"/>
      <w:sz w:val="18"/>
      <w:szCs w:val="18"/>
    </w:rPr>
  </w:style>
  <w:style w:type="character" w:customStyle="1" w:styleId="Char">
    <w:name w:val="正文文本缩进 Char"/>
    <w:basedOn w:val="a0"/>
    <w:link w:val="a7"/>
    <w:rsid w:val="003B5367"/>
    <w:rPr>
      <w:rFonts w:ascii="宋体"/>
      <w:b/>
      <w:bCs/>
      <w:kern w:val="2"/>
      <w:sz w:val="28"/>
      <w:szCs w:val="24"/>
    </w:rPr>
  </w:style>
  <w:style w:type="character" w:styleId="ac">
    <w:name w:val="Emphasis"/>
    <w:basedOn w:val="a0"/>
    <w:qFormat/>
    <w:rsid w:val="008D7DDC"/>
    <w:rPr>
      <w:i/>
      <w:iCs/>
    </w:rPr>
  </w:style>
  <w:style w:type="character" w:styleId="ad">
    <w:name w:val="Hyperlink"/>
    <w:basedOn w:val="a0"/>
    <w:rsid w:val="00955B79"/>
    <w:rPr>
      <w:color w:val="0000FF" w:themeColor="hyperlink"/>
      <w:u w:val="single"/>
    </w:rPr>
  </w:style>
  <w:style w:type="paragraph" w:styleId="ae">
    <w:name w:val="Document Map"/>
    <w:basedOn w:val="a"/>
    <w:link w:val="Char1"/>
    <w:uiPriority w:val="99"/>
    <w:semiHidden/>
    <w:unhideWhenUsed/>
    <w:rsid w:val="00AC4E06"/>
    <w:pPr>
      <w:spacing w:line="240" w:lineRule="auto"/>
    </w:pPr>
    <w:rPr>
      <w:rFonts w:hAnsiTheme="minorHAnsi" w:cstheme="minorBidi"/>
      <w:sz w:val="18"/>
      <w:szCs w:val="18"/>
    </w:rPr>
  </w:style>
  <w:style w:type="character" w:customStyle="1" w:styleId="Char1">
    <w:name w:val="文档结构图 Char"/>
    <w:basedOn w:val="a0"/>
    <w:link w:val="ae"/>
    <w:uiPriority w:val="99"/>
    <w:semiHidden/>
    <w:rsid w:val="00AC4E06"/>
    <w:rPr>
      <w:rFonts w:ascii="宋体" w:hAnsiTheme="minorHAnsi" w:cstheme="minorBidi"/>
      <w:kern w:val="2"/>
      <w:sz w:val="18"/>
      <w:szCs w:val="18"/>
    </w:rPr>
  </w:style>
  <w:style w:type="character" w:customStyle="1" w:styleId="Char2">
    <w:name w:val="正文缩进 Char"/>
    <w:link w:val="af"/>
    <w:rsid w:val="00AC4E06"/>
    <w:rPr>
      <w:szCs w:val="24"/>
    </w:rPr>
  </w:style>
  <w:style w:type="paragraph" w:styleId="af">
    <w:name w:val="Normal Indent"/>
    <w:basedOn w:val="a"/>
    <w:link w:val="Char2"/>
    <w:rsid w:val="00AC4E06"/>
    <w:pPr>
      <w:spacing w:line="360" w:lineRule="auto"/>
      <w:ind w:firstLineChars="200" w:firstLine="420"/>
    </w:pPr>
    <w:rPr>
      <w:rFonts w:ascii="Times New Roman" w:hAnsi="Times New Roman"/>
      <w:kern w:val="0"/>
      <w:sz w:val="20"/>
    </w:rPr>
  </w:style>
  <w:style w:type="character" w:styleId="af0">
    <w:name w:val="annotation reference"/>
    <w:basedOn w:val="a0"/>
    <w:semiHidden/>
    <w:unhideWhenUsed/>
    <w:rsid w:val="008650C4"/>
    <w:rPr>
      <w:sz w:val="21"/>
      <w:szCs w:val="21"/>
    </w:rPr>
  </w:style>
  <w:style w:type="paragraph" w:styleId="af1">
    <w:name w:val="annotation text"/>
    <w:basedOn w:val="a"/>
    <w:link w:val="Char3"/>
    <w:semiHidden/>
    <w:unhideWhenUsed/>
    <w:rsid w:val="008650C4"/>
    <w:pPr>
      <w:jc w:val="left"/>
    </w:pPr>
  </w:style>
  <w:style w:type="character" w:customStyle="1" w:styleId="Char3">
    <w:name w:val="批注文字 Char"/>
    <w:basedOn w:val="a0"/>
    <w:link w:val="af1"/>
    <w:semiHidden/>
    <w:rsid w:val="008650C4"/>
    <w:rPr>
      <w:rFonts w:ascii="宋体" w:hAnsi="宋体"/>
      <w:kern w:val="2"/>
      <w:sz w:val="24"/>
      <w:szCs w:val="24"/>
    </w:rPr>
  </w:style>
  <w:style w:type="paragraph" w:styleId="af2">
    <w:name w:val="annotation subject"/>
    <w:basedOn w:val="af1"/>
    <w:next w:val="af1"/>
    <w:link w:val="Char4"/>
    <w:semiHidden/>
    <w:unhideWhenUsed/>
    <w:rsid w:val="008650C4"/>
    <w:rPr>
      <w:b/>
      <w:bCs/>
    </w:rPr>
  </w:style>
  <w:style w:type="character" w:customStyle="1" w:styleId="Char4">
    <w:name w:val="批注主题 Char"/>
    <w:basedOn w:val="Char3"/>
    <w:link w:val="af2"/>
    <w:semiHidden/>
    <w:rsid w:val="008650C4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目录</vt:lpstr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user</dc:creator>
  <cp:lastModifiedBy>PC</cp:lastModifiedBy>
  <cp:revision>127</cp:revision>
  <cp:lastPrinted>2013-05-05T08:44:00Z</cp:lastPrinted>
  <dcterms:created xsi:type="dcterms:W3CDTF">2018-03-11T03:11:00Z</dcterms:created>
  <dcterms:modified xsi:type="dcterms:W3CDTF">2020-09-07T04:40:00Z</dcterms:modified>
</cp:coreProperties>
</file>