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ADF" w:rsidRPr="00B82F3E" w:rsidRDefault="00637ADF" w:rsidP="00637ADF">
      <w:pPr>
        <w:jc w:val="center"/>
        <w:rPr>
          <w:rFonts w:ascii="Cambria" w:hAnsi="宋体"/>
          <w:b/>
          <w:sz w:val="32"/>
          <w:szCs w:val="21"/>
        </w:rPr>
      </w:pPr>
      <w:r w:rsidRPr="00B82F3E">
        <w:rPr>
          <w:rFonts w:ascii="Cambria" w:hAnsi="宋体" w:hint="eastAsia"/>
          <w:b/>
          <w:sz w:val="32"/>
          <w:szCs w:val="21"/>
        </w:rPr>
        <w:t>上海海事大学</w:t>
      </w:r>
      <w:r w:rsidRPr="00B82F3E">
        <w:rPr>
          <w:rFonts w:ascii="Cambria" w:hAnsi="宋体"/>
          <w:b/>
          <w:sz w:val="32"/>
          <w:szCs w:val="21"/>
        </w:rPr>
        <w:t>朗读亭</w:t>
      </w:r>
      <w:r w:rsidRPr="00B82F3E">
        <w:rPr>
          <w:rFonts w:ascii="Cambria" w:hAnsi="宋体" w:hint="eastAsia"/>
          <w:b/>
          <w:sz w:val="32"/>
          <w:szCs w:val="21"/>
        </w:rPr>
        <w:t>采购</w:t>
      </w:r>
      <w:r w:rsidRPr="00B82F3E">
        <w:rPr>
          <w:rFonts w:ascii="Cambria" w:hAnsi="宋体"/>
          <w:b/>
          <w:sz w:val="32"/>
          <w:szCs w:val="21"/>
        </w:rPr>
        <w:t>项目</w:t>
      </w:r>
      <w:r w:rsidRPr="00B82F3E">
        <w:rPr>
          <w:rFonts w:ascii="Cambria" w:hAnsi="宋体" w:hint="eastAsia"/>
          <w:b/>
          <w:sz w:val="32"/>
          <w:szCs w:val="21"/>
        </w:rPr>
        <w:t>技术要求</w:t>
      </w:r>
    </w:p>
    <w:p w:rsidR="00637ADF" w:rsidRPr="00B82F3E" w:rsidRDefault="00637ADF" w:rsidP="00637ADF">
      <w:pPr>
        <w:rPr>
          <w:rFonts w:ascii="Cambria" w:hAnsi="宋体"/>
          <w:b/>
          <w:szCs w:val="21"/>
        </w:rPr>
      </w:pPr>
    </w:p>
    <w:p w:rsidR="00637ADF" w:rsidRPr="00B82F3E" w:rsidRDefault="00637ADF" w:rsidP="00261162">
      <w:pPr>
        <w:spacing w:line="300" w:lineRule="auto"/>
        <w:ind w:firstLineChars="200" w:firstLine="480"/>
        <w:rPr>
          <w:rFonts w:asciiTheme="minorHAnsi" w:hAnsiTheme="minorHAnsi" w:cstheme="minorHAnsi"/>
          <w:sz w:val="24"/>
        </w:rPr>
      </w:pPr>
      <w:r w:rsidRPr="00B82F3E">
        <w:rPr>
          <w:rFonts w:asciiTheme="minorHAnsi" w:hAnsiTheme="minorHAnsi" w:cstheme="minorHAnsi"/>
          <w:sz w:val="24"/>
        </w:rPr>
        <w:t>为了让我校师生体验朗读之美，感受文化的力量，上海海事大学图书馆拟采购</w:t>
      </w:r>
      <w:r w:rsidRPr="00B82F3E">
        <w:rPr>
          <w:rFonts w:asciiTheme="minorHAnsi" w:hAnsiTheme="minorHAnsi" w:cstheme="minorHAnsi"/>
          <w:b/>
          <w:sz w:val="24"/>
        </w:rPr>
        <w:t>2</w:t>
      </w:r>
      <w:r w:rsidRPr="00B82F3E">
        <w:rPr>
          <w:rFonts w:asciiTheme="minorHAnsi" w:hAnsiTheme="minorHAnsi" w:cstheme="minorHAnsi"/>
          <w:sz w:val="24"/>
        </w:rPr>
        <w:t>套朗读亭软硬件设备。朗读亭系统一般由朗读资源、朗读软件和硬件设备组成</w:t>
      </w:r>
      <w:r w:rsidR="00795DD9" w:rsidRPr="00B82F3E">
        <w:rPr>
          <w:rFonts w:asciiTheme="minorHAnsi" w:hAnsiTheme="minorHAnsi" w:cstheme="minorHAnsi" w:hint="eastAsia"/>
          <w:sz w:val="24"/>
        </w:rPr>
        <w:t>，</w:t>
      </w:r>
      <w:r w:rsidR="00795DD9" w:rsidRPr="00B82F3E">
        <w:rPr>
          <w:rFonts w:asciiTheme="minorHAnsi" w:hAnsiTheme="minorHAnsi" w:cstheme="minorHAnsi"/>
          <w:sz w:val="24"/>
        </w:rPr>
        <w:t>本次采购朗读亭应具备以下技术要求</w:t>
      </w:r>
      <w:r w:rsidRPr="00B82F3E">
        <w:rPr>
          <w:rFonts w:asciiTheme="minorHAnsi" w:hAnsiTheme="minorHAnsi" w:cstheme="minorHAnsi"/>
          <w:sz w:val="24"/>
        </w:rPr>
        <w:t>。</w:t>
      </w:r>
    </w:p>
    <w:p w:rsidR="00637ADF" w:rsidRPr="00B82F3E" w:rsidRDefault="00637ADF" w:rsidP="00261162">
      <w:pPr>
        <w:spacing w:line="300" w:lineRule="auto"/>
        <w:rPr>
          <w:rFonts w:asciiTheme="minorHAnsi" w:hAnsiTheme="minorHAnsi" w:cstheme="minorHAnsi"/>
          <w:b/>
          <w:sz w:val="24"/>
        </w:rPr>
      </w:pPr>
      <w:r w:rsidRPr="00B82F3E">
        <w:rPr>
          <w:rFonts w:asciiTheme="minorHAnsi" w:hAnsiTheme="minorHAnsi" w:cstheme="minorHAnsi"/>
          <w:b/>
          <w:sz w:val="24"/>
        </w:rPr>
        <w:t>（一）</w:t>
      </w:r>
      <w:r w:rsidR="00B203D6" w:rsidRPr="00B82F3E">
        <w:rPr>
          <w:rFonts w:asciiTheme="minorHAnsi" w:hAnsiTheme="minorHAnsi" w:cstheme="minorHAnsi"/>
          <w:b/>
          <w:sz w:val="24"/>
        </w:rPr>
        <w:t>资源</w:t>
      </w:r>
    </w:p>
    <w:p w:rsidR="00D94696" w:rsidRPr="00B82F3E" w:rsidRDefault="00637ADF" w:rsidP="00261162">
      <w:pPr>
        <w:spacing w:line="300" w:lineRule="auto"/>
        <w:rPr>
          <w:rFonts w:asciiTheme="minorHAnsi" w:hAnsiTheme="minorHAnsi" w:cstheme="minorHAnsi"/>
          <w:sz w:val="24"/>
        </w:rPr>
      </w:pPr>
      <w:r w:rsidRPr="00B82F3E">
        <w:rPr>
          <w:rFonts w:asciiTheme="minorHAnsi" w:hAnsiTheme="minorHAnsi" w:cstheme="minorHAnsi"/>
          <w:sz w:val="24"/>
        </w:rPr>
        <w:t>1</w:t>
      </w:r>
      <w:r w:rsidRPr="00B82F3E">
        <w:rPr>
          <w:rFonts w:asciiTheme="minorHAnsi" w:hAnsiTheme="minorHAnsi" w:cstheme="minorHAnsi"/>
          <w:sz w:val="24"/>
        </w:rPr>
        <w:t>、</w:t>
      </w:r>
      <w:r w:rsidR="00D94696" w:rsidRPr="00B82F3E">
        <w:rPr>
          <w:rFonts w:asciiTheme="minorHAnsi" w:hAnsiTheme="minorHAnsi" w:cstheme="minorHAnsi"/>
          <w:sz w:val="24"/>
        </w:rPr>
        <w:t>朗读文章</w:t>
      </w:r>
      <w:r w:rsidR="00261162" w:rsidRPr="00B82F3E">
        <w:rPr>
          <w:rFonts w:asciiTheme="minorHAnsi" w:hAnsiTheme="minorHAnsi" w:cstheme="minorHAnsi" w:hint="eastAsia"/>
          <w:sz w:val="24"/>
        </w:rPr>
        <w:t>包括</w:t>
      </w:r>
      <w:r w:rsidR="00D94696" w:rsidRPr="00B82F3E">
        <w:rPr>
          <w:rFonts w:asciiTheme="minorHAnsi" w:hAnsiTheme="minorHAnsi" w:cstheme="minorHAnsi"/>
          <w:sz w:val="24"/>
        </w:rPr>
        <w:t>热门朗读、国学古韵、朗读者、诗歌散文、玩转汉语、见字如面、外语名篇等，集合经典文学作品以及热门、热点文章精彩选段，体裁涉及诗歌、散文、传记、小说等多种形式。</w:t>
      </w:r>
    </w:p>
    <w:p w:rsidR="00D94696" w:rsidRPr="00B82F3E" w:rsidRDefault="00D94696" w:rsidP="00261162">
      <w:pPr>
        <w:spacing w:line="300" w:lineRule="auto"/>
        <w:rPr>
          <w:rFonts w:asciiTheme="minorHAnsi" w:hAnsiTheme="minorHAnsi" w:cstheme="minorHAnsi"/>
          <w:sz w:val="24"/>
        </w:rPr>
      </w:pPr>
      <w:r w:rsidRPr="00B82F3E">
        <w:rPr>
          <w:rFonts w:asciiTheme="minorHAnsi" w:hAnsiTheme="minorHAnsi" w:cstheme="minorHAnsi"/>
          <w:sz w:val="24"/>
        </w:rPr>
        <w:t>2</w:t>
      </w:r>
      <w:r w:rsidRPr="00B82F3E">
        <w:rPr>
          <w:rFonts w:asciiTheme="minorHAnsi" w:hAnsiTheme="minorHAnsi" w:cstheme="minorHAnsi"/>
          <w:sz w:val="24"/>
        </w:rPr>
        <w:t>、朗读库各类资源不少于</w:t>
      </w:r>
      <w:r w:rsidRPr="00B82F3E">
        <w:rPr>
          <w:rFonts w:asciiTheme="minorHAnsi" w:hAnsiTheme="minorHAnsi" w:cstheme="minorHAnsi"/>
          <w:sz w:val="24"/>
        </w:rPr>
        <w:t>1500</w:t>
      </w:r>
      <w:r w:rsidRPr="00B82F3E">
        <w:rPr>
          <w:rFonts w:asciiTheme="minorHAnsi" w:hAnsiTheme="minorHAnsi" w:cstheme="minorHAnsi"/>
          <w:sz w:val="24"/>
        </w:rPr>
        <w:t>种（篇），资源实时从云端同步更新，可结合不同主题，定期提供朗读大赛专题朗读内容。</w:t>
      </w:r>
    </w:p>
    <w:p w:rsidR="00D94696" w:rsidRPr="00B82F3E" w:rsidRDefault="00D94696" w:rsidP="00261162">
      <w:pPr>
        <w:spacing w:line="300" w:lineRule="auto"/>
        <w:rPr>
          <w:rFonts w:asciiTheme="minorHAnsi" w:hAnsiTheme="minorHAnsi" w:cstheme="minorHAnsi"/>
          <w:sz w:val="24"/>
        </w:rPr>
      </w:pPr>
      <w:r w:rsidRPr="00B82F3E">
        <w:rPr>
          <w:rFonts w:asciiTheme="minorHAnsi" w:hAnsiTheme="minorHAnsi" w:cstheme="minorHAnsi"/>
          <w:sz w:val="24"/>
        </w:rPr>
        <w:t>3</w:t>
      </w:r>
      <w:r w:rsidRPr="00B82F3E">
        <w:rPr>
          <w:rFonts w:asciiTheme="minorHAnsi" w:hAnsiTheme="minorHAnsi" w:cstheme="minorHAnsi"/>
          <w:sz w:val="24"/>
        </w:rPr>
        <w:t>、机构可根据自己的需求开展朗读大赛等各种活动需求，自定义朗读分类及朗</w:t>
      </w:r>
      <w:bookmarkStart w:id="0" w:name="_GoBack"/>
      <w:bookmarkEnd w:id="0"/>
      <w:r w:rsidRPr="00B82F3E">
        <w:rPr>
          <w:rFonts w:asciiTheme="minorHAnsi" w:hAnsiTheme="minorHAnsi" w:cstheme="minorHAnsi"/>
          <w:sz w:val="24"/>
        </w:rPr>
        <w:t>读内容。</w:t>
      </w:r>
    </w:p>
    <w:p w:rsidR="00637ADF" w:rsidRPr="00B82F3E" w:rsidRDefault="00D94696" w:rsidP="00261162">
      <w:pPr>
        <w:spacing w:line="300" w:lineRule="auto"/>
        <w:rPr>
          <w:rFonts w:asciiTheme="minorHAnsi" w:hAnsiTheme="minorHAnsi" w:cstheme="minorHAnsi"/>
          <w:b/>
          <w:sz w:val="24"/>
        </w:rPr>
      </w:pPr>
      <w:r w:rsidRPr="00B82F3E">
        <w:rPr>
          <w:rFonts w:asciiTheme="minorHAnsi" w:hAnsiTheme="minorHAnsi" w:cstheme="minorHAnsi"/>
          <w:b/>
          <w:sz w:val="24"/>
        </w:rPr>
        <w:t>（二）软件</w:t>
      </w:r>
      <w:r w:rsidR="00B203D6" w:rsidRPr="00B82F3E">
        <w:rPr>
          <w:rFonts w:asciiTheme="minorHAnsi" w:hAnsiTheme="minorHAnsi" w:cstheme="minorHAnsi" w:hint="eastAsia"/>
          <w:b/>
          <w:sz w:val="24"/>
        </w:rPr>
        <w:t>系统</w:t>
      </w:r>
    </w:p>
    <w:p w:rsidR="00D94696" w:rsidRPr="00B82F3E" w:rsidRDefault="00D94696" w:rsidP="00261162">
      <w:pPr>
        <w:spacing w:line="300" w:lineRule="auto"/>
        <w:rPr>
          <w:rFonts w:asciiTheme="minorHAnsi" w:hAnsiTheme="minorHAnsi" w:cstheme="minorHAnsi"/>
          <w:sz w:val="24"/>
        </w:rPr>
      </w:pPr>
      <w:r w:rsidRPr="00B82F3E">
        <w:rPr>
          <w:rFonts w:asciiTheme="minorHAnsi" w:hAnsiTheme="minorHAnsi" w:cstheme="minorHAnsi"/>
          <w:sz w:val="24"/>
        </w:rPr>
        <w:t>1</w:t>
      </w:r>
      <w:r w:rsidRPr="00B82F3E">
        <w:rPr>
          <w:rFonts w:asciiTheme="minorHAnsi" w:hAnsiTheme="minorHAnsi" w:cstheme="minorHAnsi"/>
          <w:sz w:val="24"/>
        </w:rPr>
        <w:t>、音视频支持本地缓存播放</w:t>
      </w:r>
      <w:r w:rsidR="00AD24FF" w:rsidRPr="00B82F3E">
        <w:rPr>
          <w:rFonts w:asciiTheme="minorHAnsi" w:hAnsiTheme="minorHAnsi" w:cstheme="minorHAnsi"/>
          <w:sz w:val="24"/>
        </w:rPr>
        <w:t>，</w:t>
      </w:r>
      <w:r w:rsidRPr="00B82F3E">
        <w:rPr>
          <w:rFonts w:asciiTheme="minorHAnsi" w:hAnsiTheme="minorHAnsi" w:cstheme="minorHAnsi"/>
          <w:sz w:val="24"/>
        </w:rPr>
        <w:t>应该满足</w:t>
      </w:r>
      <w:r w:rsidRPr="00B82F3E">
        <w:rPr>
          <w:rFonts w:asciiTheme="minorHAnsi" w:hAnsiTheme="minorHAnsi" w:cstheme="minorHAnsi"/>
          <w:sz w:val="24"/>
        </w:rPr>
        <w:t>1024*768</w:t>
      </w:r>
      <w:r w:rsidRPr="00B82F3E">
        <w:rPr>
          <w:rFonts w:asciiTheme="minorHAnsi" w:hAnsiTheme="minorHAnsi" w:cstheme="minorHAnsi"/>
          <w:sz w:val="24"/>
        </w:rPr>
        <w:t>分辨率、</w:t>
      </w:r>
      <w:r w:rsidRPr="00B82F3E">
        <w:rPr>
          <w:rFonts w:asciiTheme="minorHAnsi" w:hAnsiTheme="minorHAnsi" w:cstheme="minorHAnsi"/>
          <w:sz w:val="24"/>
        </w:rPr>
        <w:t>25</w:t>
      </w:r>
      <w:r w:rsidRPr="00B82F3E">
        <w:rPr>
          <w:rFonts w:asciiTheme="minorHAnsi" w:hAnsiTheme="minorHAnsi" w:cstheme="minorHAnsi"/>
          <w:sz w:val="24"/>
        </w:rPr>
        <w:t>帧、视频</w:t>
      </w:r>
      <w:r w:rsidRPr="00B82F3E">
        <w:rPr>
          <w:rFonts w:asciiTheme="minorHAnsi" w:hAnsiTheme="minorHAnsi" w:cstheme="minorHAnsi"/>
          <w:sz w:val="24"/>
        </w:rPr>
        <w:t>400kb</w:t>
      </w:r>
      <w:r w:rsidRPr="00B82F3E">
        <w:rPr>
          <w:rFonts w:asciiTheme="minorHAnsi" w:hAnsiTheme="minorHAnsi" w:cstheme="minorHAnsi"/>
          <w:sz w:val="24"/>
        </w:rPr>
        <w:t>、音频是</w:t>
      </w:r>
      <w:r w:rsidRPr="00B82F3E">
        <w:rPr>
          <w:rFonts w:asciiTheme="minorHAnsi" w:hAnsiTheme="minorHAnsi" w:cstheme="minorHAnsi"/>
          <w:sz w:val="24"/>
        </w:rPr>
        <w:t>32kb</w:t>
      </w:r>
      <w:r w:rsidR="00B35B34" w:rsidRPr="00B82F3E">
        <w:rPr>
          <w:rFonts w:asciiTheme="minorHAnsi" w:hAnsiTheme="minorHAnsi" w:cstheme="minorHAnsi" w:hint="eastAsia"/>
          <w:sz w:val="24"/>
        </w:rPr>
        <w:t>的要求</w:t>
      </w:r>
      <w:r w:rsidRPr="00B82F3E">
        <w:rPr>
          <w:rFonts w:asciiTheme="minorHAnsi" w:hAnsiTheme="minorHAnsi" w:cstheme="minorHAnsi"/>
          <w:sz w:val="24"/>
        </w:rPr>
        <w:t>。</w:t>
      </w:r>
    </w:p>
    <w:p w:rsidR="00D94696" w:rsidRPr="00B82F3E" w:rsidRDefault="00D94696" w:rsidP="00261162">
      <w:pPr>
        <w:spacing w:line="300" w:lineRule="auto"/>
        <w:rPr>
          <w:rFonts w:asciiTheme="minorHAnsi" w:hAnsiTheme="minorHAnsi" w:cstheme="minorHAnsi"/>
          <w:sz w:val="24"/>
        </w:rPr>
      </w:pPr>
      <w:r w:rsidRPr="00B82F3E">
        <w:rPr>
          <w:rFonts w:asciiTheme="minorHAnsi" w:hAnsiTheme="minorHAnsi" w:cstheme="minorHAnsi"/>
          <w:sz w:val="24"/>
        </w:rPr>
        <w:t>2</w:t>
      </w:r>
      <w:r w:rsidRPr="00B82F3E">
        <w:rPr>
          <w:rFonts w:asciiTheme="minorHAnsi" w:hAnsiTheme="minorHAnsi" w:cstheme="minorHAnsi"/>
          <w:sz w:val="24"/>
        </w:rPr>
        <w:t>、多媒体朗读资源服务平台具有在线录音功能，系统具有录音、调音、保存的功能</w:t>
      </w:r>
      <w:r w:rsidR="00AD24FF" w:rsidRPr="00B82F3E">
        <w:rPr>
          <w:rFonts w:asciiTheme="minorHAnsi" w:hAnsiTheme="minorHAnsi" w:cstheme="minorHAnsi"/>
          <w:sz w:val="24"/>
        </w:rPr>
        <w:t>，</w:t>
      </w:r>
      <w:r w:rsidRPr="00B82F3E">
        <w:rPr>
          <w:rFonts w:asciiTheme="minorHAnsi" w:hAnsiTheme="minorHAnsi" w:cstheme="minorHAnsi"/>
          <w:sz w:val="24"/>
        </w:rPr>
        <w:t>用户选择朗读素材系统播放朗读片段的同时进入自动录音状态</w:t>
      </w:r>
      <w:r w:rsidR="00AD24FF" w:rsidRPr="00B82F3E">
        <w:rPr>
          <w:rFonts w:asciiTheme="minorHAnsi" w:hAnsiTheme="minorHAnsi" w:cstheme="minorHAnsi"/>
          <w:sz w:val="24"/>
        </w:rPr>
        <w:t>，</w:t>
      </w:r>
      <w:r w:rsidRPr="00B82F3E">
        <w:rPr>
          <w:rFonts w:asciiTheme="minorHAnsi" w:hAnsiTheme="minorHAnsi" w:cstheme="minorHAnsi"/>
          <w:sz w:val="24"/>
        </w:rPr>
        <w:t>系统自动录音期间，通过切换可以终止录音。</w:t>
      </w:r>
    </w:p>
    <w:p w:rsidR="00D94696" w:rsidRPr="00B82F3E" w:rsidRDefault="00D94696" w:rsidP="00261162">
      <w:pPr>
        <w:spacing w:line="300" w:lineRule="auto"/>
        <w:rPr>
          <w:rFonts w:asciiTheme="minorHAnsi" w:hAnsiTheme="minorHAnsi" w:cstheme="minorHAnsi"/>
          <w:sz w:val="24"/>
        </w:rPr>
      </w:pPr>
      <w:r w:rsidRPr="00B82F3E">
        <w:rPr>
          <w:rFonts w:asciiTheme="minorHAnsi" w:hAnsiTheme="minorHAnsi" w:cstheme="minorHAnsi"/>
          <w:sz w:val="24"/>
        </w:rPr>
        <w:t>3</w:t>
      </w:r>
      <w:r w:rsidRPr="00B82F3E">
        <w:rPr>
          <w:rFonts w:asciiTheme="minorHAnsi" w:hAnsiTheme="minorHAnsi" w:cstheme="minorHAnsi"/>
          <w:sz w:val="24"/>
        </w:rPr>
        <w:t>、资源平台具有录音试听功能，系统自动上传朗读录音到服务器，上传完毕后，会发送朗读录音到手机微信中。录音结束后，在弹窗点击</w:t>
      </w:r>
      <w:r w:rsidR="00241217" w:rsidRPr="00B82F3E">
        <w:rPr>
          <w:rFonts w:asciiTheme="minorHAnsi" w:hAnsiTheme="minorHAnsi" w:cstheme="minorHAnsi" w:hint="eastAsia"/>
          <w:sz w:val="24"/>
        </w:rPr>
        <w:t>“试听录音”</w:t>
      </w:r>
      <w:r w:rsidRPr="00B82F3E">
        <w:rPr>
          <w:rFonts w:asciiTheme="minorHAnsi" w:hAnsiTheme="minorHAnsi" w:cstheme="minorHAnsi"/>
          <w:sz w:val="24"/>
        </w:rPr>
        <w:t>按钮，进入试听弹窗，试听资源。</w:t>
      </w:r>
    </w:p>
    <w:p w:rsidR="00D94696" w:rsidRPr="00B82F3E" w:rsidRDefault="00D94696" w:rsidP="00261162">
      <w:pPr>
        <w:spacing w:line="300" w:lineRule="auto"/>
        <w:rPr>
          <w:rFonts w:asciiTheme="minorHAnsi" w:hAnsiTheme="minorHAnsi" w:cstheme="minorHAnsi"/>
          <w:sz w:val="24"/>
        </w:rPr>
      </w:pPr>
      <w:r w:rsidRPr="00B82F3E">
        <w:rPr>
          <w:rFonts w:asciiTheme="minorHAnsi" w:hAnsiTheme="minorHAnsi" w:cstheme="minorHAnsi"/>
          <w:sz w:val="24"/>
        </w:rPr>
        <w:t>4</w:t>
      </w:r>
      <w:r w:rsidRPr="00B82F3E">
        <w:rPr>
          <w:rFonts w:asciiTheme="minorHAnsi" w:hAnsiTheme="minorHAnsi" w:cstheme="minorHAnsi"/>
          <w:sz w:val="24"/>
        </w:rPr>
        <w:t>、要求资源平台具有录音分享功能，朗读录音保存在手机微信中，可随时点击进行试听，也可</w:t>
      </w:r>
      <w:r w:rsidR="00AD24FF" w:rsidRPr="00B82F3E">
        <w:rPr>
          <w:rFonts w:asciiTheme="minorHAnsi" w:hAnsiTheme="minorHAnsi" w:cstheme="minorHAnsi"/>
          <w:sz w:val="24"/>
        </w:rPr>
        <w:t>分享给微信好友，朋友圈，</w:t>
      </w:r>
      <w:r w:rsidR="00AD24FF" w:rsidRPr="00B82F3E">
        <w:rPr>
          <w:rFonts w:asciiTheme="minorHAnsi" w:hAnsiTheme="minorHAnsi" w:cstheme="minorHAnsi"/>
          <w:sz w:val="24"/>
        </w:rPr>
        <w:t>QQ</w:t>
      </w:r>
      <w:r w:rsidR="00AD24FF" w:rsidRPr="00B82F3E">
        <w:rPr>
          <w:rFonts w:asciiTheme="minorHAnsi" w:hAnsiTheme="minorHAnsi" w:cstheme="minorHAnsi"/>
          <w:sz w:val="24"/>
        </w:rPr>
        <w:t>好友，</w:t>
      </w:r>
      <w:r w:rsidR="00AD24FF" w:rsidRPr="00B82F3E">
        <w:rPr>
          <w:rFonts w:asciiTheme="minorHAnsi" w:hAnsiTheme="minorHAnsi" w:cstheme="minorHAnsi"/>
          <w:sz w:val="24"/>
        </w:rPr>
        <w:t>QQ</w:t>
      </w:r>
      <w:r w:rsidR="00AD24FF" w:rsidRPr="00B82F3E">
        <w:rPr>
          <w:rFonts w:asciiTheme="minorHAnsi" w:hAnsiTheme="minorHAnsi" w:cstheme="minorHAnsi"/>
          <w:sz w:val="24"/>
        </w:rPr>
        <w:t>空间等，分享后的录音，用户可以继续分享，同时可以点赞。</w:t>
      </w:r>
    </w:p>
    <w:p w:rsidR="00AD24FF" w:rsidRPr="00B82F3E" w:rsidRDefault="00AD24FF" w:rsidP="00261162">
      <w:pPr>
        <w:spacing w:line="300" w:lineRule="auto"/>
        <w:rPr>
          <w:rFonts w:asciiTheme="minorHAnsi" w:hAnsiTheme="minorHAnsi" w:cstheme="minorHAnsi"/>
          <w:sz w:val="24"/>
        </w:rPr>
      </w:pPr>
      <w:r w:rsidRPr="00B82F3E">
        <w:rPr>
          <w:rFonts w:asciiTheme="minorHAnsi" w:hAnsiTheme="minorHAnsi" w:cstheme="minorHAnsi"/>
          <w:sz w:val="24"/>
        </w:rPr>
        <w:t>5</w:t>
      </w:r>
      <w:r w:rsidRPr="00B82F3E">
        <w:rPr>
          <w:rFonts w:asciiTheme="minorHAnsi" w:hAnsiTheme="minorHAnsi" w:cstheme="minorHAnsi"/>
          <w:sz w:val="24"/>
        </w:rPr>
        <w:t>、根据使用场景的不同，用户可设置每次朗读亭的使用时长</w:t>
      </w:r>
      <w:r w:rsidR="00B35B34" w:rsidRPr="00B82F3E">
        <w:rPr>
          <w:rFonts w:asciiTheme="minorHAnsi" w:hAnsiTheme="minorHAnsi" w:cstheme="minorHAnsi"/>
          <w:sz w:val="24"/>
        </w:rPr>
        <w:t>。</w:t>
      </w:r>
    </w:p>
    <w:p w:rsidR="00AD24FF" w:rsidRPr="00B82F3E" w:rsidRDefault="00AD24FF" w:rsidP="00261162">
      <w:pPr>
        <w:spacing w:line="300" w:lineRule="auto"/>
        <w:rPr>
          <w:rFonts w:asciiTheme="minorHAnsi" w:hAnsiTheme="minorHAnsi" w:cstheme="minorHAnsi"/>
          <w:sz w:val="24"/>
        </w:rPr>
      </w:pPr>
      <w:r w:rsidRPr="00B82F3E">
        <w:rPr>
          <w:rFonts w:asciiTheme="minorHAnsi" w:hAnsiTheme="minorHAnsi" w:cstheme="minorHAnsi"/>
          <w:sz w:val="24"/>
        </w:rPr>
        <w:t>6</w:t>
      </w:r>
      <w:r w:rsidRPr="00B82F3E">
        <w:rPr>
          <w:rFonts w:asciiTheme="minorHAnsi" w:hAnsiTheme="minorHAnsi" w:cstheme="minorHAnsi"/>
          <w:sz w:val="24"/>
        </w:rPr>
        <w:t>、支持屏保功能，同时支持两种数据格式（图片、视频）的屏保，并可以设置这两种数据格式轮播，并且可以自定义优先展示顺序。</w:t>
      </w:r>
    </w:p>
    <w:p w:rsidR="00AD24FF" w:rsidRPr="00B82F3E" w:rsidRDefault="00AD24FF" w:rsidP="00261162">
      <w:pPr>
        <w:spacing w:line="300" w:lineRule="auto"/>
        <w:rPr>
          <w:rFonts w:asciiTheme="minorHAnsi" w:hAnsiTheme="minorHAnsi" w:cstheme="minorHAnsi"/>
          <w:sz w:val="24"/>
        </w:rPr>
      </w:pPr>
      <w:r w:rsidRPr="00B82F3E">
        <w:rPr>
          <w:rFonts w:asciiTheme="minorHAnsi" w:hAnsiTheme="minorHAnsi" w:cstheme="minorHAnsi"/>
          <w:sz w:val="24"/>
        </w:rPr>
        <w:t>7</w:t>
      </w:r>
      <w:r w:rsidRPr="00B82F3E">
        <w:rPr>
          <w:rFonts w:asciiTheme="minorHAnsi" w:hAnsiTheme="minorHAnsi" w:cstheme="minorHAnsi"/>
          <w:sz w:val="24"/>
        </w:rPr>
        <w:t>、支持远程监控管理，提升售后服务质量。</w:t>
      </w:r>
    </w:p>
    <w:p w:rsidR="00AD24FF" w:rsidRPr="00B82F3E" w:rsidRDefault="00AD24FF" w:rsidP="00261162">
      <w:pPr>
        <w:spacing w:line="300" w:lineRule="auto"/>
        <w:rPr>
          <w:rFonts w:asciiTheme="minorHAnsi" w:hAnsiTheme="minorHAnsi" w:cstheme="minorHAnsi"/>
          <w:sz w:val="24"/>
        </w:rPr>
      </w:pPr>
      <w:r w:rsidRPr="00B82F3E">
        <w:rPr>
          <w:rFonts w:asciiTheme="minorHAnsi" w:hAnsiTheme="minorHAnsi" w:cstheme="minorHAnsi"/>
          <w:sz w:val="24"/>
        </w:rPr>
        <w:t>8</w:t>
      </w:r>
      <w:r w:rsidRPr="00B82F3E">
        <w:rPr>
          <w:rFonts w:asciiTheme="minorHAnsi" w:hAnsiTheme="minorHAnsi" w:cstheme="minorHAnsi"/>
          <w:sz w:val="24"/>
        </w:rPr>
        <w:t>、软件界面定制机构</w:t>
      </w:r>
      <w:r w:rsidRPr="00B82F3E">
        <w:rPr>
          <w:rFonts w:asciiTheme="minorHAnsi" w:hAnsiTheme="minorHAnsi" w:cstheme="minorHAnsi"/>
          <w:sz w:val="24"/>
        </w:rPr>
        <w:t>logo</w:t>
      </w:r>
      <w:r w:rsidRPr="00B82F3E">
        <w:rPr>
          <w:rFonts w:asciiTheme="minorHAnsi" w:hAnsiTheme="minorHAnsi" w:cstheme="minorHAnsi"/>
          <w:sz w:val="24"/>
        </w:rPr>
        <w:t>，绑定机构微信公众号，读者扫码关注机构公众号。</w:t>
      </w:r>
    </w:p>
    <w:p w:rsidR="00241217" w:rsidRPr="00B82F3E" w:rsidRDefault="00241217" w:rsidP="00261162">
      <w:pPr>
        <w:spacing w:line="300" w:lineRule="auto"/>
        <w:rPr>
          <w:rFonts w:asciiTheme="minorHAnsi" w:hAnsiTheme="minorHAnsi" w:cstheme="minorHAnsi"/>
          <w:sz w:val="24"/>
        </w:rPr>
      </w:pPr>
      <w:r w:rsidRPr="00B82F3E">
        <w:rPr>
          <w:rFonts w:asciiTheme="minorHAnsi" w:hAnsiTheme="minorHAnsi" w:cstheme="minorHAnsi"/>
          <w:sz w:val="24"/>
        </w:rPr>
        <w:t>9</w:t>
      </w:r>
      <w:r w:rsidRPr="00B82F3E">
        <w:rPr>
          <w:rFonts w:asciiTheme="minorHAnsi" w:hAnsiTheme="minorHAnsi" w:cstheme="minorHAnsi" w:hint="eastAsia"/>
          <w:sz w:val="24"/>
        </w:rPr>
        <w:t>、具有丰富</w:t>
      </w:r>
      <w:r w:rsidRPr="00B82F3E">
        <w:rPr>
          <w:rFonts w:asciiTheme="minorHAnsi" w:hAnsiTheme="minorHAnsi" w:cstheme="minorHAnsi"/>
          <w:sz w:val="24"/>
        </w:rPr>
        <w:t>的</w:t>
      </w:r>
      <w:r w:rsidRPr="00B82F3E">
        <w:rPr>
          <w:rFonts w:asciiTheme="minorHAnsi" w:hAnsiTheme="minorHAnsi" w:cstheme="minorHAnsi" w:hint="eastAsia"/>
          <w:sz w:val="24"/>
        </w:rPr>
        <w:t>后台管理功能：（</w:t>
      </w:r>
      <w:r w:rsidRPr="00B82F3E">
        <w:rPr>
          <w:rFonts w:asciiTheme="minorHAnsi" w:hAnsiTheme="minorHAnsi" w:cstheme="minorHAnsi" w:hint="eastAsia"/>
          <w:sz w:val="24"/>
        </w:rPr>
        <w:t>1</w:t>
      </w:r>
      <w:r w:rsidRPr="00B82F3E">
        <w:rPr>
          <w:rFonts w:asciiTheme="minorHAnsi" w:hAnsiTheme="minorHAnsi" w:cstheme="minorHAnsi" w:hint="eastAsia"/>
          <w:sz w:val="24"/>
        </w:rPr>
        <w:t>）可注册生成管理员的账号密码，供用户方管理朗读亭；（</w:t>
      </w:r>
      <w:r w:rsidRPr="00B82F3E">
        <w:rPr>
          <w:rFonts w:asciiTheme="minorHAnsi" w:hAnsiTheme="minorHAnsi" w:cstheme="minorHAnsi" w:hint="eastAsia"/>
          <w:sz w:val="24"/>
        </w:rPr>
        <w:t>2</w:t>
      </w:r>
      <w:r w:rsidRPr="00B82F3E">
        <w:rPr>
          <w:rFonts w:asciiTheme="minorHAnsi" w:hAnsiTheme="minorHAnsi" w:cstheme="minorHAnsi" w:hint="eastAsia"/>
          <w:sz w:val="24"/>
        </w:rPr>
        <w:t>）可对总用户数、增加用户数、读者朗读</w:t>
      </w:r>
      <w:r w:rsidRPr="00B82F3E">
        <w:rPr>
          <w:rFonts w:asciiTheme="minorHAnsi" w:hAnsiTheme="minorHAnsi" w:cstheme="minorHAnsi"/>
          <w:sz w:val="24"/>
        </w:rPr>
        <w:t>作品点击数、朗读次数、热门文章、作品播放、点赞</w:t>
      </w:r>
      <w:r w:rsidRPr="00B82F3E">
        <w:rPr>
          <w:rFonts w:asciiTheme="minorHAnsi" w:hAnsiTheme="minorHAnsi" w:cstheme="minorHAnsi" w:hint="eastAsia"/>
          <w:sz w:val="24"/>
        </w:rPr>
        <w:t>排行等进行多维度数据统计；（</w:t>
      </w:r>
      <w:r w:rsidRPr="00B82F3E">
        <w:rPr>
          <w:rFonts w:asciiTheme="minorHAnsi" w:hAnsiTheme="minorHAnsi" w:cstheme="minorHAnsi" w:hint="eastAsia"/>
          <w:sz w:val="24"/>
        </w:rPr>
        <w:t>3</w:t>
      </w:r>
      <w:r w:rsidRPr="00B82F3E">
        <w:rPr>
          <w:rFonts w:asciiTheme="minorHAnsi" w:hAnsiTheme="minorHAnsi" w:cstheme="minorHAnsi" w:hint="eastAsia"/>
          <w:sz w:val="24"/>
        </w:rPr>
        <w:t>）可通过后台管理设备，包括设备基本信息、在线状态、备注，自动开关机设置，故障上报、授权时间范围；（</w:t>
      </w:r>
      <w:r w:rsidRPr="00B82F3E">
        <w:rPr>
          <w:rFonts w:asciiTheme="minorHAnsi" w:hAnsiTheme="minorHAnsi" w:cstheme="minorHAnsi" w:hint="eastAsia"/>
          <w:sz w:val="24"/>
        </w:rPr>
        <w:t>4</w:t>
      </w:r>
      <w:r w:rsidRPr="00B82F3E">
        <w:rPr>
          <w:rFonts w:asciiTheme="minorHAnsi" w:hAnsiTheme="minorHAnsi" w:cstheme="minorHAnsi" w:hint="eastAsia"/>
          <w:sz w:val="24"/>
        </w:rPr>
        <w:t>）管理员可对朗读资源进行查询以及推荐，对朗读作品进行管理，包</w:t>
      </w:r>
      <w:r w:rsidRPr="00B82F3E">
        <w:rPr>
          <w:rFonts w:asciiTheme="minorHAnsi" w:hAnsiTheme="minorHAnsi" w:cstheme="minorHAnsi" w:hint="eastAsia"/>
          <w:sz w:val="24"/>
        </w:rPr>
        <w:lastRenderedPageBreak/>
        <w:t>括朗读作品的查询、审核（包括审核记录、审核日志），可查看作品的用户信息，已审核作品的查询、添加、编辑；（</w:t>
      </w:r>
      <w:r w:rsidRPr="00B82F3E">
        <w:rPr>
          <w:rFonts w:asciiTheme="minorHAnsi" w:hAnsiTheme="minorHAnsi" w:cstheme="minorHAnsi" w:hint="eastAsia"/>
          <w:sz w:val="24"/>
        </w:rPr>
        <w:t>5</w:t>
      </w:r>
      <w:r w:rsidRPr="00B82F3E">
        <w:rPr>
          <w:rFonts w:asciiTheme="minorHAnsi" w:hAnsiTheme="minorHAnsi" w:cstheme="minorHAnsi" w:hint="eastAsia"/>
          <w:sz w:val="24"/>
        </w:rPr>
        <w:t>）可根据用户需求灵活设置读者使用朗读亭</w:t>
      </w:r>
      <w:r w:rsidRPr="00B82F3E">
        <w:rPr>
          <w:rFonts w:asciiTheme="minorHAnsi" w:hAnsiTheme="minorHAnsi" w:cstheme="minorHAnsi"/>
          <w:sz w:val="24"/>
        </w:rPr>
        <w:t>的时间</w:t>
      </w:r>
      <w:r w:rsidRPr="00B82F3E">
        <w:rPr>
          <w:rFonts w:asciiTheme="minorHAnsi" w:hAnsiTheme="minorHAnsi" w:cstheme="minorHAnsi" w:hint="eastAsia"/>
          <w:sz w:val="24"/>
        </w:rPr>
        <w:t>，避免被部分读者长期占用。</w:t>
      </w:r>
    </w:p>
    <w:p w:rsidR="00AD24FF" w:rsidRPr="00B82F3E" w:rsidRDefault="00AD24FF" w:rsidP="00261162">
      <w:pPr>
        <w:spacing w:line="300" w:lineRule="auto"/>
        <w:rPr>
          <w:rFonts w:asciiTheme="minorHAnsi" w:hAnsiTheme="minorHAnsi" w:cstheme="minorHAnsi"/>
          <w:b/>
          <w:sz w:val="24"/>
        </w:rPr>
      </w:pPr>
      <w:r w:rsidRPr="00B82F3E">
        <w:rPr>
          <w:rFonts w:asciiTheme="minorHAnsi" w:hAnsiTheme="minorHAnsi" w:cstheme="minorHAnsi"/>
          <w:sz w:val="24"/>
        </w:rPr>
        <w:t>（三）</w:t>
      </w:r>
      <w:r w:rsidR="00EE135E" w:rsidRPr="00B82F3E">
        <w:rPr>
          <w:rFonts w:asciiTheme="minorHAnsi" w:hAnsiTheme="minorHAnsi" w:cstheme="minorHAnsi" w:hint="eastAsia"/>
          <w:b/>
          <w:sz w:val="24"/>
        </w:rPr>
        <w:t>每套</w:t>
      </w:r>
      <w:r w:rsidR="00EE135E" w:rsidRPr="00B82F3E">
        <w:rPr>
          <w:rFonts w:asciiTheme="minorHAnsi" w:hAnsiTheme="minorHAnsi" w:cstheme="minorHAnsi"/>
          <w:b/>
          <w:sz w:val="24"/>
        </w:rPr>
        <w:t>设备</w:t>
      </w:r>
      <w:r w:rsidR="00B203D6" w:rsidRPr="00B82F3E">
        <w:rPr>
          <w:rFonts w:asciiTheme="minorHAnsi" w:hAnsiTheme="minorHAnsi" w:cstheme="minorHAnsi"/>
          <w:b/>
          <w:sz w:val="24"/>
        </w:rPr>
        <w:t>硬件</w:t>
      </w:r>
      <w:r w:rsidR="00B203D6" w:rsidRPr="00B82F3E">
        <w:rPr>
          <w:rFonts w:asciiTheme="minorHAnsi" w:hAnsiTheme="minorHAnsi" w:cstheme="minorHAnsi" w:hint="eastAsia"/>
          <w:b/>
          <w:sz w:val="24"/>
        </w:rPr>
        <w:t>参数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2"/>
        <w:gridCol w:w="1708"/>
        <w:gridCol w:w="709"/>
        <w:gridCol w:w="728"/>
        <w:gridCol w:w="4655"/>
      </w:tblGrid>
      <w:tr w:rsidR="0019592B" w:rsidRPr="00B82F3E" w:rsidTr="0019592B">
        <w:trPr>
          <w:trHeight w:val="278"/>
          <w:jc w:val="center"/>
        </w:trPr>
        <w:tc>
          <w:tcPr>
            <w:tcW w:w="424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序号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物品名称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数量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单位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备注</w:t>
            </w:r>
          </w:p>
        </w:tc>
      </w:tr>
      <w:tr w:rsidR="0019592B" w:rsidRPr="00B82F3E" w:rsidTr="0019592B">
        <w:trPr>
          <w:trHeight w:val="278"/>
          <w:jc w:val="center"/>
        </w:trPr>
        <w:tc>
          <w:tcPr>
            <w:tcW w:w="424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1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朗读专用亭子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套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使用</w:t>
            </w: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500</w:t>
            </w: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兆帕强度四级钢材制作而成钢框架</w:t>
            </w:r>
            <w:r w:rsidR="00F07621" w:rsidRPr="00B82F3E">
              <w:rPr>
                <w:rFonts w:asciiTheme="minorHAnsi" w:hAnsiTheme="minorHAnsi" w:cstheme="minorHAnsi" w:hint="eastAsia"/>
                <w:kern w:val="0"/>
                <w:szCs w:val="21"/>
              </w:rPr>
              <w:t>，长宽均不低于</w:t>
            </w:r>
            <w:r w:rsidR="00F07621" w:rsidRPr="00B82F3E">
              <w:rPr>
                <w:rFonts w:asciiTheme="minorHAnsi" w:hAnsiTheme="minorHAnsi" w:cstheme="minorHAnsi" w:hint="eastAsia"/>
                <w:kern w:val="0"/>
                <w:szCs w:val="21"/>
              </w:rPr>
              <w:t>1500mm</w:t>
            </w:r>
            <w:r w:rsidR="00F07621" w:rsidRPr="00B82F3E">
              <w:rPr>
                <w:rFonts w:asciiTheme="minorHAnsi" w:hAnsiTheme="minorHAnsi" w:cstheme="minorHAnsi" w:hint="eastAsia"/>
                <w:kern w:val="0"/>
                <w:szCs w:val="21"/>
              </w:rPr>
              <w:t>，高不低于</w:t>
            </w:r>
            <w:r w:rsidR="00F07621" w:rsidRPr="00B82F3E">
              <w:rPr>
                <w:rFonts w:asciiTheme="minorHAnsi" w:hAnsiTheme="minorHAnsi" w:cstheme="minorHAnsi" w:hint="eastAsia"/>
                <w:kern w:val="0"/>
                <w:szCs w:val="21"/>
              </w:rPr>
              <w:t>2700mm</w:t>
            </w:r>
          </w:p>
        </w:tc>
      </w:tr>
      <w:tr w:rsidR="0019592B" w:rsidRPr="00B82F3E" w:rsidTr="0019592B">
        <w:trPr>
          <w:trHeight w:val="68"/>
          <w:jc w:val="center"/>
        </w:trPr>
        <w:tc>
          <w:tcPr>
            <w:tcW w:w="424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2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朗读专用主机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台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朗读专用主机内置</w:t>
            </w: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4t</w:t>
            </w: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空间、</w:t>
            </w: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32</w:t>
            </w: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寸显示器、和</w:t>
            </w: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21</w:t>
            </w:r>
            <w:r w:rsidR="00A11FFB" w:rsidRPr="00B82F3E">
              <w:rPr>
                <w:rFonts w:asciiTheme="minorHAnsi" w:hAnsiTheme="minorHAnsi" w:cstheme="minorHAnsi"/>
                <w:kern w:val="0"/>
                <w:szCs w:val="21"/>
              </w:rPr>
              <w:t>寸触控显示屏</w:t>
            </w:r>
          </w:p>
        </w:tc>
      </w:tr>
      <w:tr w:rsidR="0019592B" w:rsidRPr="00B82F3E" w:rsidTr="0019592B">
        <w:trPr>
          <w:trHeight w:val="278"/>
          <w:jc w:val="center"/>
        </w:trPr>
        <w:tc>
          <w:tcPr>
            <w:tcW w:w="424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3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座椅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2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把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9592B" w:rsidRPr="00B82F3E" w:rsidRDefault="00A11FFB" w:rsidP="00A11FFB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舒适现代格调，经典不过时</w:t>
            </w:r>
          </w:p>
        </w:tc>
      </w:tr>
      <w:tr w:rsidR="0019592B" w:rsidRPr="00B82F3E" w:rsidTr="0019592B">
        <w:trPr>
          <w:trHeight w:val="278"/>
          <w:jc w:val="center"/>
        </w:trPr>
        <w:tc>
          <w:tcPr>
            <w:tcW w:w="424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4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舞台级别灯光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套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全景舞台级别，复古钨丝灯嵌入</w:t>
            </w:r>
          </w:p>
        </w:tc>
      </w:tr>
      <w:tr w:rsidR="0019592B" w:rsidRPr="00B82F3E" w:rsidTr="0019592B">
        <w:trPr>
          <w:trHeight w:val="278"/>
          <w:jc w:val="center"/>
        </w:trPr>
        <w:tc>
          <w:tcPr>
            <w:tcW w:w="424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5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专业耳机、话筒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2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套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9592B" w:rsidRPr="00B82F3E" w:rsidRDefault="0019592B" w:rsidP="00307A5B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专业录音级别配置，</w:t>
            </w:r>
            <w:r w:rsidR="00307A5B" w:rsidRPr="00B82F3E">
              <w:rPr>
                <w:rFonts w:asciiTheme="minorHAnsi" w:hAnsiTheme="minorHAnsi" w:cstheme="minorHAnsi"/>
                <w:kern w:val="0"/>
                <w:szCs w:val="21"/>
              </w:rPr>
              <w:t>HIFI</w:t>
            </w: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音效、耳机、话筒等</w:t>
            </w:r>
          </w:p>
        </w:tc>
      </w:tr>
      <w:tr w:rsidR="0019592B" w:rsidRPr="00B82F3E" w:rsidTr="0019592B">
        <w:trPr>
          <w:trHeight w:val="278"/>
          <w:jc w:val="center"/>
        </w:trPr>
        <w:tc>
          <w:tcPr>
            <w:tcW w:w="424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6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钢化隔音玻璃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套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高强度钢化隔音玻璃，保证安全的同时阻隔</w:t>
            </w: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95%</w:t>
            </w: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的声音</w:t>
            </w:r>
          </w:p>
        </w:tc>
      </w:tr>
      <w:tr w:rsidR="0019592B" w:rsidRPr="00B82F3E" w:rsidTr="0019592B">
        <w:trPr>
          <w:trHeight w:val="278"/>
          <w:jc w:val="center"/>
        </w:trPr>
        <w:tc>
          <w:tcPr>
            <w:tcW w:w="424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7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一体机空调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台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冷凝空调，低能耗，耐用环保，小巧不占空间</w:t>
            </w:r>
          </w:p>
        </w:tc>
      </w:tr>
      <w:tr w:rsidR="0019592B" w:rsidRPr="00B82F3E" w:rsidTr="0019592B">
        <w:trPr>
          <w:trHeight w:val="278"/>
          <w:jc w:val="center"/>
        </w:trPr>
        <w:tc>
          <w:tcPr>
            <w:tcW w:w="424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8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小音箱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对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标配专业级音响</w:t>
            </w:r>
          </w:p>
        </w:tc>
      </w:tr>
      <w:tr w:rsidR="0019592B" w:rsidRPr="00B82F3E" w:rsidTr="0019592B">
        <w:trPr>
          <w:trHeight w:val="278"/>
          <w:jc w:val="center"/>
        </w:trPr>
        <w:tc>
          <w:tcPr>
            <w:tcW w:w="424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10</w:t>
            </w:r>
          </w:p>
        </w:tc>
        <w:tc>
          <w:tcPr>
            <w:tcW w:w="1002" w:type="pct"/>
            <w:shd w:val="clear" w:color="auto" w:fill="auto"/>
          </w:tcPr>
          <w:p w:rsidR="0019592B" w:rsidRPr="00B82F3E" w:rsidRDefault="0019592B" w:rsidP="00261162">
            <w:pPr>
              <w:widowControl/>
              <w:spacing w:line="300" w:lineRule="auto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声场折射板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套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9592B" w:rsidRPr="00B82F3E" w:rsidRDefault="00A11FF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折射板提升朗读现场的音质效果</w:t>
            </w:r>
          </w:p>
        </w:tc>
      </w:tr>
      <w:tr w:rsidR="0019592B" w:rsidRPr="00B82F3E" w:rsidTr="0019592B">
        <w:trPr>
          <w:trHeight w:val="278"/>
          <w:jc w:val="center"/>
        </w:trPr>
        <w:tc>
          <w:tcPr>
            <w:tcW w:w="424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11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闭门器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件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使得门禁随时保持关门状态而不至于影响周边环境</w:t>
            </w:r>
          </w:p>
        </w:tc>
      </w:tr>
      <w:tr w:rsidR="0019592B" w:rsidRPr="00B82F3E" w:rsidTr="0019592B">
        <w:trPr>
          <w:trHeight w:val="278"/>
          <w:jc w:val="center"/>
        </w:trPr>
        <w:tc>
          <w:tcPr>
            <w:tcW w:w="424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12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窗帘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套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定制窗帘</w:t>
            </w:r>
          </w:p>
        </w:tc>
      </w:tr>
      <w:tr w:rsidR="0019592B" w:rsidRPr="00B82F3E" w:rsidTr="0019592B">
        <w:trPr>
          <w:trHeight w:val="278"/>
          <w:jc w:val="center"/>
        </w:trPr>
        <w:tc>
          <w:tcPr>
            <w:tcW w:w="424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13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电源线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套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三项电源线材</w:t>
            </w:r>
          </w:p>
        </w:tc>
      </w:tr>
      <w:tr w:rsidR="0019592B" w:rsidRPr="00B82F3E" w:rsidTr="0019592B">
        <w:trPr>
          <w:trHeight w:val="278"/>
          <w:jc w:val="center"/>
        </w:trPr>
        <w:tc>
          <w:tcPr>
            <w:tcW w:w="424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14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装配螺丝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1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套</w:t>
            </w:r>
          </w:p>
        </w:tc>
        <w:tc>
          <w:tcPr>
            <w:tcW w:w="2731" w:type="pct"/>
            <w:shd w:val="clear" w:color="auto" w:fill="auto"/>
            <w:vAlign w:val="center"/>
          </w:tcPr>
          <w:p w:rsidR="0019592B" w:rsidRPr="00B82F3E" w:rsidRDefault="0019592B" w:rsidP="00261162">
            <w:pPr>
              <w:widowControl/>
              <w:spacing w:line="300" w:lineRule="auto"/>
              <w:jc w:val="left"/>
              <w:rPr>
                <w:rFonts w:asciiTheme="minorHAnsi" w:hAnsiTheme="minorHAnsi" w:cstheme="minorHAnsi"/>
                <w:kern w:val="0"/>
                <w:szCs w:val="21"/>
              </w:rPr>
            </w:pPr>
            <w:r w:rsidRPr="00B82F3E">
              <w:rPr>
                <w:rFonts w:asciiTheme="minorHAnsi" w:hAnsiTheme="minorHAnsi" w:cstheme="minorHAnsi"/>
                <w:kern w:val="0"/>
                <w:szCs w:val="21"/>
              </w:rPr>
              <w:t>安装设备标配部件材料</w:t>
            </w:r>
          </w:p>
        </w:tc>
      </w:tr>
    </w:tbl>
    <w:p w:rsidR="00AD24FF" w:rsidRPr="00B82F3E" w:rsidRDefault="00AD24FF" w:rsidP="00261162">
      <w:pPr>
        <w:spacing w:line="300" w:lineRule="auto"/>
        <w:rPr>
          <w:rFonts w:asciiTheme="minorHAnsi" w:hAnsiTheme="minorHAnsi" w:cstheme="minorHAnsi"/>
          <w:szCs w:val="21"/>
        </w:rPr>
      </w:pPr>
    </w:p>
    <w:p w:rsidR="00167A5A" w:rsidRPr="00B82F3E" w:rsidRDefault="00637ADF" w:rsidP="00261162">
      <w:pPr>
        <w:spacing w:line="300" w:lineRule="auto"/>
        <w:rPr>
          <w:rFonts w:asciiTheme="minorHAnsi" w:hAnsiTheme="minorHAnsi" w:cstheme="minorHAnsi"/>
          <w:b/>
          <w:sz w:val="24"/>
        </w:rPr>
      </w:pPr>
      <w:r w:rsidRPr="00B82F3E">
        <w:rPr>
          <w:rFonts w:asciiTheme="minorHAnsi" w:hAnsiTheme="minorHAnsi" w:cstheme="minorHAnsi"/>
          <w:b/>
          <w:sz w:val="24"/>
        </w:rPr>
        <w:t>（四）</w:t>
      </w:r>
      <w:r w:rsidR="00645573" w:rsidRPr="00B82F3E">
        <w:rPr>
          <w:rFonts w:asciiTheme="minorHAnsi" w:hAnsiTheme="minorHAnsi" w:cstheme="minorHAnsi"/>
          <w:b/>
          <w:sz w:val="24"/>
        </w:rPr>
        <w:t>*</w:t>
      </w:r>
      <w:r w:rsidR="00167A5A" w:rsidRPr="00B82F3E">
        <w:rPr>
          <w:rFonts w:asciiTheme="minorHAnsi" w:hAnsiTheme="minorHAnsi" w:cstheme="minorHAnsi" w:hint="eastAsia"/>
          <w:b/>
          <w:sz w:val="24"/>
        </w:rPr>
        <w:t>售后服务</w:t>
      </w:r>
    </w:p>
    <w:p w:rsidR="00167A5A" w:rsidRPr="00B82F3E" w:rsidRDefault="00167A5A" w:rsidP="00167A5A">
      <w:pPr>
        <w:widowControl/>
        <w:spacing w:line="300" w:lineRule="auto"/>
        <w:jc w:val="left"/>
        <w:rPr>
          <w:rFonts w:asciiTheme="minorHAnsi" w:hAnsiTheme="minorHAnsi" w:cstheme="minorHAnsi"/>
          <w:sz w:val="24"/>
        </w:rPr>
      </w:pPr>
      <w:r w:rsidRPr="00B82F3E">
        <w:rPr>
          <w:rFonts w:asciiTheme="minorHAnsi" w:hAnsiTheme="minorHAnsi" w:cstheme="minorHAnsi"/>
          <w:sz w:val="24"/>
        </w:rPr>
        <w:t>1</w:t>
      </w:r>
      <w:r w:rsidRPr="00B82F3E">
        <w:rPr>
          <w:rFonts w:asciiTheme="minorHAnsi" w:hAnsiTheme="minorHAnsi" w:cstheme="minorHAnsi"/>
          <w:sz w:val="24"/>
        </w:rPr>
        <w:t>、保修期为</w:t>
      </w:r>
      <w:r w:rsidRPr="00B82F3E">
        <w:rPr>
          <w:rFonts w:asciiTheme="minorHAnsi" w:hAnsiTheme="minorHAnsi" w:cstheme="minorHAnsi"/>
          <w:sz w:val="24"/>
        </w:rPr>
        <w:t>2</w:t>
      </w:r>
      <w:r w:rsidRPr="00B82F3E">
        <w:rPr>
          <w:rFonts w:asciiTheme="minorHAnsi" w:hAnsiTheme="minorHAnsi" w:cstheme="minorHAnsi"/>
          <w:sz w:val="24"/>
        </w:rPr>
        <w:t>年，保修期内免费提供系统平台及资源更新和硬件维护，</w:t>
      </w:r>
      <w:r w:rsidRPr="00B82F3E">
        <w:rPr>
          <w:rFonts w:asciiTheme="minorHAnsi" w:hAnsiTheme="minorHAnsi" w:cstheme="minorHAnsi"/>
          <w:sz w:val="24"/>
        </w:rPr>
        <w:t>2</w:t>
      </w:r>
      <w:r w:rsidRPr="00B82F3E">
        <w:rPr>
          <w:rFonts w:asciiTheme="minorHAnsi" w:hAnsiTheme="minorHAnsi" w:cstheme="minorHAnsi"/>
          <w:sz w:val="24"/>
        </w:rPr>
        <w:t>年后，系统平台及资源更新维护费不高于</w:t>
      </w:r>
      <w:r w:rsidRPr="00B82F3E">
        <w:rPr>
          <w:rFonts w:asciiTheme="minorHAnsi" w:hAnsiTheme="minorHAnsi" w:cstheme="minorHAnsi"/>
          <w:sz w:val="24"/>
        </w:rPr>
        <w:t>2</w:t>
      </w:r>
      <w:r w:rsidRPr="00B82F3E">
        <w:rPr>
          <w:rFonts w:asciiTheme="minorHAnsi" w:hAnsiTheme="minorHAnsi" w:cstheme="minorHAnsi"/>
          <w:sz w:val="24"/>
        </w:rPr>
        <w:t>万元</w:t>
      </w:r>
      <w:r w:rsidRPr="00B82F3E">
        <w:rPr>
          <w:rFonts w:asciiTheme="minorHAnsi" w:hAnsiTheme="minorHAnsi" w:cstheme="minorHAnsi"/>
          <w:sz w:val="24"/>
        </w:rPr>
        <w:t>/</w:t>
      </w:r>
      <w:r w:rsidRPr="00B82F3E">
        <w:rPr>
          <w:rFonts w:asciiTheme="minorHAnsi" w:hAnsiTheme="minorHAnsi" w:cstheme="minorHAnsi"/>
          <w:sz w:val="24"/>
        </w:rPr>
        <w:t>台</w:t>
      </w:r>
      <w:r w:rsidRPr="00B82F3E">
        <w:rPr>
          <w:rFonts w:asciiTheme="minorHAnsi" w:hAnsiTheme="minorHAnsi" w:cstheme="minorHAnsi"/>
          <w:sz w:val="24"/>
        </w:rPr>
        <w:t>/</w:t>
      </w:r>
      <w:r w:rsidRPr="00B82F3E">
        <w:rPr>
          <w:rFonts w:asciiTheme="minorHAnsi" w:hAnsiTheme="minorHAnsi" w:cstheme="minorHAnsi"/>
          <w:sz w:val="24"/>
        </w:rPr>
        <w:t>年，硬件维修费供应商只能收取更换零件费用及人工成本）</w:t>
      </w:r>
      <w:r w:rsidRPr="00B82F3E">
        <w:rPr>
          <w:rFonts w:asciiTheme="minorHAnsi" w:hAnsiTheme="minorHAnsi" w:cstheme="minorHAnsi" w:hint="eastAsia"/>
          <w:sz w:val="24"/>
        </w:rPr>
        <w:t>。</w:t>
      </w:r>
    </w:p>
    <w:p w:rsidR="009240EC" w:rsidRPr="00B82F3E" w:rsidRDefault="00167A5A" w:rsidP="009240EC">
      <w:pPr>
        <w:spacing w:line="400" w:lineRule="exact"/>
        <w:rPr>
          <w:sz w:val="24"/>
        </w:rPr>
      </w:pPr>
      <w:r w:rsidRPr="00B82F3E">
        <w:rPr>
          <w:rFonts w:asciiTheme="minorHAnsi" w:hAnsiTheme="minorHAnsi" w:cstheme="minorHAnsi"/>
          <w:sz w:val="24"/>
        </w:rPr>
        <w:t>2</w:t>
      </w:r>
      <w:r w:rsidRPr="00B82F3E">
        <w:rPr>
          <w:rFonts w:asciiTheme="minorHAnsi" w:hAnsiTheme="minorHAnsi" w:cstheme="minorHAnsi"/>
          <w:sz w:val="24"/>
        </w:rPr>
        <w:t>、提供</w:t>
      </w:r>
      <w:r w:rsidRPr="00B82F3E">
        <w:rPr>
          <w:rFonts w:asciiTheme="minorHAnsi" w:hAnsiTheme="minorHAnsi" w:cstheme="minorHAnsi"/>
          <w:sz w:val="24"/>
        </w:rPr>
        <w:t>400</w:t>
      </w:r>
      <w:r w:rsidRPr="00B82F3E">
        <w:rPr>
          <w:rFonts w:asciiTheme="minorHAnsi" w:hAnsiTheme="minorHAnsi" w:cstheme="minorHAnsi"/>
          <w:sz w:val="24"/>
        </w:rPr>
        <w:t>热线或者免费服务固定电话，电话无法解决时，</w:t>
      </w:r>
      <w:r w:rsidR="009240EC" w:rsidRPr="00B82F3E">
        <w:rPr>
          <w:rFonts w:hint="eastAsia"/>
          <w:sz w:val="24"/>
        </w:rPr>
        <w:t>报修后</w:t>
      </w:r>
      <w:r w:rsidR="009240EC" w:rsidRPr="00B82F3E">
        <w:rPr>
          <w:rFonts w:hint="eastAsia"/>
          <w:sz w:val="24"/>
        </w:rPr>
        <w:t>2</w:t>
      </w:r>
      <w:r w:rsidR="009240EC" w:rsidRPr="00B82F3E">
        <w:rPr>
          <w:rFonts w:hint="eastAsia"/>
          <w:sz w:val="24"/>
        </w:rPr>
        <w:t>小时内响应，</w:t>
      </w:r>
      <w:r w:rsidRPr="00B82F3E">
        <w:rPr>
          <w:rFonts w:asciiTheme="minorHAnsi" w:hAnsiTheme="minorHAnsi" w:cstheme="minorHAnsi"/>
          <w:sz w:val="24"/>
        </w:rPr>
        <w:t>48</w:t>
      </w:r>
      <w:r w:rsidRPr="00B82F3E">
        <w:rPr>
          <w:rFonts w:asciiTheme="minorHAnsi" w:hAnsiTheme="minorHAnsi" w:cstheme="minorHAnsi"/>
          <w:sz w:val="24"/>
        </w:rPr>
        <w:t>小时内提供上门服务</w:t>
      </w:r>
      <w:r w:rsidR="009240EC" w:rsidRPr="00B82F3E">
        <w:rPr>
          <w:rFonts w:asciiTheme="minorHAnsi" w:hAnsiTheme="minorHAnsi" w:cstheme="minorHAnsi" w:hint="eastAsia"/>
          <w:sz w:val="24"/>
        </w:rPr>
        <w:t>，</w:t>
      </w:r>
      <w:r w:rsidR="009240EC" w:rsidRPr="00B82F3E">
        <w:rPr>
          <w:rFonts w:hint="eastAsia"/>
          <w:sz w:val="24"/>
        </w:rPr>
        <w:t>每年对设备进行巡检次数不少于</w:t>
      </w:r>
      <w:r w:rsidR="009240EC" w:rsidRPr="00B82F3E">
        <w:rPr>
          <w:rFonts w:hint="eastAsia"/>
          <w:sz w:val="24"/>
        </w:rPr>
        <w:t>2</w:t>
      </w:r>
      <w:r w:rsidR="009240EC" w:rsidRPr="00B82F3E">
        <w:rPr>
          <w:rFonts w:hint="eastAsia"/>
          <w:sz w:val="24"/>
        </w:rPr>
        <w:t>次。</w:t>
      </w:r>
    </w:p>
    <w:p w:rsidR="009240EC" w:rsidRPr="00B82F3E" w:rsidRDefault="009240EC" w:rsidP="009240EC">
      <w:pPr>
        <w:spacing w:line="400" w:lineRule="exact"/>
        <w:rPr>
          <w:sz w:val="24"/>
        </w:rPr>
      </w:pPr>
      <w:r w:rsidRPr="00B82F3E">
        <w:rPr>
          <w:rFonts w:hint="eastAsia"/>
          <w:sz w:val="24"/>
        </w:rPr>
        <w:t>3</w:t>
      </w:r>
      <w:r w:rsidRPr="00B82F3E">
        <w:rPr>
          <w:rFonts w:hint="eastAsia"/>
          <w:sz w:val="24"/>
        </w:rPr>
        <w:t>、提供用户使用手册及用户培训服务。</w:t>
      </w:r>
    </w:p>
    <w:p w:rsidR="00F07621" w:rsidRPr="00B82F3E" w:rsidRDefault="00F07621" w:rsidP="009240EC">
      <w:pPr>
        <w:spacing w:line="400" w:lineRule="exact"/>
        <w:rPr>
          <w:sz w:val="24"/>
        </w:rPr>
      </w:pPr>
      <w:r w:rsidRPr="00B82F3E">
        <w:rPr>
          <w:rFonts w:hint="eastAsia"/>
          <w:sz w:val="24"/>
        </w:rPr>
        <w:t>4</w:t>
      </w:r>
      <w:r w:rsidRPr="00B82F3E">
        <w:rPr>
          <w:rFonts w:hint="eastAsia"/>
          <w:sz w:val="24"/>
        </w:rPr>
        <w:t>、每年至少支持</w:t>
      </w:r>
      <w:r w:rsidR="00307A5B" w:rsidRPr="00B82F3E">
        <w:rPr>
          <w:rFonts w:hint="eastAsia"/>
          <w:sz w:val="24"/>
        </w:rPr>
        <w:t>赞助</w:t>
      </w:r>
      <w:r w:rsidRPr="00B82F3E">
        <w:rPr>
          <w:rFonts w:hint="eastAsia"/>
          <w:sz w:val="24"/>
        </w:rPr>
        <w:t>一次学校朗读竞赛活动。</w:t>
      </w:r>
    </w:p>
    <w:p w:rsidR="00637ADF" w:rsidRPr="00B82F3E" w:rsidRDefault="00167A5A" w:rsidP="00261162">
      <w:pPr>
        <w:spacing w:line="300" w:lineRule="auto"/>
        <w:rPr>
          <w:rFonts w:asciiTheme="minorHAnsi" w:hAnsiTheme="minorHAnsi" w:cstheme="minorHAnsi"/>
          <w:b/>
          <w:sz w:val="24"/>
        </w:rPr>
      </w:pPr>
      <w:r w:rsidRPr="00B82F3E">
        <w:rPr>
          <w:rFonts w:asciiTheme="minorHAnsi" w:hAnsiTheme="minorHAnsi" w:cstheme="minorHAnsi" w:hint="eastAsia"/>
          <w:b/>
          <w:sz w:val="24"/>
        </w:rPr>
        <w:t>（五）</w:t>
      </w:r>
      <w:r w:rsidRPr="00B82F3E">
        <w:rPr>
          <w:rFonts w:asciiTheme="minorHAnsi" w:hAnsiTheme="minorHAnsi" w:cstheme="minorHAnsi"/>
          <w:b/>
          <w:sz w:val="24"/>
        </w:rPr>
        <w:t>*</w:t>
      </w:r>
      <w:r w:rsidR="00637ADF" w:rsidRPr="00B82F3E">
        <w:rPr>
          <w:rFonts w:asciiTheme="minorHAnsi" w:hAnsiTheme="minorHAnsi" w:cstheme="minorHAnsi"/>
          <w:b/>
          <w:sz w:val="24"/>
        </w:rPr>
        <w:t>其它要求</w:t>
      </w:r>
    </w:p>
    <w:p w:rsidR="00637ADF" w:rsidRPr="00B82F3E" w:rsidRDefault="00637ADF" w:rsidP="00261162">
      <w:pPr>
        <w:spacing w:line="300" w:lineRule="auto"/>
        <w:rPr>
          <w:rFonts w:asciiTheme="minorHAnsi" w:hAnsiTheme="minorHAnsi" w:cstheme="minorHAnsi"/>
          <w:sz w:val="24"/>
        </w:rPr>
      </w:pPr>
      <w:r w:rsidRPr="00B82F3E">
        <w:rPr>
          <w:rFonts w:asciiTheme="minorHAnsi" w:hAnsiTheme="minorHAnsi" w:cstheme="minorHAnsi"/>
          <w:sz w:val="24"/>
        </w:rPr>
        <w:t>1</w:t>
      </w:r>
      <w:r w:rsidRPr="00B82F3E">
        <w:rPr>
          <w:rFonts w:asciiTheme="minorHAnsi" w:hAnsiTheme="minorHAnsi" w:cstheme="minorHAnsi"/>
          <w:sz w:val="24"/>
        </w:rPr>
        <w:t>、</w:t>
      </w:r>
      <w:r w:rsidR="00645573" w:rsidRPr="00B82F3E">
        <w:rPr>
          <w:rFonts w:asciiTheme="minorHAnsi" w:hAnsiTheme="minorHAnsi" w:cstheme="minorHAnsi"/>
          <w:sz w:val="24"/>
        </w:rPr>
        <w:t>所有资源</w:t>
      </w:r>
      <w:r w:rsidRPr="00B82F3E">
        <w:rPr>
          <w:rFonts w:asciiTheme="minorHAnsi" w:hAnsiTheme="minorHAnsi" w:cstheme="minorHAnsi"/>
          <w:sz w:val="24"/>
        </w:rPr>
        <w:t>无任何版权纠纷，保证所供应数据库</w:t>
      </w:r>
      <w:r w:rsidR="00645573" w:rsidRPr="00B82F3E">
        <w:rPr>
          <w:rFonts w:asciiTheme="minorHAnsi" w:hAnsiTheme="minorHAnsi" w:cstheme="minorHAnsi"/>
          <w:sz w:val="24"/>
        </w:rPr>
        <w:t>资源的合法性</w:t>
      </w:r>
      <w:r w:rsidRPr="00B82F3E">
        <w:rPr>
          <w:rFonts w:asciiTheme="minorHAnsi" w:hAnsiTheme="minorHAnsi" w:cstheme="minorHAnsi"/>
          <w:sz w:val="24"/>
        </w:rPr>
        <w:t>，保证所供数据库信息内容符合中华人民共和国相关法律，并保证所供信息不会引起知识产权纠纷等法律责任，如有第三方向采购人提出侵犯其知识产权的主张，该责任应由投</w:t>
      </w:r>
      <w:r w:rsidRPr="00B82F3E">
        <w:rPr>
          <w:rFonts w:asciiTheme="minorHAnsi" w:hAnsiTheme="minorHAnsi" w:cstheme="minorHAnsi"/>
          <w:sz w:val="24"/>
        </w:rPr>
        <w:lastRenderedPageBreak/>
        <w:t>标商承担</w:t>
      </w:r>
      <w:r w:rsidR="00167A5A" w:rsidRPr="00B82F3E">
        <w:rPr>
          <w:rFonts w:asciiTheme="minorHAnsi" w:hAnsiTheme="minorHAnsi" w:cstheme="minorHAnsi" w:hint="eastAsia"/>
          <w:sz w:val="24"/>
        </w:rPr>
        <w:t>。</w:t>
      </w:r>
    </w:p>
    <w:p w:rsidR="00637ADF" w:rsidRPr="00B82F3E" w:rsidRDefault="00637ADF" w:rsidP="00261162">
      <w:pPr>
        <w:spacing w:line="300" w:lineRule="auto"/>
        <w:rPr>
          <w:rFonts w:asciiTheme="minorHAnsi" w:hAnsiTheme="minorHAnsi" w:cstheme="minorHAnsi"/>
          <w:sz w:val="24"/>
        </w:rPr>
      </w:pPr>
      <w:r w:rsidRPr="00B82F3E">
        <w:rPr>
          <w:rFonts w:asciiTheme="minorHAnsi" w:hAnsiTheme="minorHAnsi" w:cstheme="minorHAnsi"/>
          <w:sz w:val="24"/>
        </w:rPr>
        <w:t>2</w:t>
      </w:r>
      <w:r w:rsidRPr="00B82F3E">
        <w:rPr>
          <w:rFonts w:asciiTheme="minorHAnsi" w:hAnsiTheme="minorHAnsi" w:cstheme="minorHAnsi"/>
          <w:sz w:val="24"/>
        </w:rPr>
        <w:t>、报价包括朗读亭所有货物的运输、安装、调试及配套服务和应纳的税金等一切费用</w:t>
      </w:r>
      <w:r w:rsidR="00167A5A" w:rsidRPr="00B82F3E">
        <w:rPr>
          <w:rFonts w:asciiTheme="minorHAnsi" w:hAnsiTheme="minorHAnsi" w:cstheme="minorHAnsi" w:hint="eastAsia"/>
          <w:sz w:val="24"/>
        </w:rPr>
        <w:t>。</w:t>
      </w:r>
    </w:p>
    <w:p w:rsidR="00637ADF" w:rsidRPr="00B82F3E" w:rsidRDefault="00637ADF" w:rsidP="00261162">
      <w:pPr>
        <w:spacing w:line="300" w:lineRule="auto"/>
        <w:rPr>
          <w:rFonts w:asciiTheme="minorHAnsi" w:hAnsiTheme="minorHAnsi" w:cstheme="minorHAnsi"/>
          <w:sz w:val="24"/>
        </w:rPr>
      </w:pPr>
      <w:r w:rsidRPr="00B82F3E">
        <w:rPr>
          <w:rFonts w:asciiTheme="minorHAnsi" w:hAnsiTheme="minorHAnsi" w:cstheme="minorHAnsi"/>
          <w:sz w:val="24"/>
        </w:rPr>
        <w:t>3</w:t>
      </w:r>
      <w:r w:rsidRPr="00B82F3E">
        <w:rPr>
          <w:rFonts w:asciiTheme="minorHAnsi" w:hAnsiTheme="minorHAnsi" w:cstheme="minorHAnsi"/>
          <w:sz w:val="24"/>
        </w:rPr>
        <w:t>、必须在供货期内按用户要求完成安装、调试</w:t>
      </w:r>
      <w:r w:rsidR="00167A5A" w:rsidRPr="00B82F3E">
        <w:rPr>
          <w:rFonts w:asciiTheme="minorHAnsi" w:hAnsiTheme="minorHAnsi" w:cstheme="minorHAnsi" w:hint="eastAsia"/>
          <w:sz w:val="24"/>
        </w:rPr>
        <w:t>。</w:t>
      </w:r>
    </w:p>
    <w:p w:rsidR="00637ADF" w:rsidRPr="00B82F3E" w:rsidRDefault="00167A5A" w:rsidP="00261162">
      <w:pPr>
        <w:widowControl/>
        <w:spacing w:line="300" w:lineRule="auto"/>
        <w:jc w:val="left"/>
        <w:rPr>
          <w:rFonts w:asciiTheme="minorHAnsi" w:hAnsiTheme="minorHAnsi" w:cstheme="minorHAnsi"/>
          <w:sz w:val="24"/>
        </w:rPr>
      </w:pPr>
      <w:r w:rsidRPr="00B82F3E">
        <w:rPr>
          <w:rFonts w:asciiTheme="minorHAnsi" w:hAnsiTheme="minorHAnsi" w:cstheme="minorHAnsi"/>
          <w:sz w:val="24"/>
        </w:rPr>
        <w:t>4</w:t>
      </w:r>
      <w:r w:rsidR="00645573" w:rsidRPr="00B82F3E">
        <w:rPr>
          <w:rFonts w:asciiTheme="minorHAnsi" w:hAnsiTheme="minorHAnsi" w:cstheme="minorHAnsi"/>
          <w:sz w:val="24"/>
        </w:rPr>
        <w:t>、</w:t>
      </w:r>
      <w:r w:rsidR="00637ADF" w:rsidRPr="00B82F3E">
        <w:rPr>
          <w:rFonts w:asciiTheme="minorHAnsi" w:hAnsiTheme="minorHAnsi" w:cstheme="minorHAnsi"/>
          <w:sz w:val="24"/>
        </w:rPr>
        <w:t>布线安装均由供应商免费完成，且符合以下要求：</w:t>
      </w:r>
      <w:r w:rsidR="00261162" w:rsidRPr="00B82F3E">
        <w:rPr>
          <w:rFonts w:asciiTheme="minorHAnsi" w:hAnsiTheme="minorHAnsi" w:cstheme="minorHAnsi" w:hint="eastAsia"/>
          <w:sz w:val="24"/>
        </w:rPr>
        <w:t>（</w:t>
      </w:r>
      <w:r w:rsidR="00261162" w:rsidRPr="00B82F3E">
        <w:rPr>
          <w:rFonts w:asciiTheme="minorHAnsi" w:hAnsiTheme="minorHAnsi" w:cstheme="minorHAnsi" w:hint="eastAsia"/>
          <w:sz w:val="24"/>
        </w:rPr>
        <w:t>1</w:t>
      </w:r>
      <w:r w:rsidR="00261162" w:rsidRPr="00B82F3E">
        <w:rPr>
          <w:rFonts w:asciiTheme="minorHAnsi" w:hAnsiTheme="minorHAnsi" w:cstheme="minorHAnsi" w:hint="eastAsia"/>
          <w:sz w:val="24"/>
        </w:rPr>
        <w:t>）</w:t>
      </w:r>
      <w:r w:rsidR="00637ADF" w:rsidRPr="00B82F3E">
        <w:rPr>
          <w:rFonts w:asciiTheme="minorHAnsi" w:hAnsiTheme="minorHAnsi" w:cstheme="minorHAnsi"/>
          <w:sz w:val="24"/>
        </w:rPr>
        <w:t>电源布线：稳定输出电压</w:t>
      </w:r>
      <w:r w:rsidR="00637ADF" w:rsidRPr="00B82F3E">
        <w:rPr>
          <w:rFonts w:asciiTheme="minorHAnsi" w:hAnsiTheme="minorHAnsi" w:cstheme="minorHAnsi"/>
          <w:sz w:val="24"/>
        </w:rPr>
        <w:t>220V</w:t>
      </w:r>
      <w:r w:rsidR="00637ADF" w:rsidRPr="00B82F3E">
        <w:rPr>
          <w:rFonts w:asciiTheme="minorHAnsi" w:hAnsiTheme="minorHAnsi" w:cstheme="minorHAnsi"/>
          <w:sz w:val="24"/>
        </w:rPr>
        <w:t>，并能承受最大功率朗读系统</w:t>
      </w:r>
      <w:r w:rsidR="00645573" w:rsidRPr="00B82F3E">
        <w:rPr>
          <w:rFonts w:asciiTheme="minorHAnsi" w:hAnsiTheme="minorHAnsi" w:cstheme="minorHAnsi"/>
          <w:sz w:val="24"/>
        </w:rPr>
        <w:t>1200W</w:t>
      </w:r>
      <w:r w:rsidR="00637ADF" w:rsidRPr="00B82F3E">
        <w:rPr>
          <w:rFonts w:asciiTheme="minorHAnsi" w:hAnsiTheme="minorHAnsi" w:cstheme="minorHAnsi"/>
          <w:sz w:val="24"/>
        </w:rPr>
        <w:t>，电线插座等均必须按照行业标准配备；</w:t>
      </w:r>
      <w:r w:rsidR="00261162" w:rsidRPr="00B82F3E">
        <w:rPr>
          <w:rFonts w:asciiTheme="minorHAnsi" w:hAnsiTheme="minorHAnsi" w:cstheme="minorHAnsi" w:hint="eastAsia"/>
          <w:sz w:val="24"/>
        </w:rPr>
        <w:t>（</w:t>
      </w:r>
      <w:r w:rsidR="00261162" w:rsidRPr="00B82F3E">
        <w:rPr>
          <w:rFonts w:asciiTheme="minorHAnsi" w:hAnsiTheme="minorHAnsi" w:cstheme="minorHAnsi" w:hint="eastAsia"/>
          <w:sz w:val="24"/>
        </w:rPr>
        <w:t>2</w:t>
      </w:r>
      <w:r w:rsidR="00261162" w:rsidRPr="00B82F3E">
        <w:rPr>
          <w:rFonts w:asciiTheme="minorHAnsi" w:hAnsiTheme="minorHAnsi" w:cstheme="minorHAnsi" w:hint="eastAsia"/>
          <w:sz w:val="24"/>
        </w:rPr>
        <w:t>）</w:t>
      </w:r>
      <w:r w:rsidR="00637ADF" w:rsidRPr="00B82F3E">
        <w:rPr>
          <w:rFonts w:asciiTheme="minorHAnsi" w:hAnsiTheme="minorHAnsi" w:cstheme="minorHAnsi"/>
          <w:sz w:val="24"/>
        </w:rPr>
        <w:t>网络布线：所有设备读视听设备均要求对接图书馆网络系统，正常联网，且对图书馆其它使用网路设备不造成干扰；</w:t>
      </w:r>
      <w:r w:rsidR="00261162" w:rsidRPr="00B82F3E">
        <w:rPr>
          <w:rFonts w:asciiTheme="minorHAnsi" w:hAnsiTheme="minorHAnsi" w:cstheme="minorHAnsi" w:hint="eastAsia"/>
          <w:sz w:val="24"/>
        </w:rPr>
        <w:t>（</w:t>
      </w:r>
      <w:r w:rsidR="00261162" w:rsidRPr="00B82F3E">
        <w:rPr>
          <w:rFonts w:asciiTheme="minorHAnsi" w:hAnsiTheme="minorHAnsi" w:cstheme="minorHAnsi" w:hint="eastAsia"/>
          <w:sz w:val="24"/>
        </w:rPr>
        <w:t>3</w:t>
      </w:r>
      <w:r w:rsidR="00261162" w:rsidRPr="00B82F3E">
        <w:rPr>
          <w:rFonts w:asciiTheme="minorHAnsi" w:hAnsiTheme="minorHAnsi" w:cstheme="minorHAnsi" w:hint="eastAsia"/>
          <w:sz w:val="24"/>
        </w:rPr>
        <w:t>）</w:t>
      </w:r>
      <w:r w:rsidR="00637ADF" w:rsidRPr="00B82F3E">
        <w:rPr>
          <w:rFonts w:asciiTheme="minorHAnsi" w:hAnsiTheme="minorHAnsi" w:cstheme="minorHAnsi"/>
          <w:sz w:val="24"/>
        </w:rPr>
        <w:t>所有电源布线、插座、网线等原则上均进行暗线敷设，如遇到某些部分无法进行暗线敷设，均应与图书馆方面</w:t>
      </w:r>
      <w:r w:rsidR="00645573" w:rsidRPr="00B82F3E">
        <w:rPr>
          <w:rFonts w:asciiTheme="minorHAnsi" w:hAnsiTheme="minorHAnsi" w:cstheme="minorHAnsi"/>
          <w:sz w:val="24"/>
        </w:rPr>
        <w:t>进行沟通后，进行明线安装，且对安装的明线部分进行安全和美化处理。</w:t>
      </w:r>
    </w:p>
    <w:p w:rsidR="00A53E71" w:rsidRPr="00B82F3E" w:rsidRDefault="00A53E71">
      <w:pPr>
        <w:rPr>
          <w:sz w:val="24"/>
        </w:rPr>
      </w:pPr>
    </w:p>
    <w:p w:rsidR="0047695D" w:rsidRPr="00B82F3E" w:rsidRDefault="0047695D">
      <w:pPr>
        <w:rPr>
          <w:sz w:val="24"/>
        </w:rPr>
      </w:pPr>
    </w:p>
    <w:p w:rsidR="0047695D" w:rsidRPr="00B82F3E" w:rsidRDefault="0047695D" w:rsidP="0047695D">
      <w:pPr>
        <w:spacing w:line="400" w:lineRule="exact"/>
        <w:rPr>
          <w:sz w:val="24"/>
        </w:rPr>
      </w:pPr>
      <w:r w:rsidRPr="00B82F3E">
        <w:rPr>
          <w:rFonts w:hint="eastAsia"/>
          <w:sz w:val="24"/>
        </w:rPr>
        <w:t>备注</w:t>
      </w:r>
      <w:r w:rsidRPr="00B82F3E">
        <w:rPr>
          <w:sz w:val="24"/>
        </w:rPr>
        <w:t>：</w:t>
      </w:r>
      <w:r w:rsidRPr="00B82F3E">
        <w:rPr>
          <w:rFonts w:hint="eastAsia"/>
          <w:sz w:val="24"/>
        </w:rPr>
        <w:t>“</w:t>
      </w:r>
      <w:r w:rsidRPr="00B82F3E">
        <w:rPr>
          <w:rFonts w:hint="eastAsia"/>
          <w:sz w:val="24"/>
        </w:rPr>
        <w:t>*</w:t>
      </w:r>
      <w:r w:rsidRPr="00B82F3E">
        <w:rPr>
          <w:rFonts w:hint="eastAsia"/>
          <w:sz w:val="24"/>
        </w:rPr>
        <w:t>”标注</w:t>
      </w:r>
      <w:r w:rsidRPr="00B82F3E">
        <w:rPr>
          <w:sz w:val="24"/>
        </w:rPr>
        <w:t>的是重要条款。</w:t>
      </w:r>
    </w:p>
    <w:p w:rsidR="0047695D" w:rsidRPr="00B82F3E" w:rsidRDefault="0047695D">
      <w:pPr>
        <w:rPr>
          <w:sz w:val="24"/>
        </w:rPr>
      </w:pPr>
    </w:p>
    <w:p w:rsidR="0047695D" w:rsidRPr="00B82F3E" w:rsidRDefault="0047695D">
      <w:pPr>
        <w:rPr>
          <w:sz w:val="24"/>
        </w:rPr>
      </w:pPr>
    </w:p>
    <w:p w:rsidR="0047695D" w:rsidRPr="00B82F3E" w:rsidRDefault="0047695D">
      <w:pPr>
        <w:rPr>
          <w:sz w:val="24"/>
        </w:rPr>
      </w:pPr>
    </w:p>
    <w:sectPr w:rsidR="0047695D" w:rsidRPr="00B82F3E" w:rsidSect="00DD605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4AB" w:rsidRDefault="001714AB" w:rsidP="00541DDD">
      <w:pPr>
        <w:ind w:firstLine="424"/>
      </w:pPr>
      <w:r>
        <w:separator/>
      </w:r>
    </w:p>
  </w:endnote>
  <w:endnote w:type="continuationSeparator" w:id="1">
    <w:p w:rsidR="001714AB" w:rsidRDefault="001714AB" w:rsidP="00541DDD">
      <w:pPr>
        <w:ind w:firstLine="42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4AB" w:rsidRDefault="001714AB" w:rsidP="00541DDD">
      <w:pPr>
        <w:ind w:firstLine="424"/>
      </w:pPr>
      <w:r>
        <w:separator/>
      </w:r>
    </w:p>
  </w:footnote>
  <w:footnote w:type="continuationSeparator" w:id="1">
    <w:p w:rsidR="001714AB" w:rsidRDefault="001714AB" w:rsidP="00541DDD">
      <w:pPr>
        <w:ind w:firstLine="424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7ADF"/>
    <w:rsid w:val="000247DA"/>
    <w:rsid w:val="00167A5A"/>
    <w:rsid w:val="001714AB"/>
    <w:rsid w:val="00174D62"/>
    <w:rsid w:val="0019592B"/>
    <w:rsid w:val="001D1B2A"/>
    <w:rsid w:val="00241217"/>
    <w:rsid w:val="00261162"/>
    <w:rsid w:val="00307A5B"/>
    <w:rsid w:val="003E720C"/>
    <w:rsid w:val="0047695D"/>
    <w:rsid w:val="00541DDD"/>
    <w:rsid w:val="00637ADF"/>
    <w:rsid w:val="00645573"/>
    <w:rsid w:val="0078256B"/>
    <w:rsid w:val="00795DD9"/>
    <w:rsid w:val="009240EC"/>
    <w:rsid w:val="00997D40"/>
    <w:rsid w:val="00A11FFB"/>
    <w:rsid w:val="00A53E71"/>
    <w:rsid w:val="00A97AFC"/>
    <w:rsid w:val="00AD24FF"/>
    <w:rsid w:val="00B203D6"/>
    <w:rsid w:val="00B35B34"/>
    <w:rsid w:val="00B3635C"/>
    <w:rsid w:val="00B82F3E"/>
    <w:rsid w:val="00D94696"/>
    <w:rsid w:val="00DA16F3"/>
    <w:rsid w:val="00DD6051"/>
    <w:rsid w:val="00E21369"/>
    <w:rsid w:val="00EE135E"/>
    <w:rsid w:val="00F07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DF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1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1DD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1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1DD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1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312</Words>
  <Characters>1785</Characters>
  <Application>Microsoft Office Word</Application>
  <DocSecurity>0</DocSecurity>
  <Lines>14</Lines>
  <Paragraphs>4</Paragraphs>
  <ScaleCrop>false</ScaleCrop>
  <Company>上海海事大学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测评人员</dc:creator>
  <cp:keywords/>
  <dc:description/>
  <cp:lastModifiedBy>FZ</cp:lastModifiedBy>
  <cp:revision>33</cp:revision>
  <dcterms:created xsi:type="dcterms:W3CDTF">2018-07-13T09:27:00Z</dcterms:created>
  <dcterms:modified xsi:type="dcterms:W3CDTF">2018-08-17T06:48:00Z</dcterms:modified>
</cp:coreProperties>
</file>