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58F489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《</w:t>
      </w:r>
      <w:r>
        <w:rPr>
          <w:rFonts w:hint="eastAsia" w:ascii="Times New Roman" w:hAnsi="Times New Roman" w:cs="Times New Roman"/>
          <w:b/>
          <w:sz w:val="28"/>
        </w:rPr>
        <w:t>陕甘宁边区社会保障问题研究（1937-1945）</w:t>
      </w:r>
      <w:r>
        <w:rPr>
          <w:rFonts w:ascii="Times New Roman" w:hAnsi="Times New Roman" w:cs="Times New Roman"/>
          <w:b/>
          <w:sz w:val="28"/>
        </w:rPr>
        <w:t>》出版服务项目技术要求</w:t>
      </w:r>
    </w:p>
    <w:p w14:paraId="69AAF234">
      <w:pPr>
        <w:spacing w:line="480" w:lineRule="auto"/>
        <w:jc w:val="center"/>
        <w:rPr>
          <w:rFonts w:ascii="Times New Roman" w:hAnsi="Times New Roman" w:cs="Times New Roman"/>
          <w:b/>
          <w:sz w:val="28"/>
        </w:rPr>
      </w:pPr>
    </w:p>
    <w:p w14:paraId="2D6CA0B3">
      <w:pPr>
        <w:spacing w:line="48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一、供应商资格要求</w:t>
      </w:r>
    </w:p>
    <w:p w14:paraId="3CBCF47E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投标单位具有独立法人资格；</w:t>
      </w:r>
    </w:p>
    <w:p w14:paraId="19E03DDE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本次采购不接受联合体投标，中标后不允许转包、分包；</w:t>
      </w:r>
    </w:p>
    <w:p w14:paraId="15263244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专业出版社，具有良好的业绩，具有良好的业绩和行业影响力，有相关图书出版经验者优先。</w:t>
      </w:r>
    </w:p>
    <w:p w14:paraId="60F3E5CA">
      <w:pPr>
        <w:spacing w:line="480" w:lineRule="auto"/>
        <w:ind w:left="0" w:leftChars="0" w:firstLine="0" w:firstLineChars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二、技术要求</w:t>
      </w:r>
    </w:p>
    <w:p w14:paraId="4BE89D79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上述作品估计版面字数约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20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万字，要求出版采用16开本，内页采用黑白印刷，封面</w:t>
      </w:r>
      <w:r>
        <w:rPr>
          <w:rFonts w:hint="eastAsia" w:ascii="Times New Roman" w:hAnsi="Times New Roman" w:cs="Times New Roman"/>
          <w:sz w:val="24"/>
        </w:rPr>
        <w:t>采用</w:t>
      </w:r>
      <w:r>
        <w:rPr>
          <w:rFonts w:ascii="Times New Roman" w:hAnsi="Times New Roman" w:cs="Times New Roman"/>
          <w:sz w:val="24"/>
        </w:rPr>
        <w:t>四色彩印。</w:t>
      </w:r>
    </w:p>
    <w:p w14:paraId="74D4F985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2. </w:t>
      </w:r>
      <w:r>
        <w:rPr>
          <w:rFonts w:hint="eastAsia" w:ascii="Times New Roman" w:hAnsi="Times New Roman" w:cs="Times New Roman"/>
          <w:sz w:val="24"/>
        </w:rPr>
        <w:t>签订合同并</w:t>
      </w:r>
      <w:r>
        <w:rPr>
          <w:rFonts w:hint="eastAsia" w:ascii="Times New Roman" w:hAnsi="Times New Roman" w:cs="Times New Roman"/>
          <w:sz w:val="24"/>
          <w:lang w:val="en-US" w:eastAsia="zh-CN"/>
        </w:rPr>
        <w:t>在校方</w:t>
      </w:r>
      <w:bookmarkStart w:id="0" w:name="_GoBack"/>
      <w:bookmarkEnd w:id="0"/>
      <w:r>
        <w:rPr>
          <w:rFonts w:hint="eastAsia" w:ascii="Times New Roman" w:hAnsi="Times New Roman" w:cs="Times New Roman"/>
          <w:sz w:val="24"/>
        </w:rPr>
        <w:t>转款后6个月内完成出版并提供样书</w:t>
      </w:r>
      <w:r>
        <w:rPr>
          <w:rFonts w:hint="eastAsia" w:ascii="Times New Roman" w:hAnsi="Times New Roman" w:cs="Times New Roman"/>
          <w:sz w:val="24"/>
          <w:u w:val="single"/>
        </w:rPr>
        <w:t xml:space="preserve">  100  </w:t>
      </w:r>
      <w:r>
        <w:rPr>
          <w:rFonts w:hint="eastAsia" w:ascii="Times New Roman" w:hAnsi="Times New Roman" w:cs="Times New Roman"/>
          <w:sz w:val="24"/>
        </w:rPr>
        <w:t>册。</w:t>
      </w:r>
    </w:p>
    <w:p w14:paraId="5D4F5EB0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样书交付地点：上海市浦东新区海港大道1550号上海海事大学。</w:t>
      </w:r>
    </w:p>
    <w:p w14:paraId="209BF211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文字要求：对上述作品内容进行整理、审核、编辑，并对其政治性、科学性和知识性进行把关，按要求进行审查。要求：标题层次分明，简练，体例结构合理，格式前后一致，内容精炼，文字通顺流畅，使用的标点符号、计量单位及文字、数字、符号等符合国家有关标准。</w:t>
      </w:r>
    </w:p>
    <w:p w14:paraId="1914CB09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图片要求：保证文字正确、线条清晰，前后一致、规范统一、图面清晰。</w:t>
      </w:r>
    </w:p>
    <w:p w14:paraId="325FF983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表格要求：对表的内容进行审核编辑，校核其内容，并合理设计表格表现方式。要求：表格设计科学、合理，表名精炼，计量单位、符号等符合国家标准。</w:t>
      </w:r>
    </w:p>
    <w:p w14:paraId="6AD65ACD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印订要求：本书采用16开本，印刷文字油墨清晰、均匀，</w:t>
      </w:r>
      <w:r>
        <w:rPr>
          <w:rFonts w:hint="eastAsia" w:ascii="Times New Roman" w:hAnsi="Times New Roman" w:cs="Times New Roman"/>
          <w:sz w:val="24"/>
        </w:rPr>
        <w:t>精</w:t>
      </w:r>
      <w:r>
        <w:rPr>
          <w:rFonts w:ascii="Times New Roman" w:hAnsi="Times New Roman" w:cs="Times New Roman"/>
          <w:sz w:val="24"/>
        </w:rPr>
        <w:t>装。</w:t>
      </w:r>
    </w:p>
    <w:p w14:paraId="2CD416E4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封面设计：设计美观大方，能够体现本图书的特色。</w:t>
      </w:r>
    </w:p>
    <w:p w14:paraId="21ED3225">
      <w:pPr>
        <w:spacing w:line="480" w:lineRule="auto"/>
        <w:ind w:left="0" w:leftChars="0" w:firstLine="0" w:firstLineChars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三、费用预算</w:t>
      </w:r>
    </w:p>
    <w:p w14:paraId="329AB97B">
      <w:pPr>
        <w:spacing w:line="480" w:lineRule="auto"/>
        <w:ind w:left="0" w:leftChars="0" w:firstLine="0" w:firstLineChars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全部预算费用不超过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cs="Times New Roman"/>
          <w:sz w:val="24"/>
          <w:u w:val="single"/>
          <w:lang w:val="en-US" w:eastAsia="zh-CN"/>
        </w:rPr>
        <w:t>6.5</w:t>
      </w:r>
      <w:r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万元。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OGQwYjhiNmI4NDMzYTcyZjE3NmU1NDRkMTcyMTMifQ=="/>
  </w:docVars>
  <w:rsids>
    <w:rsidRoot w:val="00902179"/>
    <w:rsid w:val="00024779"/>
    <w:rsid w:val="00036525"/>
    <w:rsid w:val="00045411"/>
    <w:rsid w:val="00050C65"/>
    <w:rsid w:val="00097E26"/>
    <w:rsid w:val="000B0978"/>
    <w:rsid w:val="000E097C"/>
    <w:rsid w:val="000E4AC3"/>
    <w:rsid w:val="001249E9"/>
    <w:rsid w:val="00262951"/>
    <w:rsid w:val="002C1618"/>
    <w:rsid w:val="002C1F38"/>
    <w:rsid w:val="00330F31"/>
    <w:rsid w:val="003606D1"/>
    <w:rsid w:val="00370388"/>
    <w:rsid w:val="003B4626"/>
    <w:rsid w:val="003C2897"/>
    <w:rsid w:val="00406DCF"/>
    <w:rsid w:val="004A3B52"/>
    <w:rsid w:val="004E1389"/>
    <w:rsid w:val="00561F5B"/>
    <w:rsid w:val="00620A32"/>
    <w:rsid w:val="00637D07"/>
    <w:rsid w:val="0069121D"/>
    <w:rsid w:val="00694183"/>
    <w:rsid w:val="006B635E"/>
    <w:rsid w:val="006C29A3"/>
    <w:rsid w:val="006C3F0A"/>
    <w:rsid w:val="00724BA6"/>
    <w:rsid w:val="00737A1A"/>
    <w:rsid w:val="007977EE"/>
    <w:rsid w:val="007E5564"/>
    <w:rsid w:val="008100D0"/>
    <w:rsid w:val="008216AA"/>
    <w:rsid w:val="00902179"/>
    <w:rsid w:val="009365BB"/>
    <w:rsid w:val="00945839"/>
    <w:rsid w:val="00961D5D"/>
    <w:rsid w:val="009A4AA5"/>
    <w:rsid w:val="009C58C3"/>
    <w:rsid w:val="00A12D29"/>
    <w:rsid w:val="00A3018B"/>
    <w:rsid w:val="00A6296B"/>
    <w:rsid w:val="00A80F68"/>
    <w:rsid w:val="00A9617D"/>
    <w:rsid w:val="00B10798"/>
    <w:rsid w:val="00B6667F"/>
    <w:rsid w:val="00C213EA"/>
    <w:rsid w:val="00C6578A"/>
    <w:rsid w:val="00CC6804"/>
    <w:rsid w:val="00D11962"/>
    <w:rsid w:val="00DC00D9"/>
    <w:rsid w:val="00E07149"/>
    <w:rsid w:val="00E22C63"/>
    <w:rsid w:val="00E87B37"/>
    <w:rsid w:val="00F2196E"/>
    <w:rsid w:val="00F3724C"/>
    <w:rsid w:val="00F71B1F"/>
    <w:rsid w:val="00FA6F2A"/>
    <w:rsid w:val="00FE32A9"/>
    <w:rsid w:val="00FF1113"/>
    <w:rsid w:val="01740E4D"/>
    <w:rsid w:val="07A33680"/>
    <w:rsid w:val="26892E20"/>
    <w:rsid w:val="287D1E10"/>
    <w:rsid w:val="32554236"/>
    <w:rsid w:val="46F303A6"/>
    <w:rsid w:val="5BBE5008"/>
    <w:rsid w:val="6438285F"/>
    <w:rsid w:val="65843434"/>
    <w:rsid w:val="672F5D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rPr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上海海事大学</Company>
  <Pages>1</Pages>
  <Words>512</Words>
  <Characters>541</Characters>
  <Lines>4</Lines>
  <Paragraphs>1</Paragraphs>
  <TotalTime>1</TotalTime>
  <ScaleCrop>false</ScaleCrop>
  <LinksUpToDate>false</LinksUpToDate>
  <CharactersWithSpaces>562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2023-08-14T09:14:00Z</dcterms:created>
  <dc:creator>测评人员</dc:creator>
  <cp:lastModifiedBy>仲杰</cp:lastModifiedBy>
  <cp:lastPrinted>2018-07-20T06:58:00Z</cp:lastPrinted>
  <dcterms:modified xsi:type="dcterms:W3CDTF">2024-09-05T07:17:42Z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8C52F84C1E4E4FBF844385602A20107F</vt:lpwstr>
  </property>
</Properties>
</file>