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EF" w:rsidRDefault="00A117A0" w:rsidP="00A117A0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A117A0">
        <w:rPr>
          <w:rFonts w:asciiTheme="minorEastAsia" w:hAnsiTheme="minorEastAsia" w:hint="eastAsia"/>
          <w:b/>
          <w:sz w:val="32"/>
          <w:szCs w:val="32"/>
        </w:rPr>
        <w:t>分离机</w:t>
      </w:r>
      <w:r w:rsidRPr="00A117A0">
        <w:rPr>
          <w:rFonts w:asciiTheme="minorEastAsia" w:hAnsiTheme="minorEastAsia"/>
          <w:b/>
          <w:sz w:val="32"/>
          <w:szCs w:val="32"/>
        </w:rPr>
        <w:t>技术参数要求</w:t>
      </w:r>
    </w:p>
    <w:p w:rsidR="00412F42" w:rsidRPr="00412F42" w:rsidRDefault="00412F42" w:rsidP="00412F42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 w:rsidRPr="00412F42">
        <w:rPr>
          <w:rFonts w:asciiTheme="minorEastAsia" w:hAnsiTheme="minorEastAsia" w:hint="eastAsia"/>
          <w:b/>
          <w:sz w:val="28"/>
          <w:szCs w:val="28"/>
        </w:rPr>
        <w:t>设备数量：1台</w:t>
      </w:r>
    </w:p>
    <w:p w:rsidR="00A117A0" w:rsidRPr="00057608" w:rsidRDefault="00A117A0" w:rsidP="0005760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>投标公司要求</w:t>
      </w:r>
    </w:p>
    <w:p w:rsidR="00A117A0" w:rsidRDefault="00A117A0" w:rsidP="00057608">
      <w:pPr>
        <w:pStyle w:val="a5"/>
        <w:spacing w:line="360" w:lineRule="auto"/>
        <w:ind w:left="360" w:firstLine="480"/>
        <w:rPr>
          <w:rFonts w:ascii="Times New Roman" w:hAnsi="Times New Roman" w:cs="Times New Roman" w:hint="eastAsia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>要求公司有能力完成该项目</w:t>
      </w:r>
      <w:r w:rsidR="00255EEA" w:rsidRPr="00057608">
        <w:rPr>
          <w:rFonts w:ascii="Times New Roman" w:hAnsi="Times New Roman" w:cs="Times New Roman"/>
          <w:sz w:val="24"/>
          <w:szCs w:val="24"/>
        </w:rPr>
        <w:t>，并负责</w:t>
      </w:r>
      <w:r w:rsidRPr="00057608">
        <w:rPr>
          <w:rFonts w:ascii="Times New Roman" w:hAnsi="Times New Roman" w:cs="Times New Roman"/>
          <w:sz w:val="24"/>
          <w:szCs w:val="24"/>
        </w:rPr>
        <w:t>安装、调试、培训和保修，注册资金在</w:t>
      </w:r>
      <w:r w:rsidRPr="00057608">
        <w:rPr>
          <w:rFonts w:ascii="Times New Roman" w:hAnsi="Times New Roman" w:cs="Times New Roman"/>
          <w:sz w:val="24"/>
          <w:szCs w:val="24"/>
        </w:rPr>
        <w:t>50</w:t>
      </w:r>
      <w:r w:rsidRPr="00057608">
        <w:rPr>
          <w:rFonts w:ascii="Times New Roman" w:hAnsi="Times New Roman" w:cs="Times New Roman"/>
          <w:sz w:val="24"/>
          <w:szCs w:val="24"/>
        </w:rPr>
        <w:t>万及以上。</w:t>
      </w:r>
    </w:p>
    <w:p w:rsidR="00D30CF5" w:rsidRPr="00057608" w:rsidRDefault="00E937DF" w:rsidP="0005760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>技术要求</w:t>
      </w:r>
    </w:p>
    <w:p w:rsidR="00E937DF" w:rsidRPr="00057608" w:rsidRDefault="00E937DF" w:rsidP="00057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2.1</w:t>
      </w:r>
      <w:r w:rsidR="00D30CF5" w:rsidRPr="00057608">
        <w:rPr>
          <w:rFonts w:ascii="Times New Roman" w:hAnsi="Times New Roman" w:cs="Times New Roman"/>
          <w:kern w:val="0"/>
          <w:sz w:val="24"/>
          <w:szCs w:val="24"/>
        </w:rPr>
        <w:t>离心机分离性能要求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：</w:t>
      </w:r>
    </w:p>
    <w:p w:rsidR="00E937DF" w:rsidRPr="00057608" w:rsidRDefault="00E937DF" w:rsidP="00057608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 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：进料含水率：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  99.5%-80%</w:t>
      </w:r>
    </w:p>
    <w:p w:rsidR="00E937DF" w:rsidRPr="00057608" w:rsidRDefault="00E937DF" w:rsidP="00057608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 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：单机处理能力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:2-4m³/h</w:t>
      </w:r>
    </w:p>
    <w:p w:rsidR="00E937DF" w:rsidRPr="00057608" w:rsidRDefault="00E323A9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：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分离后固相成块可堆积</w:t>
      </w:r>
    </w:p>
    <w:p w:rsidR="00E937DF" w:rsidRPr="00057608" w:rsidRDefault="00E937DF" w:rsidP="00057608">
      <w:pPr>
        <w:widowControl/>
        <w:spacing w:line="360" w:lineRule="auto"/>
        <w:ind w:left="21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：转鼓转速及差转速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0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－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4200rpm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无极可调，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5-30rpm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无极可调</w:t>
      </w:r>
    </w:p>
    <w:p w:rsidR="00E937DF" w:rsidRPr="00057608" w:rsidRDefault="00E323A9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：工作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方式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:    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24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小时连续运行</w:t>
      </w:r>
    </w:p>
    <w:p w:rsidR="00E937DF" w:rsidRPr="00057608" w:rsidRDefault="00E937DF" w:rsidP="00057608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2.2</w:t>
      </w:r>
      <w:r w:rsidR="00D30CF5" w:rsidRPr="00057608">
        <w:rPr>
          <w:rFonts w:ascii="Times New Roman" w:hAnsi="Times New Roman" w:cs="Times New Roman"/>
          <w:kern w:val="0"/>
          <w:sz w:val="24"/>
          <w:szCs w:val="24"/>
        </w:rPr>
        <w:t>离心机技术要求：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转鼓内径</w:t>
      </w:r>
      <w:r w:rsidR="000629F0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250mm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有效长度：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900mm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长径比</w:t>
      </w:r>
      <w:r w:rsidR="000629F0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 3.6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设计转速</w:t>
      </w:r>
      <w:r w:rsidR="000629F0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4200r/min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变频调速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最大设计分离因素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:3853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差转速</w:t>
      </w:r>
      <w:r w:rsidR="000629F0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       5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～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30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无级可调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差转速调节精度</w:t>
      </w:r>
      <w:r w:rsidR="000629F0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±1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～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0.5r/min</w:t>
      </w:r>
    </w:p>
    <w:p w:rsidR="00E937DF" w:rsidRPr="00057608" w:rsidRDefault="00C813A6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螺旋推料器采用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BD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板结构</w:t>
      </w:r>
    </w:p>
    <w:p w:rsidR="00E937DF" w:rsidRPr="00057608" w:rsidRDefault="00C813A6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工作运行噪声</w:t>
      </w:r>
      <w:r w:rsidR="000629F0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 xml:space="preserve"> ≤85Db(A)</w:t>
      </w:r>
    </w:p>
    <w:p w:rsidR="00E937DF" w:rsidRPr="00057608" w:rsidRDefault="00C813A6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振动烈度</w:t>
      </w:r>
      <w:r w:rsidR="000629F0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 xml:space="preserve">       ≤7mm/s</w:t>
      </w:r>
    </w:p>
    <w:p w:rsidR="00E937DF" w:rsidRPr="00057608" w:rsidRDefault="00C813A6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差速器采用承受能力大、运行平稳可靠的行星齿轮结构</w:t>
      </w:r>
    </w:p>
    <w:p w:rsidR="00E937DF" w:rsidRPr="00057608" w:rsidRDefault="00C813A6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差速器承受负荷</w:t>
      </w:r>
      <w:r w:rsidR="00B40275">
        <w:rPr>
          <w:rFonts w:ascii="Times New Roman" w:hAnsi="Times New Roman" w:cs="Times New Roman"/>
          <w:kern w:val="0"/>
          <w:sz w:val="24"/>
          <w:szCs w:val="24"/>
        </w:rPr>
        <w:t>≥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 xml:space="preserve">6000 </w:t>
      </w:r>
      <w:r w:rsidR="00E937DF" w:rsidRPr="00057608">
        <w:rPr>
          <w:rFonts w:ascii="Times New Roman" w:hAnsi="Times New Roman" w:cs="Times New Roman"/>
          <w:spacing w:val="-20"/>
          <w:kern w:val="0"/>
          <w:sz w:val="24"/>
          <w:szCs w:val="24"/>
        </w:rPr>
        <w:t>N·m</w:t>
      </w:r>
    </w:p>
    <w:p w:rsidR="00E937DF" w:rsidRPr="00057608" w:rsidRDefault="00C813A6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双电机双变频驱动系统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,</w:t>
      </w:r>
      <w:r w:rsidR="001A0298">
        <w:rPr>
          <w:rFonts w:ascii="Times New Roman" w:hAnsi="Times New Roman" w:cs="Times New Roman"/>
          <w:kern w:val="0"/>
          <w:sz w:val="24"/>
          <w:szCs w:val="24"/>
        </w:rPr>
        <w:t>实现差转速无级可调和能量</w:t>
      </w:r>
      <w:r w:rsidR="001A0298">
        <w:rPr>
          <w:rFonts w:ascii="Times New Roman" w:hAnsi="Times New Roman" w:cs="Times New Roman" w:hint="eastAsia"/>
          <w:kern w:val="0"/>
          <w:sz w:val="24"/>
          <w:szCs w:val="24"/>
        </w:rPr>
        <w:t>反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馈</w:t>
      </w:r>
    </w:p>
    <w:p w:rsidR="00E937DF" w:rsidRPr="00057608" w:rsidRDefault="00C813A6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="00E937DF" w:rsidRPr="00057608">
        <w:rPr>
          <w:rFonts w:ascii="Times New Roman" w:hAnsi="Times New Roman" w:cs="Times New Roman"/>
          <w:kern w:val="0"/>
          <w:sz w:val="24"/>
          <w:szCs w:val="24"/>
        </w:rPr>
        <w:t>润滑方式主轴承：油脂润滑</w:t>
      </w:r>
    </w:p>
    <w:p w:rsidR="00E937DF" w:rsidRPr="00057608" w:rsidRDefault="00E937DF" w:rsidP="00057608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螺旋轴承：油脂润滑</w:t>
      </w:r>
    </w:p>
    <w:p w:rsidR="00E937DF" w:rsidRPr="00057608" w:rsidRDefault="00E937DF" w:rsidP="00057608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差速器：稀油润滑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lastRenderedPageBreak/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安全保护：力矩保护、轴承测温、振动测控、差速控制、安全罩等。</w:t>
      </w:r>
    </w:p>
    <w:p w:rsidR="00E937DF" w:rsidRPr="00057608" w:rsidRDefault="00E937DF" w:rsidP="00057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2</w:t>
      </w:r>
      <w:r w:rsidR="007E364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057608" w:rsidRPr="00057608">
        <w:rPr>
          <w:rFonts w:ascii="Times New Roman" w:hAnsi="Times New Roman" w:cs="Times New Roman"/>
          <w:kern w:val="0"/>
          <w:sz w:val="24"/>
          <w:szCs w:val="24"/>
        </w:rPr>
        <w:t xml:space="preserve">3 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电机：</w:t>
      </w:r>
    </w:p>
    <w:p w:rsidR="00E937DF" w:rsidRPr="00057608" w:rsidRDefault="00E937DF" w:rsidP="00057608">
      <w:pPr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启动类型：变频控制</w:t>
      </w:r>
    </w:p>
    <w:p w:rsidR="00E937DF" w:rsidRPr="00057608" w:rsidRDefault="00E937DF" w:rsidP="00057608">
      <w:pPr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驱动类型：变频控制</w:t>
      </w:r>
    </w:p>
    <w:p w:rsidR="00E937DF" w:rsidRPr="00057608" w:rsidRDefault="00E937DF" w:rsidP="00057608">
      <w:pPr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主电机功率</w:t>
      </w:r>
      <w:r w:rsidR="00D80F79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="00057608" w:rsidRPr="00057608">
        <w:rPr>
          <w:rFonts w:ascii="Times New Roman" w:hAnsi="Times New Roman" w:cs="Times New Roman"/>
          <w:kern w:val="0"/>
          <w:sz w:val="24"/>
          <w:szCs w:val="24"/>
        </w:rPr>
        <w:t>≤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7.5Kw 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主电机防护等级</w:t>
      </w:r>
      <w:r w:rsidR="00D80F79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   IP55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主电机绝缘等级</w:t>
      </w:r>
      <w:r w:rsidR="00D80F79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   F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级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转速：</w:t>
      </w:r>
      <w:r w:rsidR="00D80F79" w:rsidRPr="00057608">
        <w:rPr>
          <w:rFonts w:ascii="Times New Roman" w:hAnsi="Times New Roman" w:cs="Times New Roman"/>
          <w:kern w:val="0"/>
          <w:sz w:val="24"/>
          <w:szCs w:val="24"/>
        </w:rPr>
        <w:t>≤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2950r/min</w:t>
      </w:r>
    </w:p>
    <w:p w:rsidR="00E937DF" w:rsidRPr="00057608" w:rsidRDefault="00E937DF" w:rsidP="00057608">
      <w:pPr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辅电机功率：</w:t>
      </w:r>
      <w:r w:rsidR="00057608" w:rsidRPr="00057608">
        <w:rPr>
          <w:rFonts w:ascii="Times New Roman" w:hAnsi="Times New Roman" w:cs="Times New Roman"/>
          <w:kern w:val="0"/>
          <w:sz w:val="24"/>
          <w:szCs w:val="24"/>
        </w:rPr>
        <w:t>≤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4Kw  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电机防护等级</w:t>
      </w:r>
      <w:r w:rsidR="00D80F79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 xml:space="preserve"> IP55</w:t>
      </w:r>
    </w:p>
    <w:p w:rsidR="00E937DF" w:rsidRPr="00057608" w:rsidRDefault="00E937DF" w:rsidP="00057608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●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电机绝缘等级</w:t>
      </w:r>
      <w:r w:rsidR="00D80F79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F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级</w:t>
      </w:r>
    </w:p>
    <w:p w:rsidR="00E937DF" w:rsidRPr="00057608" w:rsidRDefault="00E937DF" w:rsidP="00057608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3</w:t>
      </w:r>
      <w:r w:rsidR="007E3644">
        <w:rPr>
          <w:rFonts w:ascii="Times New Roman" w:hAnsi="Times New Roman" w:cs="Times New Roman" w:hint="eastAsia"/>
          <w:kern w:val="0"/>
          <w:sz w:val="24"/>
          <w:szCs w:val="24"/>
        </w:rPr>
        <w:t>.</w:t>
      </w:r>
      <w:r w:rsidRPr="00057608">
        <w:rPr>
          <w:rFonts w:ascii="Times New Roman" w:hAnsi="Times New Roman" w:cs="Times New Roman"/>
          <w:kern w:val="0"/>
          <w:sz w:val="24"/>
          <w:szCs w:val="24"/>
        </w:rPr>
        <w:t>控制系统</w:t>
      </w:r>
      <w:r w:rsidR="00057608" w:rsidRPr="00057608">
        <w:rPr>
          <w:rFonts w:ascii="Times New Roman" w:hAnsi="Times New Roman" w:cs="Times New Roman"/>
          <w:kern w:val="0"/>
          <w:sz w:val="24"/>
          <w:szCs w:val="24"/>
        </w:rPr>
        <w:t>要求</w:t>
      </w:r>
    </w:p>
    <w:p w:rsidR="00E937DF" w:rsidRPr="00057608" w:rsidRDefault="009A0FF9" w:rsidP="009A0FF9">
      <w:pPr>
        <w:widowControl/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双变频控制柜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，</w:t>
      </w:r>
      <w:r w:rsidR="00E937DF" w:rsidRPr="00057608">
        <w:rPr>
          <w:rFonts w:ascii="Times New Roman" w:hAnsi="Times New Roman" w:cs="Times New Roman"/>
          <w:sz w:val="24"/>
          <w:szCs w:val="24"/>
        </w:rPr>
        <w:t>功能描述</w:t>
      </w:r>
      <w:r w:rsidR="007E3644">
        <w:rPr>
          <w:rFonts w:ascii="Times New Roman" w:hAnsi="Times New Roman" w:cs="Times New Roman" w:hint="eastAsia"/>
          <w:sz w:val="24"/>
          <w:szCs w:val="24"/>
        </w:rPr>
        <w:t>：</w:t>
      </w:r>
      <w:bookmarkStart w:id="0" w:name="_GoBack"/>
      <w:bookmarkEnd w:id="0"/>
    </w:p>
    <w:p w:rsidR="00E937DF" w:rsidRPr="00057608" w:rsidRDefault="00057608" w:rsidP="00057608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 xml:space="preserve">(1) </w:t>
      </w:r>
      <w:r w:rsidR="00E937DF" w:rsidRPr="00057608">
        <w:rPr>
          <w:rFonts w:ascii="Times New Roman" w:hAnsi="Times New Roman" w:cs="Times New Roman"/>
          <w:sz w:val="24"/>
          <w:szCs w:val="24"/>
        </w:rPr>
        <w:t>双电机双变频驱动</w:t>
      </w:r>
      <w:r w:rsidRPr="00057608">
        <w:rPr>
          <w:rFonts w:ascii="Times New Roman" w:hAnsi="Times New Roman" w:cs="Times New Roman"/>
          <w:sz w:val="24"/>
          <w:szCs w:val="24"/>
        </w:rPr>
        <w:t>。</w:t>
      </w:r>
    </w:p>
    <w:p w:rsidR="00E937DF" w:rsidRPr="00057608" w:rsidRDefault="00057608" w:rsidP="00057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 xml:space="preserve">  (2) </w:t>
      </w:r>
      <w:r w:rsidR="00E937DF" w:rsidRPr="00057608">
        <w:rPr>
          <w:rFonts w:ascii="Times New Roman" w:hAnsi="Times New Roman" w:cs="Times New Roman"/>
          <w:sz w:val="24"/>
          <w:szCs w:val="24"/>
        </w:rPr>
        <w:t>转鼓与螺旋的差转速控制</w:t>
      </w:r>
      <w:r w:rsidRPr="00057608">
        <w:rPr>
          <w:rFonts w:ascii="Times New Roman" w:hAnsi="Times New Roman" w:cs="Times New Roman"/>
          <w:sz w:val="24"/>
          <w:szCs w:val="24"/>
        </w:rPr>
        <w:t>。</w:t>
      </w:r>
    </w:p>
    <w:p w:rsidR="00E937DF" w:rsidRPr="00057608" w:rsidRDefault="00E937DF" w:rsidP="00057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 xml:space="preserve">  (3)</w:t>
      </w:r>
      <w:r w:rsidRPr="00057608">
        <w:rPr>
          <w:rFonts w:ascii="Times New Roman" w:hAnsi="Times New Roman" w:cs="Times New Roman"/>
          <w:sz w:val="24"/>
          <w:szCs w:val="24"/>
        </w:rPr>
        <w:t>全面的电气保护</w:t>
      </w:r>
      <w:r w:rsidRPr="00057608">
        <w:rPr>
          <w:rFonts w:ascii="Times New Roman" w:hAnsi="Times New Roman" w:cs="Times New Roman"/>
          <w:sz w:val="24"/>
          <w:szCs w:val="24"/>
        </w:rPr>
        <w:t>(</w:t>
      </w:r>
      <w:r w:rsidRPr="00057608">
        <w:rPr>
          <w:rFonts w:ascii="Times New Roman" w:hAnsi="Times New Roman" w:cs="Times New Roman"/>
          <w:sz w:val="24"/>
          <w:szCs w:val="24"/>
        </w:rPr>
        <w:t>过载</w:t>
      </w:r>
      <w:r w:rsidR="007E3644">
        <w:rPr>
          <w:rFonts w:ascii="Times New Roman" w:hAnsi="Times New Roman" w:cs="Times New Roman" w:hint="eastAsia"/>
          <w:sz w:val="24"/>
          <w:szCs w:val="24"/>
        </w:rPr>
        <w:t>、</w:t>
      </w:r>
      <w:r w:rsidRPr="00057608">
        <w:rPr>
          <w:rFonts w:ascii="Times New Roman" w:hAnsi="Times New Roman" w:cs="Times New Roman"/>
          <w:sz w:val="24"/>
          <w:szCs w:val="24"/>
        </w:rPr>
        <w:t>缺相</w:t>
      </w:r>
      <w:r w:rsidR="007E3644">
        <w:rPr>
          <w:rFonts w:ascii="Times New Roman" w:hAnsi="Times New Roman" w:cs="Times New Roman" w:hint="eastAsia"/>
          <w:sz w:val="24"/>
          <w:szCs w:val="24"/>
        </w:rPr>
        <w:t>、</w:t>
      </w:r>
      <w:r w:rsidRPr="00057608">
        <w:rPr>
          <w:rFonts w:ascii="Times New Roman" w:hAnsi="Times New Roman" w:cs="Times New Roman"/>
          <w:sz w:val="24"/>
          <w:szCs w:val="24"/>
        </w:rPr>
        <w:t>离心机过扭矩保护</w:t>
      </w:r>
      <w:r w:rsidRPr="00057608">
        <w:rPr>
          <w:rFonts w:ascii="Times New Roman" w:hAnsi="Times New Roman" w:cs="Times New Roman"/>
          <w:sz w:val="24"/>
          <w:szCs w:val="24"/>
        </w:rPr>
        <w:t>)</w:t>
      </w:r>
      <w:r w:rsidR="00057608" w:rsidRPr="00057608">
        <w:rPr>
          <w:rFonts w:ascii="Times New Roman" w:hAnsi="Times New Roman" w:cs="Times New Roman"/>
          <w:sz w:val="24"/>
          <w:szCs w:val="24"/>
        </w:rPr>
        <w:t>。</w:t>
      </w:r>
    </w:p>
    <w:p w:rsidR="00E937DF" w:rsidRPr="00057608" w:rsidRDefault="00057608" w:rsidP="000576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 xml:space="preserve">  (4) </w:t>
      </w:r>
      <w:r w:rsidR="00E937DF" w:rsidRPr="00057608">
        <w:rPr>
          <w:rFonts w:ascii="Times New Roman" w:hAnsi="Times New Roman" w:cs="Times New Roman"/>
          <w:sz w:val="24"/>
          <w:szCs w:val="24"/>
        </w:rPr>
        <w:t>主、辅变频通过共直流母线</w:t>
      </w:r>
      <w:r w:rsidRPr="00057608">
        <w:rPr>
          <w:rFonts w:ascii="Times New Roman" w:hAnsi="Times New Roman" w:cs="Times New Roman"/>
          <w:sz w:val="24"/>
          <w:szCs w:val="24"/>
        </w:rPr>
        <w:t>，</w:t>
      </w:r>
      <w:r w:rsidR="00E937DF" w:rsidRPr="00057608">
        <w:rPr>
          <w:rFonts w:ascii="Times New Roman" w:hAnsi="Times New Roman" w:cs="Times New Roman"/>
          <w:sz w:val="24"/>
          <w:szCs w:val="24"/>
        </w:rPr>
        <w:t>辅电机起到发电作用</w:t>
      </w:r>
      <w:r w:rsidRPr="00057608">
        <w:rPr>
          <w:rFonts w:ascii="Times New Roman" w:hAnsi="Times New Roman" w:cs="Times New Roman"/>
          <w:sz w:val="24"/>
          <w:szCs w:val="24"/>
        </w:rPr>
        <w:t>。</w:t>
      </w:r>
    </w:p>
    <w:p w:rsidR="00E937DF" w:rsidRPr="00057608" w:rsidRDefault="00E937DF" w:rsidP="00057608">
      <w:pPr>
        <w:widowControl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kern w:val="0"/>
          <w:sz w:val="24"/>
          <w:szCs w:val="24"/>
        </w:rPr>
        <w:t>4</w:t>
      </w:r>
      <w:r w:rsidR="007E3644">
        <w:rPr>
          <w:rFonts w:ascii="Times New Roman" w:hAnsi="Times New Roman" w:cs="Times New Roman" w:hint="eastAsia"/>
          <w:kern w:val="0"/>
          <w:sz w:val="24"/>
          <w:szCs w:val="24"/>
        </w:rPr>
        <w:t>．</w:t>
      </w:r>
      <w:r w:rsidR="00057608" w:rsidRPr="00057608">
        <w:rPr>
          <w:rFonts w:ascii="Times New Roman" w:hAnsi="Times New Roman" w:cs="Times New Roman"/>
          <w:kern w:val="0"/>
          <w:sz w:val="24"/>
          <w:szCs w:val="24"/>
        </w:rPr>
        <w:t>按装调试</w:t>
      </w:r>
      <w:r w:rsidR="00F614FE">
        <w:rPr>
          <w:rFonts w:ascii="Times New Roman" w:hAnsi="Times New Roman" w:cs="Times New Roman" w:hint="eastAsia"/>
          <w:kern w:val="0"/>
          <w:sz w:val="24"/>
          <w:szCs w:val="24"/>
        </w:rPr>
        <w:t>要求</w:t>
      </w:r>
    </w:p>
    <w:p w:rsidR="00E937DF" w:rsidRPr="00057608" w:rsidRDefault="007E3644" w:rsidP="007E3644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  <w:lang w:val="zh-CN"/>
        </w:rPr>
      </w:pPr>
      <w:r w:rsidRPr="00057608">
        <w:rPr>
          <w:rFonts w:ascii="Times New Roman" w:hAnsi="Times New Roman" w:cs="Times New Roman"/>
          <w:sz w:val="24"/>
          <w:szCs w:val="24"/>
        </w:rPr>
        <w:t>(1)</w:t>
      </w:r>
      <w:r w:rsidR="00F614FE">
        <w:rPr>
          <w:rFonts w:ascii="Times New Roman" w:hAnsi="Times New Roman" w:cs="Times New Roman"/>
          <w:sz w:val="24"/>
          <w:szCs w:val="24"/>
          <w:lang w:val="zh-CN"/>
        </w:rPr>
        <w:t>供方负责将设备运输到</w:t>
      </w:r>
      <w:r w:rsidR="00F614FE">
        <w:rPr>
          <w:rFonts w:ascii="Times New Roman" w:hAnsi="Times New Roman" w:cs="Times New Roman" w:hint="eastAsia"/>
          <w:sz w:val="24"/>
          <w:szCs w:val="24"/>
          <w:lang w:val="zh-CN"/>
        </w:rPr>
        <w:t>我</w:t>
      </w:r>
      <w:r w:rsidR="00E937DF" w:rsidRPr="00057608">
        <w:rPr>
          <w:rFonts w:ascii="Times New Roman" w:hAnsi="Times New Roman" w:cs="Times New Roman"/>
          <w:sz w:val="24"/>
          <w:szCs w:val="24"/>
          <w:lang w:val="zh-CN"/>
        </w:rPr>
        <w:t>方使用现场。</w:t>
      </w:r>
    </w:p>
    <w:p w:rsidR="00E937DF" w:rsidRPr="00057608" w:rsidRDefault="007E3644" w:rsidP="007E3644">
      <w:pPr>
        <w:autoSpaceDE w:val="0"/>
        <w:autoSpaceDN w:val="0"/>
        <w:adjustRightInd w:val="0"/>
        <w:spacing w:line="360" w:lineRule="auto"/>
        <w:ind w:leftChars="50" w:left="105"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7608">
        <w:rPr>
          <w:rFonts w:ascii="Times New Roman" w:hAnsi="Times New Roman" w:cs="Times New Roman"/>
          <w:sz w:val="24"/>
          <w:szCs w:val="24"/>
        </w:rPr>
        <w:t>)</w:t>
      </w:r>
      <w:r w:rsidR="00057608" w:rsidRPr="00057608">
        <w:rPr>
          <w:rFonts w:ascii="Times New Roman" w:hAnsi="Times New Roman" w:cs="Times New Roman"/>
          <w:sz w:val="24"/>
          <w:szCs w:val="24"/>
          <w:lang w:val="zh-CN"/>
        </w:rPr>
        <w:t>供方负责设备的调试，</w:t>
      </w:r>
      <w:r w:rsidR="00F614FE">
        <w:rPr>
          <w:rFonts w:ascii="Times New Roman" w:hAnsi="Times New Roman" w:cs="Times New Roman" w:hint="eastAsia"/>
          <w:sz w:val="24"/>
          <w:szCs w:val="24"/>
          <w:lang w:val="zh-CN"/>
        </w:rPr>
        <w:t>验收</w:t>
      </w:r>
      <w:r w:rsidR="00057608" w:rsidRPr="00057608">
        <w:rPr>
          <w:rFonts w:ascii="Times New Roman" w:hAnsi="Times New Roman" w:cs="Times New Roman"/>
          <w:sz w:val="24"/>
          <w:szCs w:val="24"/>
          <w:lang w:val="zh-CN"/>
        </w:rPr>
        <w:t>合格后提交我方</w:t>
      </w:r>
      <w:r w:rsidR="00E937DF" w:rsidRPr="00057608">
        <w:rPr>
          <w:rFonts w:ascii="Times New Roman" w:hAnsi="Times New Roman" w:cs="Times New Roman"/>
          <w:sz w:val="24"/>
          <w:szCs w:val="24"/>
          <w:lang w:val="zh-CN"/>
        </w:rPr>
        <w:t>。</w:t>
      </w:r>
    </w:p>
    <w:p w:rsidR="00E937DF" w:rsidRDefault="007E3644" w:rsidP="007E3644">
      <w:pPr>
        <w:widowControl/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  <w:lang w:val="zh-CN"/>
        </w:rPr>
      </w:pPr>
      <w:r w:rsidRPr="000576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7608">
        <w:rPr>
          <w:rFonts w:ascii="Times New Roman" w:hAnsi="Times New Roman" w:cs="Times New Roman"/>
          <w:sz w:val="24"/>
          <w:szCs w:val="24"/>
        </w:rPr>
        <w:t>)</w:t>
      </w:r>
      <w:r w:rsidR="001239A9">
        <w:rPr>
          <w:rFonts w:ascii="Times New Roman" w:hAnsi="Times New Roman" w:cs="Times New Roman"/>
          <w:sz w:val="24"/>
          <w:szCs w:val="24"/>
          <w:lang w:val="zh-CN"/>
        </w:rPr>
        <w:t>在调试期间，供方负责对</w:t>
      </w:r>
      <w:r w:rsidR="001239A9">
        <w:rPr>
          <w:rFonts w:ascii="Times New Roman" w:hAnsi="Times New Roman" w:cs="Times New Roman" w:hint="eastAsia"/>
          <w:sz w:val="24"/>
          <w:szCs w:val="24"/>
          <w:lang w:val="zh-CN"/>
        </w:rPr>
        <w:t>我</w:t>
      </w:r>
      <w:r w:rsidR="00F614FE">
        <w:rPr>
          <w:rFonts w:ascii="Times New Roman" w:hAnsi="Times New Roman" w:cs="Times New Roman"/>
          <w:sz w:val="24"/>
          <w:szCs w:val="24"/>
          <w:lang w:val="zh-CN"/>
        </w:rPr>
        <w:t>方操作人员进行培训</w:t>
      </w:r>
    </w:p>
    <w:p w:rsidR="001239A9" w:rsidRPr="00057608" w:rsidRDefault="001239A9" w:rsidP="007E3644">
      <w:pPr>
        <w:widowControl/>
        <w:spacing w:line="360" w:lineRule="auto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0576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76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  <w:lang w:val="zh-CN"/>
        </w:rPr>
        <w:t>提供</w:t>
      </w:r>
      <w:r>
        <w:rPr>
          <w:rFonts w:ascii="Times New Roman" w:hAnsi="Times New Roman" w:cs="Times New Roman"/>
          <w:sz w:val="24"/>
          <w:szCs w:val="24"/>
          <w:lang w:val="zh-CN"/>
        </w:rPr>
        <w:t>详细图纸和产品说明书等。</w:t>
      </w:r>
    </w:p>
    <w:p w:rsidR="00E937DF" w:rsidRPr="00057608" w:rsidRDefault="00E937DF" w:rsidP="00057608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E937DF" w:rsidRPr="00057608" w:rsidSect="00D3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6F9" w:rsidRDefault="006C26F9" w:rsidP="00A117A0">
      <w:r>
        <w:separator/>
      </w:r>
    </w:p>
  </w:endnote>
  <w:endnote w:type="continuationSeparator" w:id="1">
    <w:p w:rsidR="006C26F9" w:rsidRDefault="006C26F9" w:rsidP="00A11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6F9" w:rsidRDefault="006C26F9" w:rsidP="00A117A0">
      <w:r>
        <w:separator/>
      </w:r>
    </w:p>
  </w:footnote>
  <w:footnote w:type="continuationSeparator" w:id="1">
    <w:p w:rsidR="006C26F9" w:rsidRDefault="006C26F9" w:rsidP="00A11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7C6E0CEA"/>
    <w:lvl w:ilvl="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24B06"/>
    <w:multiLevelType w:val="hybridMultilevel"/>
    <w:tmpl w:val="CA78D7B4"/>
    <w:lvl w:ilvl="0" w:tplc="32DED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4D4"/>
    <w:rsid w:val="00057608"/>
    <w:rsid w:val="000629F0"/>
    <w:rsid w:val="001239A9"/>
    <w:rsid w:val="001A0298"/>
    <w:rsid w:val="00255EEA"/>
    <w:rsid w:val="00412F42"/>
    <w:rsid w:val="00422A28"/>
    <w:rsid w:val="006C26F9"/>
    <w:rsid w:val="007E3644"/>
    <w:rsid w:val="0096079A"/>
    <w:rsid w:val="009A0FF9"/>
    <w:rsid w:val="00A117A0"/>
    <w:rsid w:val="00B40275"/>
    <w:rsid w:val="00C777EF"/>
    <w:rsid w:val="00C813A6"/>
    <w:rsid w:val="00D30CF5"/>
    <w:rsid w:val="00D36149"/>
    <w:rsid w:val="00D774D4"/>
    <w:rsid w:val="00D80F79"/>
    <w:rsid w:val="00E323A9"/>
    <w:rsid w:val="00E937DF"/>
    <w:rsid w:val="00F6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7A0"/>
    <w:rPr>
      <w:sz w:val="18"/>
      <w:szCs w:val="18"/>
    </w:rPr>
  </w:style>
  <w:style w:type="paragraph" w:styleId="a5">
    <w:name w:val="List Paragraph"/>
    <w:basedOn w:val="a"/>
    <w:uiPriority w:val="34"/>
    <w:qFormat/>
    <w:rsid w:val="00A117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731</Characters>
  <Application>Microsoft Office Word</Application>
  <DocSecurity>0</DocSecurity>
  <Lines>6</Lines>
  <Paragraphs>1</Paragraphs>
  <ScaleCrop>false</ScaleCrop>
  <Company>上海海事大学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wzc</dc:creator>
  <cp:keywords/>
  <dc:description/>
  <cp:lastModifiedBy>FZ</cp:lastModifiedBy>
  <cp:revision>19</cp:revision>
  <dcterms:created xsi:type="dcterms:W3CDTF">2015-10-22T06:40:00Z</dcterms:created>
  <dcterms:modified xsi:type="dcterms:W3CDTF">2015-10-22T07:23:00Z</dcterms:modified>
</cp:coreProperties>
</file>