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459" w:type="dxa"/>
        <w:tblLook w:val="00A0" w:firstRow="1" w:lastRow="0" w:firstColumn="1" w:lastColumn="0" w:noHBand="0" w:noVBand="0"/>
      </w:tblPr>
      <w:tblGrid>
        <w:gridCol w:w="1985"/>
        <w:gridCol w:w="1559"/>
        <w:gridCol w:w="709"/>
        <w:gridCol w:w="3969"/>
        <w:gridCol w:w="1276"/>
      </w:tblGrid>
      <w:tr w:rsidR="002229ED" w:rsidTr="002229ED">
        <w:trPr>
          <w:trHeight w:val="675"/>
        </w:trPr>
        <w:tc>
          <w:tcPr>
            <w:tcW w:w="949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2229ED" w:rsidRDefault="002229ED">
            <w:pPr>
              <w:widowControl/>
              <w:ind w:firstLineChars="147" w:firstLine="472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附件一：</w:t>
            </w:r>
            <w:r w:rsidR="0020417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32"/>
                <w:szCs w:val="32"/>
              </w:rPr>
              <w:t>机床设备维修维护保养服务项目报价单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2229ED" w:rsidRDefault="002229E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单位：人民币（元）</w:t>
            </w:r>
          </w:p>
        </w:tc>
      </w:tr>
      <w:tr w:rsidR="002229ED" w:rsidTr="00097005">
        <w:trPr>
          <w:trHeight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2229ED" w:rsidRDefault="002229ED" w:rsidP="00097005"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设备名称、品牌、</w:t>
            </w:r>
          </w:p>
          <w:p w:rsidR="002229ED" w:rsidRDefault="002229ED" w:rsidP="00097005"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型号规格、数量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229ED" w:rsidRDefault="002229ED" w:rsidP="00097005"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维修系统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229ED" w:rsidRDefault="002229ED" w:rsidP="00097005"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229ED" w:rsidRDefault="002229ED" w:rsidP="00097005"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维修项目　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29ED" w:rsidRDefault="002229ED" w:rsidP="00097005"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单价　</w:t>
            </w:r>
          </w:p>
        </w:tc>
      </w:tr>
      <w:tr w:rsidR="00D20D84" w:rsidTr="00097005">
        <w:trPr>
          <w:trHeight w:val="567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97005" w:rsidRDefault="00097005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97005" w:rsidRDefault="00097005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97005" w:rsidRDefault="00097005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97005" w:rsidRDefault="00097005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97005" w:rsidRDefault="00097005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</w:t>
            </w:r>
            <w:r>
              <w:rPr>
                <w:rFonts w:ascii="黑体" w:eastAsia="黑体" w:hAnsi="华文楷体" w:hint="eastAsia"/>
                <w:sz w:val="24"/>
              </w:rPr>
              <w:t>J</w:t>
            </w:r>
            <w:r>
              <w:rPr>
                <w:rFonts w:ascii="黑体" w:eastAsia="黑体" w:hAnsi="华文楷体" w:hint="eastAsia"/>
                <w:sz w:val="24"/>
                <w:vertAlign w:val="subscript"/>
              </w:rPr>
              <w:t>1</w:t>
            </w:r>
            <w:r>
              <w:rPr>
                <w:rFonts w:ascii="黑体" w:eastAsia="黑体" w:hAnsi="华文楷体" w:hint="eastAsia"/>
                <w:sz w:val="24"/>
              </w:rPr>
              <w:t>C6132</w:t>
            </w: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普通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机床</w:t>
            </w: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97005" w:rsidRDefault="00097005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97005" w:rsidRDefault="00097005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97005" w:rsidRDefault="00097005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97005" w:rsidRDefault="00D20D84" w:rsidP="00097005">
            <w:pPr>
              <w:widowControl/>
              <w:spacing w:line="40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</w:t>
            </w:r>
            <w:r>
              <w:rPr>
                <w:rFonts w:ascii="黑体" w:eastAsia="黑体" w:hAnsi="华文楷体" w:hint="eastAsia"/>
                <w:sz w:val="24"/>
              </w:rPr>
              <w:t>J</w:t>
            </w:r>
            <w:r>
              <w:rPr>
                <w:rFonts w:ascii="黑体" w:eastAsia="黑体" w:hAnsi="华文楷体" w:hint="eastAsia"/>
                <w:sz w:val="24"/>
                <w:vertAlign w:val="subscript"/>
              </w:rPr>
              <w:t>1</w:t>
            </w:r>
            <w:r>
              <w:rPr>
                <w:rFonts w:ascii="黑体" w:eastAsia="黑体" w:hAnsi="华文楷体" w:hint="eastAsia"/>
                <w:sz w:val="24"/>
              </w:rPr>
              <w:t>C613</w:t>
            </w:r>
          </w:p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普通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机床</w:t>
            </w:r>
            <w:r>
              <w:rPr>
                <w:rFonts w:ascii="黑体" w:eastAsia="黑体" w:hAnsi="华文楷体" w:hint="eastAsia"/>
                <w:sz w:val="24"/>
              </w:rPr>
              <w:t>60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  <w:p w:rsidR="00D20D84" w:rsidRDefault="00D20D84" w:rsidP="00097005">
            <w:pPr>
              <w:widowControl/>
              <w:spacing w:line="400" w:lineRule="exact"/>
              <w:ind w:firstLineChars="50" w:firstLine="12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hint="eastAsia"/>
              </w:rPr>
              <w:lastRenderedPageBreak/>
              <w:t>润滑系统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rPr>
                <w:rFonts w:ascii="黑体" w:eastAsia="黑体" w:hAnsi="华文楷体"/>
                <w:sz w:val="24"/>
              </w:rPr>
            </w:pPr>
            <w:r>
              <w:rPr>
                <w:rFonts w:hint="eastAsia"/>
              </w:rPr>
              <w:t>检查润滑系统是否正常，有无渗漏，堵塞。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  <w:rPr>
                <w:rFonts w:ascii="楷体_GB2312" w:eastAsia="楷体_GB2312" w:hAnsi="华文楷体"/>
                <w:kern w:val="0"/>
                <w:sz w:val="24"/>
              </w:rPr>
            </w:pPr>
            <w:r>
              <w:rPr>
                <w:rFonts w:hint="eastAsia"/>
              </w:rPr>
              <w:t>润滑系统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rPr>
                <w:rFonts w:ascii="楷体_GB2312" w:eastAsia="楷体_GB2312" w:hAnsi="华文楷体"/>
                <w:kern w:val="0"/>
                <w:sz w:val="24"/>
              </w:rPr>
            </w:pPr>
            <w:r>
              <w:rPr>
                <w:rFonts w:hint="eastAsia"/>
              </w:rPr>
              <w:t>清洗过滤器，更换润滑油。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  <w:rPr>
                <w:rFonts w:ascii="楷体_GB2312" w:eastAsia="楷体_GB2312" w:hAnsi="华文楷体"/>
                <w:kern w:val="0"/>
                <w:sz w:val="24"/>
              </w:rPr>
            </w:pPr>
            <w:r>
              <w:rPr>
                <w:rFonts w:hint="eastAsia"/>
              </w:rPr>
              <w:t>润滑系统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rPr>
                <w:rFonts w:ascii="楷体_GB2312" w:eastAsia="楷体_GB2312" w:hAnsi="华文楷体"/>
                <w:kern w:val="0"/>
                <w:sz w:val="24"/>
              </w:rPr>
            </w:pPr>
            <w:r>
              <w:rPr>
                <w:rFonts w:hint="eastAsia"/>
              </w:rPr>
              <w:t>车头传动变速箱清洗，加油。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  <w:rPr>
                <w:rFonts w:ascii="楷体_GB2312" w:eastAsia="楷体_GB2312" w:hAnsi="华文楷体"/>
                <w:kern w:val="0"/>
                <w:sz w:val="24"/>
              </w:rPr>
            </w:pPr>
            <w:r>
              <w:rPr>
                <w:rFonts w:hint="eastAsia"/>
              </w:rPr>
              <w:t>润滑系统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rPr>
                <w:rFonts w:ascii="楷体_GB2312" w:eastAsia="楷体_GB2312" w:hAnsi="华文楷体"/>
                <w:kern w:val="0"/>
                <w:sz w:val="24"/>
              </w:rPr>
            </w:pPr>
            <w:r>
              <w:rPr>
                <w:rFonts w:hint="eastAsia"/>
              </w:rPr>
              <w:t>检查更换油位显示器，要清晰可见油位。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电气系统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r>
              <w:rPr>
                <w:rFonts w:hint="eastAsia"/>
              </w:rPr>
              <w:t>清理电气柜，无明显灰尘。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电气系统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r>
              <w:rPr>
                <w:rFonts w:hint="eastAsia"/>
              </w:rPr>
              <w:t>检查接线装置是否牢靠。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电气系统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r>
              <w:rPr>
                <w:rFonts w:hint="eastAsia"/>
              </w:rPr>
              <w:t>检查更换各种指示灯。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电气系统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r>
              <w:rPr>
                <w:rFonts w:hint="eastAsia"/>
              </w:rPr>
              <w:t>检查机床接地装置是否松动。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电气系统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r>
              <w:rPr>
                <w:rFonts w:hint="eastAsia"/>
              </w:rPr>
              <w:t>检查更换机床照明。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电气系统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r>
              <w:rPr>
                <w:rFonts w:hint="eastAsia"/>
              </w:rPr>
              <w:t>检查更换各行程开关，无松动。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r>
              <w:rPr>
                <w:rFonts w:hint="eastAsia"/>
              </w:rPr>
              <w:t>检查机床操作手柄位置，挂档位置是否正常，对缺损手柄更换。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检查</w:t>
            </w:r>
            <w:r>
              <w:rPr>
                <w:sz w:val="18"/>
                <w:szCs w:val="18"/>
              </w:rPr>
              <w:t>V</w:t>
            </w:r>
            <w:r>
              <w:rPr>
                <w:rFonts w:hint="eastAsia"/>
                <w:sz w:val="18"/>
                <w:szCs w:val="18"/>
              </w:rPr>
              <w:t>型皮带疲劳状态，并及时更换，查看有无松动，清理皮带轮，检查传动是否正常可靠。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proofErr w:type="gramStart"/>
            <w:r>
              <w:rPr>
                <w:rFonts w:hint="eastAsia"/>
              </w:rPr>
              <w:t>挂轮装置</w:t>
            </w:r>
            <w:proofErr w:type="gramEnd"/>
            <w:r>
              <w:rPr>
                <w:rFonts w:hint="eastAsia"/>
              </w:rPr>
              <w:t>检查并调整齿轮间隙。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proofErr w:type="gramStart"/>
            <w:r>
              <w:rPr>
                <w:rFonts w:hint="eastAsia"/>
              </w:rPr>
              <w:t>尾架检查</w:t>
            </w:r>
            <w:proofErr w:type="gramEnd"/>
            <w:r>
              <w:rPr>
                <w:rFonts w:hint="eastAsia"/>
              </w:rPr>
              <w:t>是否中心并调整。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r>
              <w:rPr>
                <w:rFonts w:hint="eastAsia"/>
              </w:rPr>
              <w:t>检查清洗各拖板油毛毡并更换</w:t>
            </w:r>
            <w:r>
              <w:rPr>
                <w:rFonts w:hint="eastAsia"/>
                <w:b/>
              </w:rPr>
              <w:t>已</w:t>
            </w:r>
            <w:r>
              <w:rPr>
                <w:rFonts w:hint="eastAsia"/>
              </w:rPr>
              <w:t>磨损</w:t>
            </w:r>
            <w:r>
              <w:rPr>
                <w:rFonts w:hint="eastAsia"/>
                <w:b/>
              </w:rPr>
              <w:t>件</w:t>
            </w:r>
            <w:r>
              <w:rPr>
                <w:rFonts w:hint="eastAsia"/>
              </w:rPr>
              <w:t>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r>
              <w:rPr>
                <w:rFonts w:hint="eastAsia"/>
              </w:rPr>
              <w:t>检查调整纵向拖板间隙，检查定位精度。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r>
              <w:rPr>
                <w:rFonts w:hint="eastAsia"/>
              </w:rPr>
              <w:t>检查调整横向拖板间隙，检查定位精度。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97005" w:rsidTr="00097005">
        <w:trPr>
          <w:trHeight w:val="716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97005" w:rsidRDefault="00097005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05" w:rsidRDefault="00097005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05" w:rsidRDefault="00097005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05" w:rsidRDefault="00097005" w:rsidP="00097005">
            <w:pPr>
              <w:spacing w:line="400" w:lineRule="exact"/>
            </w:pPr>
            <w:r>
              <w:rPr>
                <w:rFonts w:hint="eastAsia"/>
              </w:rPr>
              <w:t>清洗刀架接触面，调整刀架重复定位精度。</w:t>
            </w:r>
          </w:p>
        </w:tc>
        <w:tc>
          <w:tcPr>
            <w:tcW w:w="1276" w:type="dxa"/>
            <w:tcBorders>
              <w:top w:val="nil"/>
              <w:left w:val="nil"/>
              <w:right w:val="single" w:sz="12" w:space="0" w:color="auto"/>
            </w:tcBorders>
            <w:noWrap/>
            <w:vAlign w:val="center"/>
            <w:hideMark/>
          </w:tcPr>
          <w:p w:rsidR="00097005" w:rsidRDefault="00097005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检查调整机床水平位置。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传动系统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r>
              <w:rPr>
                <w:rFonts w:hint="eastAsia"/>
              </w:rPr>
              <w:t>检查调整齿轮箱到大拖板的装置是否正常。光杆丝杠传动是否正常。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传动系统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r>
              <w:rPr>
                <w:rFonts w:hint="eastAsia"/>
              </w:rPr>
              <w:t>清洗各丝杠油污。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传动系统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r>
              <w:rPr>
                <w:rFonts w:hint="eastAsia"/>
              </w:rPr>
              <w:t>检查调整各丝杠间隙。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  <w:r>
              <w:rPr>
                <w:rFonts w:hint="eastAsia"/>
              </w:rPr>
              <w:t>安全防护系统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  <w:r>
              <w:rPr>
                <w:rFonts w:hint="eastAsia"/>
              </w:rPr>
              <w:t>检查调整机床刹车系统是否正常。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  <w:rPr>
                <w:rFonts w:ascii="楷体_GB2312" w:eastAsia="楷体_GB2312" w:hAnsi="华文楷体"/>
                <w:kern w:val="0"/>
                <w:sz w:val="24"/>
              </w:rPr>
            </w:pPr>
            <w:r>
              <w:rPr>
                <w:rFonts w:hint="eastAsia"/>
              </w:rPr>
              <w:t>安全防护系统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rPr>
                <w:rFonts w:ascii="楷体_GB2312" w:eastAsia="楷体_GB2312" w:hAnsi="华文楷体"/>
                <w:kern w:val="0"/>
                <w:sz w:val="24"/>
              </w:rPr>
            </w:pPr>
            <w:r>
              <w:rPr>
                <w:rFonts w:hint="eastAsia"/>
              </w:rPr>
              <w:t>各防护装置是否松动。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97005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97005" w:rsidRDefault="00097005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05" w:rsidRDefault="00097005" w:rsidP="00097005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05" w:rsidRDefault="00097005" w:rsidP="000970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05" w:rsidRDefault="00097005" w:rsidP="00097005">
            <w:pPr>
              <w:spacing w:line="4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097005" w:rsidRDefault="00097005" w:rsidP="0008301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97005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97005" w:rsidRDefault="00097005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05" w:rsidRDefault="00097005" w:rsidP="00097005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05" w:rsidRDefault="00097005" w:rsidP="000970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05" w:rsidRDefault="00097005" w:rsidP="00097005">
            <w:pPr>
              <w:spacing w:line="4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097005" w:rsidRDefault="00097005" w:rsidP="0008301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20D84" w:rsidTr="00097005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0D84" w:rsidRDefault="00D20D84" w:rsidP="00097005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097005" w:rsidP="000970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0D84" w:rsidRDefault="00D20D84" w:rsidP="00097005">
            <w:pPr>
              <w:spacing w:line="4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20D84" w:rsidRDefault="00D20D84" w:rsidP="0008301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2229ED" w:rsidRDefault="002229ED" w:rsidP="002229ED">
      <w:pPr>
        <w:spacing w:line="440" w:lineRule="exact"/>
        <w:rPr>
          <w:rFonts w:ascii="楷体" w:eastAsia="楷体" w:hAnsi="楷体"/>
          <w:b/>
          <w:sz w:val="24"/>
          <w:u w:val="single"/>
        </w:rPr>
      </w:pPr>
      <w:r w:rsidRPr="00D20D84">
        <w:rPr>
          <w:rFonts w:ascii="楷体" w:eastAsia="楷体" w:hAnsi="楷体" w:hint="eastAsia"/>
          <w:b/>
          <w:sz w:val="24"/>
          <w:u w:val="single"/>
        </w:rPr>
        <w:t>说明：表中的维修项目是以使用方的角度而设立</w:t>
      </w:r>
      <w:r w:rsidR="00D20D84">
        <w:rPr>
          <w:rFonts w:ascii="楷体" w:eastAsia="楷体" w:hAnsi="楷体" w:hint="eastAsia"/>
          <w:b/>
          <w:sz w:val="24"/>
          <w:u w:val="single"/>
        </w:rPr>
        <w:t>的</w:t>
      </w:r>
      <w:r w:rsidRPr="00D20D84">
        <w:rPr>
          <w:rFonts w:ascii="楷体" w:eastAsia="楷体" w:hAnsi="楷体" w:hint="eastAsia"/>
          <w:b/>
          <w:sz w:val="24"/>
          <w:u w:val="single"/>
        </w:rPr>
        <w:t>，如报价单位认为还有</w:t>
      </w:r>
      <w:r w:rsidR="00FD1242">
        <w:rPr>
          <w:rFonts w:ascii="楷体" w:eastAsia="楷体" w:hAnsi="楷体" w:hint="eastAsia"/>
          <w:b/>
          <w:sz w:val="24"/>
          <w:u w:val="single"/>
        </w:rPr>
        <w:t>其它</w:t>
      </w:r>
      <w:r w:rsidR="00FD1242" w:rsidRPr="00D20D84">
        <w:rPr>
          <w:rFonts w:ascii="楷体" w:eastAsia="楷体" w:hAnsi="楷体" w:hint="eastAsia"/>
          <w:b/>
          <w:sz w:val="24"/>
          <w:u w:val="single"/>
        </w:rPr>
        <w:t>项目</w:t>
      </w:r>
      <w:r w:rsidRPr="00D20D84">
        <w:rPr>
          <w:rFonts w:ascii="楷体" w:eastAsia="楷体" w:hAnsi="楷体" w:hint="eastAsia"/>
          <w:b/>
          <w:sz w:val="24"/>
          <w:u w:val="single"/>
        </w:rPr>
        <w:t>需明确</w:t>
      </w:r>
      <w:r w:rsidR="0008301D">
        <w:rPr>
          <w:rFonts w:ascii="楷体" w:eastAsia="楷体" w:hAnsi="楷体" w:hint="eastAsia"/>
          <w:b/>
          <w:sz w:val="24"/>
          <w:u w:val="single"/>
        </w:rPr>
        <w:t>报价</w:t>
      </w:r>
      <w:r w:rsidR="00FD1242">
        <w:rPr>
          <w:rFonts w:ascii="楷体" w:eastAsia="楷体" w:hAnsi="楷体" w:hint="eastAsia"/>
          <w:b/>
          <w:sz w:val="24"/>
          <w:u w:val="single"/>
        </w:rPr>
        <w:t>的</w:t>
      </w:r>
      <w:r w:rsidRPr="00D20D84">
        <w:rPr>
          <w:rFonts w:ascii="楷体" w:eastAsia="楷体" w:hAnsi="楷体" w:hint="eastAsia"/>
          <w:b/>
          <w:sz w:val="24"/>
          <w:u w:val="single"/>
        </w:rPr>
        <w:t>，请</w:t>
      </w:r>
      <w:r w:rsidR="00D20D84">
        <w:rPr>
          <w:rFonts w:ascii="楷体" w:eastAsia="楷体" w:hAnsi="楷体" w:hint="eastAsia"/>
          <w:b/>
          <w:sz w:val="24"/>
          <w:u w:val="single"/>
        </w:rPr>
        <w:t>在上表中添加（不得删除已设定的项目）</w:t>
      </w:r>
      <w:r w:rsidRPr="00D20D84">
        <w:rPr>
          <w:rFonts w:ascii="楷体" w:eastAsia="楷体" w:hAnsi="楷体" w:hint="eastAsia"/>
          <w:b/>
          <w:sz w:val="24"/>
          <w:u w:val="single"/>
        </w:rPr>
        <w:t>并予以报价。</w:t>
      </w:r>
    </w:p>
    <w:p w:rsidR="00FD1242" w:rsidRDefault="00FD1242" w:rsidP="009F35C6">
      <w:pPr>
        <w:spacing w:line="440" w:lineRule="exact"/>
        <w:rPr>
          <w:rFonts w:ascii="黑体" w:eastAsia="黑体" w:hAnsi="华文楷体"/>
          <w:sz w:val="24"/>
        </w:rPr>
      </w:pPr>
    </w:p>
    <w:p w:rsidR="00FD1242" w:rsidRDefault="00FD1242" w:rsidP="009F35C6">
      <w:pPr>
        <w:spacing w:line="440" w:lineRule="exact"/>
        <w:rPr>
          <w:rFonts w:ascii="黑体" w:eastAsia="黑体" w:hAnsi="华文楷体"/>
          <w:sz w:val="24"/>
        </w:rPr>
      </w:pPr>
    </w:p>
    <w:p w:rsidR="00FD1242" w:rsidRDefault="00FD1242" w:rsidP="009F35C6">
      <w:pPr>
        <w:spacing w:line="440" w:lineRule="exact"/>
        <w:rPr>
          <w:rFonts w:ascii="黑体" w:eastAsia="黑体" w:hAnsi="华文楷体"/>
          <w:sz w:val="24"/>
        </w:rPr>
      </w:pPr>
    </w:p>
    <w:p w:rsidR="00FD1242" w:rsidRDefault="00FD1242" w:rsidP="009F35C6">
      <w:pPr>
        <w:spacing w:line="440" w:lineRule="exact"/>
        <w:rPr>
          <w:rFonts w:ascii="黑体" w:eastAsia="黑体" w:hAnsi="华文楷体"/>
          <w:sz w:val="24"/>
        </w:rPr>
      </w:pPr>
      <w:r>
        <w:rPr>
          <w:rFonts w:ascii="黑体" w:eastAsia="黑体" w:hAnsi="华文楷体" w:hint="eastAsia"/>
          <w:sz w:val="24"/>
        </w:rPr>
        <w:t>报价单位全</w:t>
      </w:r>
      <w:r w:rsidR="009F35C6">
        <w:rPr>
          <w:rFonts w:ascii="黑体" w:eastAsia="黑体" w:hAnsi="华文楷体" w:hint="eastAsia"/>
          <w:sz w:val="24"/>
        </w:rPr>
        <w:t>称（盖章）：</w:t>
      </w:r>
    </w:p>
    <w:p w:rsidR="00FD1242" w:rsidRDefault="00FD1242" w:rsidP="009F35C6">
      <w:pPr>
        <w:spacing w:line="440" w:lineRule="exact"/>
        <w:rPr>
          <w:rFonts w:ascii="黑体" w:eastAsia="黑体" w:hAnsi="华文楷体"/>
          <w:sz w:val="24"/>
        </w:rPr>
      </w:pPr>
    </w:p>
    <w:p w:rsidR="00FD1242" w:rsidRDefault="00FD1242" w:rsidP="009F35C6">
      <w:pPr>
        <w:spacing w:line="440" w:lineRule="exact"/>
        <w:rPr>
          <w:rFonts w:ascii="黑体" w:eastAsia="黑体" w:hAnsi="华文楷体"/>
          <w:sz w:val="24"/>
        </w:rPr>
      </w:pPr>
    </w:p>
    <w:p w:rsidR="009F35C6" w:rsidRDefault="009F35C6" w:rsidP="009F35C6">
      <w:pPr>
        <w:spacing w:line="440" w:lineRule="exact"/>
        <w:rPr>
          <w:rFonts w:ascii="黑体" w:eastAsia="黑体" w:hAnsi="华文楷体"/>
          <w:sz w:val="24"/>
        </w:rPr>
      </w:pPr>
      <w:r>
        <w:rPr>
          <w:rFonts w:ascii="黑体" w:eastAsia="黑体" w:hAnsi="华文楷体" w:hint="eastAsia"/>
          <w:sz w:val="24"/>
        </w:rPr>
        <w:t>委托代理人（签字）：</w:t>
      </w:r>
    </w:p>
    <w:p w:rsidR="00FD1242" w:rsidRDefault="00FD1242" w:rsidP="009F35C6">
      <w:pPr>
        <w:spacing w:line="440" w:lineRule="exact"/>
        <w:rPr>
          <w:rFonts w:ascii="黑体" w:eastAsia="黑体" w:hAnsi="华文楷体"/>
          <w:sz w:val="24"/>
        </w:rPr>
      </w:pPr>
    </w:p>
    <w:p w:rsidR="00FD1242" w:rsidRDefault="00FD1242" w:rsidP="009F35C6">
      <w:pPr>
        <w:spacing w:line="440" w:lineRule="exact"/>
        <w:rPr>
          <w:rFonts w:ascii="黑体" w:eastAsia="黑体" w:hAnsi="华文楷体"/>
          <w:sz w:val="24"/>
        </w:rPr>
      </w:pPr>
    </w:p>
    <w:p w:rsidR="009F35C6" w:rsidRDefault="009F35C6" w:rsidP="009F35C6">
      <w:pPr>
        <w:spacing w:line="440" w:lineRule="exact"/>
        <w:rPr>
          <w:rFonts w:ascii="黑体" w:eastAsia="黑体" w:hAnsi="华文楷体"/>
          <w:sz w:val="24"/>
        </w:rPr>
      </w:pPr>
      <w:r>
        <w:rPr>
          <w:rFonts w:ascii="黑体" w:eastAsia="黑体" w:hAnsi="华文楷体" w:hint="eastAsia"/>
          <w:sz w:val="24"/>
        </w:rPr>
        <w:t>报价日期：      年    月   日</w:t>
      </w:r>
    </w:p>
    <w:p w:rsidR="002229ED" w:rsidRDefault="002229ED" w:rsidP="002229ED">
      <w:pPr>
        <w:spacing w:line="440" w:lineRule="exact"/>
        <w:rPr>
          <w:rFonts w:ascii="黑体" w:eastAsia="黑体" w:hAnsi="华文楷体"/>
          <w:sz w:val="24"/>
        </w:rPr>
      </w:pPr>
      <w:bookmarkStart w:id="0" w:name="_GoBack"/>
      <w:bookmarkEnd w:id="0"/>
    </w:p>
    <w:sectPr w:rsidR="002229ED" w:rsidSect="009920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6A" w:rsidRDefault="0068716A" w:rsidP="00097005">
      <w:r>
        <w:separator/>
      </w:r>
    </w:p>
  </w:endnote>
  <w:endnote w:type="continuationSeparator" w:id="0">
    <w:p w:rsidR="0068716A" w:rsidRDefault="0068716A" w:rsidP="0009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5851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097005" w:rsidRDefault="0009700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540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54038">
              <w:rPr>
                <w:b/>
                <w:sz w:val="24"/>
                <w:szCs w:val="24"/>
              </w:rPr>
              <w:fldChar w:fldCharType="separate"/>
            </w:r>
            <w:r w:rsidR="00E64904">
              <w:rPr>
                <w:b/>
                <w:noProof/>
              </w:rPr>
              <w:t>1</w:t>
            </w:r>
            <w:r w:rsidR="0045403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540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54038">
              <w:rPr>
                <w:b/>
                <w:sz w:val="24"/>
                <w:szCs w:val="24"/>
              </w:rPr>
              <w:fldChar w:fldCharType="separate"/>
            </w:r>
            <w:r w:rsidR="00E64904">
              <w:rPr>
                <w:b/>
                <w:noProof/>
              </w:rPr>
              <w:t>2</w:t>
            </w:r>
            <w:r w:rsidR="0045403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97005" w:rsidRDefault="000970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6A" w:rsidRDefault="0068716A" w:rsidP="00097005">
      <w:r>
        <w:separator/>
      </w:r>
    </w:p>
  </w:footnote>
  <w:footnote w:type="continuationSeparator" w:id="0">
    <w:p w:rsidR="0068716A" w:rsidRDefault="0068716A" w:rsidP="0009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9ED"/>
    <w:rsid w:val="0008301D"/>
    <w:rsid w:val="00097005"/>
    <w:rsid w:val="00162376"/>
    <w:rsid w:val="00204175"/>
    <w:rsid w:val="002229ED"/>
    <w:rsid w:val="00454038"/>
    <w:rsid w:val="0068716A"/>
    <w:rsid w:val="009920D4"/>
    <w:rsid w:val="009D084E"/>
    <w:rsid w:val="009F35C6"/>
    <w:rsid w:val="00A55E2F"/>
    <w:rsid w:val="00A62D1D"/>
    <w:rsid w:val="00B64B44"/>
    <w:rsid w:val="00BB49F5"/>
    <w:rsid w:val="00D20D84"/>
    <w:rsid w:val="00D36663"/>
    <w:rsid w:val="00D617B6"/>
    <w:rsid w:val="00DB5BC4"/>
    <w:rsid w:val="00E64904"/>
    <w:rsid w:val="00FB36B9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70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0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smu_dz</cp:lastModifiedBy>
  <cp:revision>16</cp:revision>
  <dcterms:created xsi:type="dcterms:W3CDTF">2016-09-12T03:16:00Z</dcterms:created>
  <dcterms:modified xsi:type="dcterms:W3CDTF">2016-09-13T07:43:00Z</dcterms:modified>
</cp:coreProperties>
</file>