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E6" w:rsidRPr="00264D74" w:rsidRDefault="005406E6" w:rsidP="007078E4">
      <w:pPr>
        <w:pStyle w:val="2"/>
        <w:jc w:val="center"/>
        <w:rPr>
          <w:sz w:val="28"/>
          <w:szCs w:val="28"/>
        </w:rPr>
      </w:pPr>
      <w:r w:rsidRPr="00264D74">
        <w:rPr>
          <w:rFonts w:hint="eastAsia"/>
          <w:sz w:val="28"/>
          <w:szCs w:val="28"/>
        </w:rPr>
        <w:t>光纤</w:t>
      </w:r>
      <w:r w:rsidRPr="00264D74">
        <w:rPr>
          <w:sz w:val="28"/>
          <w:szCs w:val="28"/>
        </w:rPr>
        <w:t>交换机</w:t>
      </w:r>
      <w:r w:rsidRPr="00264D74">
        <w:rPr>
          <w:rFonts w:hint="eastAsia"/>
          <w:sz w:val="28"/>
          <w:szCs w:val="28"/>
        </w:rPr>
        <w:t>技术</w:t>
      </w:r>
      <w:r w:rsidRPr="00264D74">
        <w:rPr>
          <w:sz w:val="28"/>
          <w:szCs w:val="28"/>
        </w:rPr>
        <w:t>参数</w:t>
      </w:r>
    </w:p>
    <w:p w:rsidR="003B1346" w:rsidRDefault="003B1346">
      <w:pPr>
        <w:rPr>
          <w:rFonts w:asciiTheme="minorEastAsia" w:hAnsiTheme="minorEastAsia" w:cs="FZHei-B01S" w:hint="eastAsia"/>
          <w:b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/>
          <w:kern w:val="0"/>
          <w:sz w:val="28"/>
          <w:szCs w:val="28"/>
        </w:rPr>
        <w:t>设备数量：2台；</w:t>
      </w:r>
    </w:p>
    <w:p w:rsidR="00601F41" w:rsidRPr="00264D74" w:rsidRDefault="00264D74">
      <w:pPr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/>
          <w:kern w:val="0"/>
          <w:sz w:val="28"/>
          <w:szCs w:val="28"/>
        </w:rPr>
        <w:t>一、</w:t>
      </w:r>
      <w:r w:rsidR="00497ED1" w:rsidRPr="00264D74">
        <w:rPr>
          <w:rFonts w:asciiTheme="minorEastAsia" w:hAnsiTheme="minorEastAsia" w:cs="FZHei-B01S" w:hint="eastAsia"/>
          <w:b/>
          <w:kern w:val="0"/>
          <w:sz w:val="28"/>
          <w:szCs w:val="28"/>
        </w:rPr>
        <w:t>技术参数：</w:t>
      </w:r>
    </w:p>
    <w:p w:rsidR="00264D74" w:rsidRPr="00264D74" w:rsidRDefault="00264D74" w:rsidP="00264D74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1、</w:t>
      </w:r>
      <w:r w:rsidRPr="00264D74">
        <w:rPr>
          <w:rFonts w:asciiTheme="minorEastAsia" w:hAnsiTheme="minorEastAsia" w:cs="FZHei-B01S" w:hint="eastAsia"/>
          <w:bCs/>
          <w:kern w:val="0"/>
          <w:sz w:val="28"/>
          <w:szCs w:val="28"/>
        </w:rPr>
        <w:t>24端口8 Gb/sSFP 热插拔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；</w:t>
      </w:r>
    </w:p>
    <w:p w:rsidR="00264D74" w:rsidRPr="00264D74" w:rsidRDefault="00264D74" w:rsidP="00264D74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2、</w:t>
      </w:r>
      <w:r w:rsidRPr="00264D74">
        <w:rPr>
          <w:rFonts w:asciiTheme="minorEastAsia" w:hAnsiTheme="minorEastAsia" w:cs="FZHei-B01S" w:hint="eastAsia"/>
          <w:bCs/>
          <w:kern w:val="0"/>
          <w:sz w:val="28"/>
          <w:szCs w:val="28"/>
        </w:rPr>
        <w:t>全双工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；</w:t>
      </w:r>
    </w:p>
    <w:p w:rsidR="00264D74" w:rsidRPr="00264D74" w:rsidRDefault="00264D74" w:rsidP="00264D74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3、</w:t>
      </w:r>
      <w:r w:rsidRPr="00264D74">
        <w:rPr>
          <w:rFonts w:asciiTheme="minorEastAsia" w:hAnsiTheme="minorEastAsia" w:cs="FZHei-B01S" w:hint="eastAsia"/>
          <w:bCs/>
          <w:kern w:val="0"/>
          <w:sz w:val="28"/>
          <w:szCs w:val="28"/>
        </w:rPr>
        <w:t>24端口激活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；</w:t>
      </w:r>
    </w:p>
    <w:p w:rsidR="00264D74" w:rsidRDefault="00264D74" w:rsidP="00264D74">
      <w:pPr>
        <w:rPr>
          <w:rFonts w:asciiTheme="minorEastAsia" w:hAnsiTheme="minorEastAsia" w:cs="FZHei-B01S"/>
          <w:b/>
          <w:kern w:val="0"/>
          <w:sz w:val="28"/>
          <w:szCs w:val="28"/>
        </w:rPr>
      </w:pPr>
      <w:r w:rsidRPr="00264D74">
        <w:rPr>
          <w:rFonts w:asciiTheme="minorEastAsia" w:hAnsiTheme="minorEastAsia" w:cs="FZHei-B01S" w:hint="eastAsia"/>
          <w:b/>
          <w:kern w:val="0"/>
          <w:sz w:val="28"/>
          <w:szCs w:val="28"/>
        </w:rPr>
        <w:t>二、服务要求：</w:t>
      </w:r>
    </w:p>
    <w:p w:rsidR="00264D74" w:rsidRPr="00264D74" w:rsidRDefault="00264D74" w:rsidP="00264D74">
      <w:pPr>
        <w:rPr>
          <w:rFonts w:asciiTheme="minorEastAsia" w:hAnsiTheme="minorEastAsia" w:cs="FZHei-B01S"/>
          <w:bCs/>
          <w:kern w:val="0"/>
          <w:sz w:val="28"/>
          <w:szCs w:val="28"/>
        </w:rPr>
      </w:pPr>
      <w:r w:rsidRPr="00264D74">
        <w:rPr>
          <w:rFonts w:asciiTheme="minorEastAsia" w:hAnsiTheme="minorEastAsia" w:cs="FZHei-B01S" w:hint="eastAsia"/>
          <w:bCs/>
          <w:kern w:val="0"/>
          <w:sz w:val="28"/>
          <w:szCs w:val="28"/>
        </w:rPr>
        <w:t>1、提供不少于5年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的免费质保服务；</w:t>
      </w:r>
    </w:p>
    <w:p w:rsidR="00264D74" w:rsidRPr="00264D74" w:rsidRDefault="00264D74" w:rsidP="00264D74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2、负责</w:t>
      </w:r>
      <w:r w:rsidRPr="00264D74">
        <w:rPr>
          <w:rFonts w:asciiTheme="minorEastAsia" w:hAnsiTheme="minorEastAsia" w:cs="FZHei-B01S" w:hint="eastAsia"/>
          <w:bCs/>
          <w:kern w:val="0"/>
          <w:sz w:val="28"/>
          <w:szCs w:val="28"/>
        </w:rPr>
        <w:t>上门安装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。</w:t>
      </w:r>
    </w:p>
    <w:p w:rsidR="007078E4" w:rsidRPr="00264D74" w:rsidRDefault="007078E4" w:rsidP="00264D74">
      <w:pPr>
        <w:jc w:val="left"/>
        <w:rPr>
          <w:rFonts w:asciiTheme="minorEastAsia" w:hAnsiTheme="minorEastAsia" w:cs="FZHei-B01S"/>
          <w:kern w:val="0"/>
          <w:sz w:val="28"/>
          <w:szCs w:val="28"/>
        </w:rPr>
      </w:pPr>
    </w:p>
    <w:sectPr w:rsidR="007078E4" w:rsidRPr="00264D74" w:rsidSect="00A52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FF7" w:rsidRDefault="00627FF7" w:rsidP="005406E6">
      <w:r>
        <w:separator/>
      </w:r>
    </w:p>
  </w:endnote>
  <w:endnote w:type="continuationSeparator" w:id="1">
    <w:p w:rsidR="00627FF7" w:rsidRDefault="00627FF7" w:rsidP="00540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FZHei-B01S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FF7" w:rsidRDefault="00627FF7" w:rsidP="005406E6">
      <w:r>
        <w:separator/>
      </w:r>
    </w:p>
  </w:footnote>
  <w:footnote w:type="continuationSeparator" w:id="1">
    <w:p w:rsidR="00627FF7" w:rsidRDefault="00627FF7" w:rsidP="00540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93C"/>
    <w:rsid w:val="00264D74"/>
    <w:rsid w:val="00383732"/>
    <w:rsid w:val="003B1346"/>
    <w:rsid w:val="0047293C"/>
    <w:rsid w:val="00492F49"/>
    <w:rsid w:val="00497ED1"/>
    <w:rsid w:val="005406E6"/>
    <w:rsid w:val="00601F41"/>
    <w:rsid w:val="00627FF7"/>
    <w:rsid w:val="007078E4"/>
    <w:rsid w:val="009E635C"/>
    <w:rsid w:val="00A5269A"/>
    <w:rsid w:val="00B80466"/>
    <w:rsid w:val="00CE727C"/>
    <w:rsid w:val="00D13FD1"/>
    <w:rsid w:val="00D800CA"/>
    <w:rsid w:val="00D926CC"/>
    <w:rsid w:val="00E03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9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078E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6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6E6"/>
    <w:rPr>
      <w:sz w:val="18"/>
      <w:szCs w:val="18"/>
    </w:rPr>
  </w:style>
  <w:style w:type="character" w:styleId="a5">
    <w:name w:val="Strong"/>
    <w:basedOn w:val="a0"/>
    <w:uiPriority w:val="22"/>
    <w:qFormat/>
    <w:rsid w:val="005406E6"/>
    <w:rPr>
      <w:b/>
      <w:bCs/>
    </w:rPr>
  </w:style>
  <w:style w:type="character" w:customStyle="1" w:styleId="2Char">
    <w:name w:val="标题 2 Char"/>
    <w:basedOn w:val="a0"/>
    <w:link w:val="2"/>
    <w:uiPriority w:val="9"/>
    <w:rsid w:val="007078E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wht</dc:creator>
  <cp:keywords/>
  <dc:description/>
  <cp:lastModifiedBy>FZ</cp:lastModifiedBy>
  <cp:revision>8</cp:revision>
  <dcterms:created xsi:type="dcterms:W3CDTF">2016-10-10T01:58:00Z</dcterms:created>
  <dcterms:modified xsi:type="dcterms:W3CDTF">2016-10-20T06:33:00Z</dcterms:modified>
</cp:coreProperties>
</file>