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85EA">
      <w:pPr>
        <w:spacing w:line="480" w:lineRule="auto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 w14:paraId="2087300C">
      <w:pPr>
        <w:spacing w:line="480" w:lineRule="auto"/>
        <w:rPr>
          <w:rFonts w:hint="eastAsia"/>
          <w:sz w:val="24"/>
          <w:szCs w:val="32"/>
          <w:lang w:val="en-US" w:eastAsia="zh-CN"/>
        </w:rPr>
      </w:pPr>
    </w:p>
    <w:p w14:paraId="75B93612">
      <w:pPr>
        <w:numPr>
          <w:ilvl w:val="0"/>
          <w:numId w:val="0"/>
        </w:num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采购多功能履带式水下机器人一套，参数需求如下：</w:t>
      </w:r>
    </w:p>
    <w:p w14:paraId="7344CE65">
      <w:pPr>
        <w:numPr>
          <w:ilvl w:val="0"/>
          <w:numId w:val="0"/>
        </w:num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（1）耐压防水≥100米，水下</w:t>
      </w:r>
      <w:r>
        <w:rPr>
          <w:rFonts w:hint="default"/>
          <w:sz w:val="24"/>
          <w:szCs w:val="32"/>
          <w:lang w:val="en-US" w:eastAsia="zh-CN"/>
        </w:rPr>
        <w:t>屏蔽铠装缆</w:t>
      </w:r>
      <w:r>
        <w:rPr>
          <w:rFonts w:hint="eastAsia"/>
          <w:sz w:val="24"/>
          <w:szCs w:val="32"/>
          <w:lang w:val="en-US" w:eastAsia="zh-CN"/>
        </w:rPr>
        <w:t>长度≥100米，岸基供电，支持二次开发。</w:t>
      </w:r>
    </w:p>
    <w:p w14:paraId="5E73A52F">
      <w:pPr>
        <w:numPr>
          <w:ilvl w:val="0"/>
          <w:numId w:val="0"/>
        </w:num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</w:t>
      </w:r>
      <w:r>
        <w:rPr>
          <w:rFonts w:hint="default"/>
          <w:sz w:val="24"/>
          <w:szCs w:val="32"/>
          <w:lang w:val="en-US" w:eastAsia="zh-CN"/>
        </w:rPr>
        <w:t>摄像头</w:t>
      </w:r>
      <w:r>
        <w:rPr>
          <w:rFonts w:hint="eastAsia"/>
          <w:sz w:val="24"/>
          <w:szCs w:val="32"/>
          <w:lang w:val="en-US" w:eastAsia="zh-CN"/>
        </w:rPr>
        <w:t>≥1套（2K分辨率），配套摄像头云台。</w:t>
      </w:r>
    </w:p>
    <w:p w14:paraId="097C4870">
      <w:pPr>
        <w:numPr>
          <w:ilvl w:val="0"/>
          <w:numId w:val="0"/>
        </w:num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（3）水下推进器8套，单台推进器推力≥10KG。</w:t>
      </w:r>
    </w:p>
    <w:p w14:paraId="7262B8B2">
      <w:pPr>
        <w:numPr>
          <w:ilvl w:val="0"/>
          <w:numId w:val="0"/>
        </w:num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（4）水下机器人配套耐腐蚀履带底盘（防水≥100米）。</w:t>
      </w:r>
    </w:p>
    <w:p w14:paraId="18CFB079">
      <w:pPr>
        <w:numPr>
          <w:ilvl w:val="0"/>
          <w:numId w:val="0"/>
        </w:num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（5）</w:t>
      </w:r>
      <w:r>
        <w:rPr>
          <w:rFonts w:hint="default"/>
          <w:sz w:val="24"/>
          <w:szCs w:val="32"/>
          <w:lang w:val="en-US" w:eastAsia="zh-CN"/>
        </w:rPr>
        <w:t>水下</w:t>
      </w:r>
      <w:r>
        <w:rPr>
          <w:rFonts w:hint="eastAsia"/>
          <w:sz w:val="24"/>
          <w:szCs w:val="32"/>
          <w:lang w:val="en-US" w:eastAsia="zh-CN"/>
        </w:rPr>
        <w:t>LED</w:t>
      </w:r>
      <w:r>
        <w:rPr>
          <w:rFonts w:hint="default"/>
          <w:sz w:val="24"/>
          <w:szCs w:val="32"/>
          <w:lang w:val="en-US" w:eastAsia="zh-CN"/>
        </w:rPr>
        <w:t>灯</w:t>
      </w:r>
      <w:r>
        <w:rPr>
          <w:rFonts w:hint="eastAsia"/>
          <w:sz w:val="24"/>
          <w:szCs w:val="32"/>
          <w:lang w:val="en-US" w:eastAsia="zh-CN"/>
        </w:rPr>
        <w:t>4套（标称光亮度≥2000流明）。</w:t>
      </w:r>
    </w:p>
    <w:p w14:paraId="4FEE51FB">
      <w:pPr>
        <w:numPr>
          <w:ilvl w:val="0"/>
          <w:numId w:val="0"/>
        </w:numPr>
        <w:spacing w:line="48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（6）深度计1套。</w:t>
      </w:r>
    </w:p>
    <w:p w14:paraId="0839048C">
      <w:pPr>
        <w:numPr>
          <w:ilvl w:val="0"/>
          <w:numId w:val="0"/>
        </w:numPr>
        <w:spacing w:line="48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（7）水面一体式控制台。</w:t>
      </w:r>
    </w:p>
    <w:p w14:paraId="421C0CA7">
      <w:pPr>
        <w:numPr>
          <w:ilvl w:val="0"/>
          <w:numId w:val="0"/>
        </w:num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（8）具备</w:t>
      </w:r>
      <w:r>
        <w:rPr>
          <w:rFonts w:hint="default"/>
          <w:sz w:val="24"/>
          <w:szCs w:val="32"/>
          <w:lang w:val="en-US" w:eastAsia="zh-CN"/>
        </w:rPr>
        <w:t>基础控制/定点定深/视频遥控/视频录制/拍照</w:t>
      </w:r>
      <w:r>
        <w:rPr>
          <w:rFonts w:hint="eastAsia"/>
          <w:sz w:val="24"/>
          <w:szCs w:val="32"/>
          <w:lang w:val="en-US" w:eastAsia="zh-CN"/>
        </w:rPr>
        <w:t>等功能。</w:t>
      </w:r>
    </w:p>
    <w:p w14:paraId="6B763F86">
      <w:pPr>
        <w:numPr>
          <w:ilvl w:val="0"/>
          <w:numId w:val="0"/>
        </w:numPr>
        <w:spacing w:line="48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（9）配置防水浮力块和机身配重块，可供负载变化调节。</w:t>
      </w:r>
    </w:p>
    <w:p w14:paraId="6CC15AF4">
      <w:pPr>
        <w:numPr>
          <w:ilvl w:val="0"/>
          <w:numId w:val="0"/>
        </w:numPr>
        <w:spacing w:line="48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（10）提供至少一年保修和技术支持（咨询）服务。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2CFC"/>
    <w:rsid w:val="161B48EC"/>
    <w:rsid w:val="232873DA"/>
    <w:rsid w:val="61E81790"/>
    <w:rsid w:val="63B91E79"/>
    <w:rsid w:val="6CA2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191</Characters>
  <Lines>0</Lines>
  <Paragraphs>0</Paragraphs>
  <TotalTime>1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2024-12-20T10:26:00Z</dcterms:created>
  <dc:creator>lenovo</dc:creator>
  <cp:lastModifiedBy>仲杰</cp:lastModifiedBy>
  <dcterms:modified xsi:type="dcterms:W3CDTF">2024-12-23T06:36:49Z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74B4C067212F486497BE773F56CA09BB_12</vt:lpwstr>
  </property>
</Properties>
</file>