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default" w:asciiTheme="minorEastAsia" w:hAnsiTheme="minorEastAsia" w:eastAsiaTheme="minorEastAsia"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sz w:val="32"/>
          <w:szCs w:val="32"/>
          <w:highlight w:val="none"/>
          <w:lang w:val="en-US" w:eastAsia="zh-CN"/>
        </w:rPr>
        <w:t>经济管理学院AACSB国际认证宣传片需求</w:t>
      </w:r>
    </w:p>
    <w:p>
      <w:pPr>
        <w:rPr>
          <w:rFonts w:hint="eastAsia" w:asciiTheme="minorEastAsia" w:hAnsiTheme="minorEastAsia"/>
          <w:b/>
          <w:sz w:val="28"/>
          <w:szCs w:val="28"/>
          <w:highlight w:val="none"/>
        </w:rPr>
      </w:pPr>
      <w:r>
        <w:rPr>
          <w:rFonts w:hint="eastAsia" w:asciiTheme="minorEastAsia" w:hAnsiTheme="minorEastAsia"/>
          <w:b/>
          <w:sz w:val="28"/>
          <w:szCs w:val="28"/>
          <w:highlight w:val="none"/>
        </w:rPr>
        <w:t>一、供应商资格要求</w:t>
      </w:r>
    </w:p>
    <w:p>
      <w:pPr>
        <w:ind w:left="700" w:hanging="700" w:hangingChars="250"/>
        <w:rPr>
          <w:rFonts w:hint="eastAsia" w:asciiTheme="minorEastAsia" w:hAnsiTheme="minorEastAsia"/>
          <w:bCs/>
          <w:sz w:val="28"/>
          <w:szCs w:val="28"/>
          <w:highlight w:val="none"/>
        </w:rPr>
      </w:pPr>
      <w:r>
        <w:rPr>
          <w:rFonts w:hint="eastAsia" w:asciiTheme="minorEastAsia" w:hAnsiTheme="minorEastAsia"/>
          <w:bCs/>
          <w:sz w:val="28"/>
          <w:szCs w:val="28"/>
          <w:highlight w:val="none"/>
        </w:rPr>
        <w:t>（1）必须在中华人民共和国境内依法注册，具有独立法人资格的营业执照；</w:t>
      </w:r>
    </w:p>
    <w:p>
      <w:pPr>
        <w:ind w:left="700" w:hanging="700" w:hangingChars="250"/>
        <w:rPr>
          <w:rFonts w:hint="eastAsia" w:asciiTheme="minorEastAsia" w:hAnsiTheme="minorEastAsia"/>
          <w:bCs/>
          <w:sz w:val="28"/>
          <w:szCs w:val="28"/>
          <w:highlight w:val="none"/>
        </w:rPr>
      </w:pPr>
      <w:r>
        <w:rPr>
          <w:rFonts w:hint="eastAsia" w:asciiTheme="minorEastAsia" w:hAnsiTheme="minorEastAsia"/>
          <w:bCs/>
          <w:sz w:val="28"/>
          <w:szCs w:val="28"/>
          <w:highlight w:val="none"/>
        </w:rPr>
        <w:t>（2）</w:t>
      </w:r>
      <w:r>
        <w:rPr>
          <w:rFonts w:hint="eastAsia" w:asciiTheme="minorEastAsia" w:hAnsiTheme="minorEastAsia"/>
          <w:bCs/>
          <w:sz w:val="28"/>
          <w:szCs w:val="28"/>
          <w:highlight w:val="none"/>
          <w:lang w:val="en-US" w:eastAsia="zh-CN"/>
        </w:rPr>
        <w:t>具有教育领域</w:t>
      </w:r>
      <w:r>
        <w:rPr>
          <w:rFonts w:hint="eastAsia" w:asciiTheme="minorEastAsia" w:hAnsiTheme="minorEastAsia"/>
          <w:bCs/>
          <w:sz w:val="28"/>
          <w:szCs w:val="28"/>
          <w:highlight w:val="none"/>
        </w:rPr>
        <w:t>专题片、企事业单位宣传片制作经验</w:t>
      </w:r>
      <w:r>
        <w:rPr>
          <w:rFonts w:hint="eastAsia" w:asciiTheme="minorEastAsia" w:hAnsiTheme="minorEastAsia"/>
          <w:bCs/>
          <w:sz w:val="28"/>
          <w:szCs w:val="28"/>
          <w:highlight w:val="none"/>
          <w:lang w:val="en-US" w:eastAsia="zh-CN"/>
        </w:rPr>
        <w:t>的优先考虑</w:t>
      </w:r>
      <w:r>
        <w:rPr>
          <w:rFonts w:hint="eastAsia" w:asciiTheme="minorEastAsia" w:hAnsiTheme="minorEastAsia"/>
          <w:bCs/>
          <w:sz w:val="28"/>
          <w:szCs w:val="28"/>
          <w:highlight w:val="none"/>
        </w:rPr>
        <w:t>。</w:t>
      </w:r>
    </w:p>
    <w:p>
      <w:pPr>
        <w:ind w:left="700" w:hanging="700" w:hangingChars="250"/>
        <w:rPr>
          <w:rFonts w:hint="eastAsia" w:asciiTheme="minorEastAsia" w:hAnsiTheme="minorEastAsia"/>
          <w:bCs/>
          <w:sz w:val="28"/>
          <w:szCs w:val="28"/>
          <w:highlight w:val="none"/>
          <w:lang w:eastAsia="zh-CN"/>
        </w:rPr>
      </w:pPr>
    </w:p>
    <w:p>
      <w:pPr>
        <w:numPr>
          <w:ilvl w:val="0"/>
          <w:numId w:val="1"/>
        </w:numPr>
        <w:rPr>
          <w:rFonts w:hint="eastAsia" w:asciiTheme="minorEastAsia" w:hAnsiTheme="minorEastAsia"/>
          <w:b/>
          <w:sz w:val="28"/>
          <w:szCs w:val="28"/>
          <w:highlight w:val="none"/>
        </w:rPr>
      </w:pPr>
      <w:r>
        <w:rPr>
          <w:rFonts w:hint="eastAsia" w:asciiTheme="minorEastAsia" w:hAnsiTheme="minorEastAsia"/>
          <w:b/>
          <w:sz w:val="28"/>
          <w:szCs w:val="28"/>
          <w:highlight w:val="none"/>
        </w:rPr>
        <w:t>技术要求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项目时间：1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日前完成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项目内容：包括宣传片的资料收集、脚本构思、拍摄、后期处理、特效制作、文案写作、旁白配音等。</w:t>
      </w:r>
    </w:p>
    <w:p>
      <w:pPr>
        <w:spacing w:line="360" w:lineRule="auto"/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基本要求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：</w:t>
      </w:r>
    </w:p>
    <w:p>
      <w:pPr>
        <w:pStyle w:val="11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宣传片内容应集中展示学校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学院发展历程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学院</w:t>
      </w:r>
      <w:r>
        <w:rPr>
          <w:rFonts w:hint="eastAsia" w:ascii="宋体" w:hAnsi="宋体" w:eastAsia="宋体" w:cs="宋体"/>
          <w:sz w:val="28"/>
          <w:szCs w:val="28"/>
        </w:rPr>
        <w:t>在人才培养、科学研究、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文化传承与创新、</w:t>
      </w:r>
      <w:r>
        <w:rPr>
          <w:rFonts w:hint="eastAsia" w:ascii="宋体" w:hAnsi="宋体" w:eastAsia="宋体" w:cs="宋体"/>
          <w:sz w:val="28"/>
          <w:szCs w:val="28"/>
        </w:rPr>
        <w:t>社会服务、国际交流等领域取得的成果，并能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凸显学院的愿景与使命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pStyle w:val="11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视频格式：分辨率1080P、24格、mp4封装、H.264编码格式</w:t>
      </w:r>
    </w:p>
    <w:p>
      <w:pPr>
        <w:pStyle w:val="11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音频格式：MP3格式立体声、比特率128kbps</w:t>
      </w:r>
    </w:p>
    <w:p>
      <w:pPr>
        <w:pStyle w:val="11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视频时长：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分钟</w:t>
      </w:r>
    </w:p>
    <w:p>
      <w:pPr>
        <w:pStyle w:val="11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视频画面内容须为原创，不得产生版权纠纷</w:t>
      </w:r>
      <w:bookmarkStart w:id="0" w:name="_GoBack"/>
      <w:bookmarkEnd w:id="0"/>
    </w:p>
    <w:p>
      <w:pPr>
        <w:pStyle w:val="11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视频</w:t>
      </w:r>
      <w:r>
        <w:rPr>
          <w:rFonts w:hint="eastAsia" w:ascii="宋体" w:hAnsi="宋体" w:eastAsia="宋体" w:cs="宋体"/>
          <w:sz w:val="28"/>
          <w:szCs w:val="28"/>
        </w:rPr>
        <w:t>摄制设备需达到广播影视级别</w:t>
      </w:r>
    </w:p>
    <w:p>
      <w:pPr>
        <w:rPr>
          <w:rFonts w:hint="eastAsia" w:asciiTheme="minorEastAsia" w:hAnsiTheme="minorEastAsia"/>
          <w:b/>
          <w:sz w:val="28"/>
          <w:szCs w:val="28"/>
          <w:highlight w:val="none"/>
        </w:rPr>
      </w:pPr>
    </w:p>
    <w:p>
      <w:pPr>
        <w:rPr>
          <w:rFonts w:hint="eastAsia" w:asciiTheme="minorEastAsia" w:hAnsiTheme="minorEastAsia"/>
          <w:b/>
          <w:sz w:val="28"/>
          <w:szCs w:val="28"/>
          <w:highlight w:val="none"/>
        </w:rPr>
      </w:pPr>
      <w:r>
        <w:rPr>
          <w:rFonts w:hint="eastAsia" w:asciiTheme="minorEastAsia" w:hAnsiTheme="minorEastAsia"/>
          <w:b/>
          <w:sz w:val="28"/>
          <w:szCs w:val="28"/>
          <w:highlight w:val="none"/>
        </w:rPr>
        <w:t>三、费用预算</w:t>
      </w:r>
    </w:p>
    <w:p>
      <w:pPr>
        <w:ind w:firstLine="560" w:firstLineChars="200"/>
        <w:rPr>
          <w:rFonts w:asciiTheme="minorEastAsia" w:hAnsiTheme="minorEastAsia"/>
          <w:bCs/>
          <w:sz w:val="28"/>
          <w:szCs w:val="28"/>
          <w:highlight w:val="none"/>
        </w:rPr>
      </w:pPr>
      <w:r>
        <w:rPr>
          <w:rFonts w:hint="eastAsia" w:asciiTheme="minorEastAsia" w:hAnsiTheme="minorEastAsia"/>
          <w:bCs/>
          <w:sz w:val="28"/>
          <w:szCs w:val="28"/>
          <w:highlight w:val="none"/>
        </w:rPr>
        <w:t>全部预算费用不超过</w:t>
      </w:r>
      <w:r>
        <w:rPr>
          <w:rFonts w:hint="eastAsia" w:asciiTheme="minorEastAsia" w:hAnsiTheme="minorEastAsia"/>
          <w:bCs/>
          <w:sz w:val="28"/>
          <w:szCs w:val="28"/>
          <w:highlight w:val="none"/>
          <w:u w:val="single"/>
          <w:lang w:val="en-US" w:eastAsia="zh-CN"/>
        </w:rPr>
        <w:t>柒</w:t>
      </w:r>
      <w:r>
        <w:rPr>
          <w:rFonts w:hint="eastAsia" w:asciiTheme="minorEastAsia" w:hAnsiTheme="minorEastAsia"/>
          <w:bCs/>
          <w:sz w:val="28"/>
          <w:szCs w:val="28"/>
          <w:highlight w:val="none"/>
          <w:u w:val="single"/>
        </w:rPr>
        <w:t>万</w:t>
      </w:r>
      <w:r>
        <w:rPr>
          <w:rFonts w:hint="eastAsia" w:asciiTheme="minorEastAsia" w:hAnsiTheme="minorEastAsia"/>
          <w:bCs/>
          <w:sz w:val="28"/>
          <w:szCs w:val="28"/>
          <w:highlight w:val="none"/>
        </w:rPr>
        <w:t>元</w:t>
      </w:r>
      <w:r>
        <w:rPr>
          <w:rFonts w:hint="eastAsia" w:asciiTheme="minorEastAsia" w:hAnsiTheme="minorEastAsia"/>
          <w:bCs/>
          <w:sz w:val="28"/>
          <w:szCs w:val="28"/>
          <w:highlight w:val="none"/>
          <w:lang w:eastAsia="zh-CN"/>
        </w:rPr>
        <w:t>（</w:t>
      </w:r>
      <w:r>
        <w:rPr>
          <w:rFonts w:hint="eastAsia" w:asciiTheme="minorEastAsia" w:hAnsiTheme="minorEastAsia"/>
          <w:bCs/>
          <w:sz w:val="28"/>
          <w:szCs w:val="28"/>
          <w:highlight w:val="none"/>
          <w:lang w:val="en-US" w:eastAsia="zh-CN"/>
        </w:rPr>
        <w:t>含税</w:t>
      </w:r>
      <w:r>
        <w:rPr>
          <w:rFonts w:hint="eastAsia" w:asciiTheme="minorEastAsia" w:hAnsiTheme="minorEastAsia"/>
          <w:bCs/>
          <w:sz w:val="28"/>
          <w:szCs w:val="28"/>
          <w:highlight w:val="none"/>
          <w:lang w:eastAsia="zh-CN"/>
        </w:rPr>
        <w:t>）</w:t>
      </w:r>
      <w:r>
        <w:rPr>
          <w:rFonts w:hint="eastAsia" w:asciiTheme="minorEastAsia" w:hAnsiTheme="minorEastAsia"/>
          <w:bCs/>
          <w:sz w:val="28"/>
          <w:szCs w:val="28"/>
          <w:highlight w:val="none"/>
        </w:rPr>
        <w:t>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67741F"/>
    <w:multiLevelType w:val="singleLevel"/>
    <w:tmpl w:val="AC67741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F3E3622"/>
    <w:multiLevelType w:val="multilevel"/>
    <w:tmpl w:val="1F3E362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iNTgxZDZmMWY1NmRiMDc0MDkwYWZiMTU4YjY5YTcifQ=="/>
  </w:docVars>
  <w:rsids>
    <w:rsidRoot w:val="00902179"/>
    <w:rsid w:val="00042D1C"/>
    <w:rsid w:val="00097E26"/>
    <w:rsid w:val="000B0978"/>
    <w:rsid w:val="0014406F"/>
    <w:rsid w:val="00187231"/>
    <w:rsid w:val="002009AC"/>
    <w:rsid w:val="002C1F38"/>
    <w:rsid w:val="0043087D"/>
    <w:rsid w:val="004D2A7E"/>
    <w:rsid w:val="00637D07"/>
    <w:rsid w:val="006B635E"/>
    <w:rsid w:val="006B65E6"/>
    <w:rsid w:val="00754126"/>
    <w:rsid w:val="007977EE"/>
    <w:rsid w:val="007A2A61"/>
    <w:rsid w:val="007E5564"/>
    <w:rsid w:val="008100D0"/>
    <w:rsid w:val="008216AA"/>
    <w:rsid w:val="008C53B9"/>
    <w:rsid w:val="00902179"/>
    <w:rsid w:val="0091514C"/>
    <w:rsid w:val="009365BB"/>
    <w:rsid w:val="0095733E"/>
    <w:rsid w:val="00961D5D"/>
    <w:rsid w:val="00986088"/>
    <w:rsid w:val="00A12D29"/>
    <w:rsid w:val="00A3018B"/>
    <w:rsid w:val="00A9617D"/>
    <w:rsid w:val="00AA0492"/>
    <w:rsid w:val="00B279B4"/>
    <w:rsid w:val="00B6667F"/>
    <w:rsid w:val="00BB3952"/>
    <w:rsid w:val="00C031A5"/>
    <w:rsid w:val="00CC038F"/>
    <w:rsid w:val="00CC6804"/>
    <w:rsid w:val="00D04DE4"/>
    <w:rsid w:val="00D11962"/>
    <w:rsid w:val="00DA056A"/>
    <w:rsid w:val="00DE63BC"/>
    <w:rsid w:val="00E22C63"/>
    <w:rsid w:val="00E46724"/>
    <w:rsid w:val="00ED3695"/>
    <w:rsid w:val="00EF4365"/>
    <w:rsid w:val="00F71B1F"/>
    <w:rsid w:val="00F7228C"/>
    <w:rsid w:val="00FA65CC"/>
    <w:rsid w:val="01437783"/>
    <w:rsid w:val="03035896"/>
    <w:rsid w:val="034F34B1"/>
    <w:rsid w:val="0AFD2C6A"/>
    <w:rsid w:val="1EC255DF"/>
    <w:rsid w:val="285F5A67"/>
    <w:rsid w:val="301F726D"/>
    <w:rsid w:val="3C93073C"/>
    <w:rsid w:val="420E72AA"/>
    <w:rsid w:val="42C31A14"/>
    <w:rsid w:val="48653621"/>
    <w:rsid w:val="4EFD0A57"/>
    <w:rsid w:val="58885320"/>
    <w:rsid w:val="59A10231"/>
    <w:rsid w:val="6AF94D57"/>
    <w:rsid w:val="6B086362"/>
    <w:rsid w:val="6E8403F6"/>
    <w:rsid w:val="78D63BDC"/>
    <w:rsid w:val="7CD52A81"/>
    <w:rsid w:val="7D87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上海海事大学</Company>
  <Pages>1</Pages>
  <Words>326</Words>
  <Characters>352</Characters>
  <Lines>9</Lines>
  <Paragraphs>13</Paragraphs>
  <TotalTime>4</TotalTime>
  <ScaleCrop>false</ScaleCrop>
  <LinksUpToDate>false</LinksUpToDate>
  <CharactersWithSpaces>352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2021-09-22T07:58:00Z</dcterms:created>
  <dc:creator>测评人员</dc:creator>
  <cp:lastModifiedBy>LDR</cp:lastModifiedBy>
  <cp:lastPrinted>2018-07-20T06:58:00Z</cp:lastPrinted>
  <dcterms:modified xsi:type="dcterms:W3CDTF">2022-10-20T07:31:35Z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8A7596C2ED3846DE937B637F40F274B4</vt:lpwstr>
  </property>
</Properties>
</file>