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FA" w:rsidRPr="00E671FA" w:rsidRDefault="007642D7" w:rsidP="007642D7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Theme="minorEastAsia" w:cs="Times New Roman" w:hint="eastAsia"/>
          <w:sz w:val="44"/>
          <w:szCs w:val="44"/>
        </w:rPr>
        <w:t>机架式</w:t>
      </w:r>
      <w:r w:rsidR="00E671FA" w:rsidRPr="00E671FA">
        <w:rPr>
          <w:rFonts w:ascii="Times New Roman" w:hAnsiTheme="minorEastAsia" w:cs="Times New Roman"/>
          <w:sz w:val="44"/>
          <w:szCs w:val="44"/>
        </w:rPr>
        <w:t>服务器采购技术要求</w:t>
      </w:r>
    </w:p>
    <w:p w:rsidR="00023088" w:rsidRPr="00E671FA" w:rsidRDefault="00E671FA">
      <w:pPr>
        <w:rPr>
          <w:rFonts w:ascii="Times New Roman" w:hAnsi="Times New Roman" w:cs="Times New Roman"/>
          <w:sz w:val="24"/>
          <w:szCs w:val="24"/>
        </w:rPr>
      </w:pPr>
      <w:r w:rsidRPr="00E671FA">
        <w:rPr>
          <w:rFonts w:ascii="Times New Roman" w:hAnsiTheme="minorEastAsia" w:cs="Times New Roman"/>
          <w:sz w:val="24"/>
          <w:szCs w:val="24"/>
        </w:rPr>
        <w:t>一、数量：</w:t>
      </w:r>
      <w:r w:rsidRPr="00E671FA">
        <w:rPr>
          <w:rFonts w:ascii="Times New Roman" w:hAnsi="Times New Roman" w:cs="Times New Roman"/>
          <w:sz w:val="24"/>
          <w:szCs w:val="24"/>
        </w:rPr>
        <w:t>1</w:t>
      </w:r>
      <w:r w:rsidRPr="00E671FA">
        <w:rPr>
          <w:rFonts w:ascii="Times New Roman" w:hAnsiTheme="minorEastAsia" w:cs="Times New Roman"/>
          <w:sz w:val="24"/>
          <w:szCs w:val="24"/>
        </w:rPr>
        <w:t>台；</w:t>
      </w:r>
    </w:p>
    <w:p w:rsidR="00E671FA" w:rsidRPr="00E671FA" w:rsidRDefault="00E671FA">
      <w:pPr>
        <w:rPr>
          <w:rFonts w:ascii="Times New Roman" w:hAnsi="Times New Roman" w:cs="Times New Roman"/>
          <w:sz w:val="24"/>
          <w:szCs w:val="24"/>
        </w:rPr>
      </w:pPr>
      <w:r w:rsidRPr="00E671FA">
        <w:rPr>
          <w:rFonts w:ascii="Times New Roman" w:hAnsiTheme="minorEastAsia" w:cs="Times New Roman"/>
          <w:sz w:val="24"/>
          <w:szCs w:val="24"/>
        </w:rPr>
        <w:t>二、技术参数：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1734"/>
        <w:gridCol w:w="7722"/>
      </w:tblGrid>
      <w:tr w:rsidR="00FD332A" w:rsidRPr="00E671FA" w:rsidTr="00E671FA">
        <w:trPr>
          <w:trHeight w:val="150"/>
        </w:trPr>
        <w:tc>
          <w:tcPr>
            <w:tcW w:w="408" w:type="pct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3750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b/>
                <w:bCs/>
                <w:sz w:val="24"/>
                <w:szCs w:val="24"/>
              </w:rPr>
              <w:t>指标要求</w:t>
            </w:r>
          </w:p>
        </w:tc>
      </w:tr>
      <w:tr w:rsidR="00FD332A" w:rsidRPr="00E671FA" w:rsidTr="00E671FA">
        <w:trPr>
          <w:trHeight w:val="150"/>
        </w:trPr>
        <w:tc>
          <w:tcPr>
            <w:tcW w:w="408" w:type="pct"/>
            <w:vMerge w:val="restar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★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基本要求</w:t>
            </w:r>
          </w:p>
        </w:tc>
        <w:tc>
          <w:tcPr>
            <w:tcW w:w="3750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2U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机架式</w:t>
            </w:r>
          </w:p>
        </w:tc>
      </w:tr>
      <w:tr w:rsidR="00FD332A" w:rsidRPr="00E671FA" w:rsidTr="00E671FA">
        <w:trPr>
          <w:trHeight w:val="15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国内外知名厂商，要求提供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IDC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市场排名报告</w:t>
            </w:r>
          </w:p>
        </w:tc>
      </w:tr>
      <w:tr w:rsidR="00FD332A" w:rsidRPr="00E671FA" w:rsidTr="00E671FA">
        <w:trPr>
          <w:trHeight w:val="372"/>
        </w:trPr>
        <w:tc>
          <w:tcPr>
            <w:tcW w:w="408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CPU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配置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颗英特尔至强处理器，主频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≥2.</w:t>
            </w:r>
            <w:r w:rsidR="009B23DE" w:rsidRPr="00E67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GHz,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核数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≥1</w:t>
            </w:r>
            <w:r w:rsidR="009B23DE" w:rsidRPr="00E67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核</w:t>
            </w:r>
          </w:p>
        </w:tc>
      </w:tr>
      <w:tr w:rsidR="00FD332A" w:rsidRPr="00E671FA" w:rsidTr="00E671FA">
        <w:trPr>
          <w:trHeight w:val="156"/>
        </w:trPr>
        <w:tc>
          <w:tcPr>
            <w:tcW w:w="408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内存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本次配置</w:t>
            </w:r>
            <w:r w:rsidR="00ED7FEA" w:rsidRPr="00E671F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（</w:t>
            </w:r>
            <w:r w:rsidR="00ED7FEA" w:rsidRPr="00E67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*32GB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）内存，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2666MT/s RDIMMs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，支持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153676" w:rsidRPr="00E671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个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DIMM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插槽</w:t>
            </w:r>
          </w:p>
        </w:tc>
      </w:tr>
      <w:tr w:rsidR="00FD332A" w:rsidRPr="00E671FA" w:rsidTr="00E671FA">
        <w:trPr>
          <w:trHeight w:val="144"/>
        </w:trPr>
        <w:tc>
          <w:tcPr>
            <w:tcW w:w="408" w:type="pct"/>
            <w:vMerge w:val="restar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硬盘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本次配置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块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2.4TB 10KRPM SAS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Gbps 512 2.5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英寸热插拔硬盘。</w:t>
            </w:r>
          </w:p>
        </w:tc>
      </w:tr>
      <w:tr w:rsidR="00FD332A" w:rsidRPr="00E671FA" w:rsidTr="00E671FA">
        <w:trPr>
          <w:trHeight w:val="192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可支持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3369A9"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676" w:rsidRPr="00E67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块</w:t>
            </w:r>
            <w:r w:rsidR="00153676" w:rsidRPr="00E67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英寸热插拔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SAS/SATA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硬盘</w:t>
            </w:r>
          </w:p>
        </w:tc>
      </w:tr>
      <w:tr w:rsidR="00FD332A" w:rsidRPr="00E671FA" w:rsidTr="00E671FA">
        <w:trPr>
          <w:trHeight w:val="192"/>
        </w:trPr>
        <w:tc>
          <w:tcPr>
            <w:tcW w:w="408" w:type="pct"/>
            <w:vAlign w:val="center"/>
          </w:tcPr>
          <w:p w:rsidR="00FD332A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双冗余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支持主板集成双冗余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卡，可安装虚拟化软件提高整体性能</w:t>
            </w:r>
          </w:p>
        </w:tc>
      </w:tr>
      <w:tr w:rsidR="00FD332A" w:rsidRPr="00E671FA" w:rsidTr="00E671FA">
        <w:trPr>
          <w:trHeight w:val="144"/>
        </w:trPr>
        <w:tc>
          <w:tcPr>
            <w:tcW w:w="408" w:type="pct"/>
            <w:vAlign w:val="center"/>
          </w:tcPr>
          <w:p w:rsidR="00FD332A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RAID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配置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独立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RAID</w:t>
            </w:r>
            <w:r w:rsidR="00136844" w:rsidRPr="00E671FA">
              <w:rPr>
                <w:rFonts w:ascii="Times New Roman" w:hAnsiTheme="minorEastAsia" w:cs="Times New Roman"/>
                <w:sz w:val="24"/>
                <w:szCs w:val="24"/>
              </w:rPr>
              <w:t>卡</w:t>
            </w:r>
            <w:r w:rsidR="00136844"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32A" w:rsidRPr="00E671FA" w:rsidTr="00E671FA">
        <w:trPr>
          <w:trHeight w:val="144"/>
        </w:trPr>
        <w:tc>
          <w:tcPr>
            <w:tcW w:w="408" w:type="pct"/>
            <w:vAlign w:val="center"/>
          </w:tcPr>
          <w:p w:rsidR="00FD332A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网卡</w:t>
            </w:r>
          </w:p>
        </w:tc>
        <w:tc>
          <w:tcPr>
            <w:tcW w:w="3750" w:type="pct"/>
            <w:shd w:val="clear" w:color="auto" w:fill="auto"/>
          </w:tcPr>
          <w:p w:rsidR="00FD332A" w:rsidRPr="00E671FA" w:rsidRDefault="003369A9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配置</w:t>
            </w:r>
            <w:r w:rsidR="00136844"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个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网口；</w:t>
            </w:r>
          </w:p>
        </w:tc>
      </w:tr>
      <w:tr w:rsidR="00FD332A" w:rsidRPr="00E671FA" w:rsidTr="00E671FA">
        <w:trPr>
          <w:trHeight w:val="431"/>
        </w:trPr>
        <w:tc>
          <w:tcPr>
            <w:tcW w:w="408" w:type="pct"/>
            <w:vAlign w:val="center"/>
          </w:tcPr>
          <w:p w:rsidR="00FD332A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电源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配置</w:t>
            </w:r>
            <w:r w:rsidR="003369A9"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369A9"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28" w:rsidRPr="00E671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冗余热插拔，可支持钛金级能效电源</w:t>
            </w:r>
          </w:p>
        </w:tc>
      </w:tr>
      <w:tr w:rsidR="00087681" w:rsidRPr="00E671FA" w:rsidTr="00E671FA">
        <w:trPr>
          <w:trHeight w:val="431"/>
        </w:trPr>
        <w:tc>
          <w:tcPr>
            <w:tcW w:w="408" w:type="pct"/>
            <w:vAlign w:val="center"/>
          </w:tcPr>
          <w:p w:rsidR="00087681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087681" w:rsidRPr="00E671FA" w:rsidRDefault="00B64FBE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★</w:t>
            </w:r>
            <w:r w:rsidR="00087681" w:rsidRPr="00E671FA">
              <w:rPr>
                <w:rFonts w:ascii="Times New Roman" w:hAnsiTheme="minorEastAsia" w:cs="Times New Roman"/>
                <w:sz w:val="24"/>
                <w:szCs w:val="24"/>
              </w:rPr>
              <w:t>操作系统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087681" w:rsidRPr="00E671FA" w:rsidRDefault="00087681" w:rsidP="0007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WINDOWS SERVER  2012R2</w:t>
            </w:r>
            <w:r w:rsidR="00072016" w:rsidRPr="00E671FA">
              <w:rPr>
                <w:rFonts w:ascii="Times New Roman" w:hAnsiTheme="minorEastAsia" w:cs="Times New Roman"/>
                <w:sz w:val="24"/>
                <w:szCs w:val="24"/>
              </w:rPr>
              <w:t>标准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版（提供正版介质）</w:t>
            </w:r>
          </w:p>
        </w:tc>
      </w:tr>
      <w:tr w:rsidR="00087681" w:rsidRPr="00E671FA" w:rsidTr="00E671FA">
        <w:trPr>
          <w:trHeight w:val="431"/>
        </w:trPr>
        <w:tc>
          <w:tcPr>
            <w:tcW w:w="408" w:type="pct"/>
            <w:vAlign w:val="center"/>
          </w:tcPr>
          <w:p w:rsidR="00087681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087681" w:rsidRPr="00E671FA" w:rsidRDefault="00B64FBE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★</w:t>
            </w:r>
            <w:r w:rsidR="00087681" w:rsidRPr="00E671FA">
              <w:rPr>
                <w:rFonts w:ascii="Times New Roman" w:hAnsiTheme="minorEastAsia" w:cs="Times New Roman"/>
                <w:sz w:val="24"/>
                <w:szCs w:val="24"/>
              </w:rPr>
              <w:t>数据安全软件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087681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数据备份恢复软件（提供正版介质）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Align w:val="center"/>
          </w:tcPr>
          <w:p w:rsidR="00FD332A" w:rsidRPr="00E671FA" w:rsidRDefault="00087681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BC51E2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★</w:t>
            </w:r>
            <w:r w:rsidR="00FD332A" w:rsidRPr="00E671FA">
              <w:rPr>
                <w:rFonts w:ascii="Times New Roman" w:hAnsiTheme="minorEastAsia" w:cs="Times New Roman"/>
                <w:sz w:val="24"/>
                <w:szCs w:val="24"/>
              </w:rPr>
              <w:t>安全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加密签名固件，硬件根信任，安全启动，自动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恢复，快速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恢复，系统一键锁定，安全的缺省密码，配置和固件漂移检测，持久日志（包括用户形迹）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 w:val="restar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管理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前面板</w:t>
            </w:r>
            <w:r w:rsidR="00AC4336" w:rsidRPr="00E671FA">
              <w:rPr>
                <w:rFonts w:ascii="Times New Roman" w:hAnsiTheme="minorEastAsia" w:cs="Times New Roman"/>
                <w:sz w:val="24"/>
                <w:szCs w:val="24"/>
              </w:rPr>
              <w:t>支持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液晶屏，可显示默认或定制信息，包括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地址、服务器名称、支持服务编号等。如果系统发生故障，该液晶屏上将显示关于故障的具体信息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可监控、报告及控制处理器、内存及系统级的能耗，允许通过一体化管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理控制台实现基于策略的功耗封顶。虚拟机功耗映射，可以根据功耗对于虚拟机进行负载平衡以及按虚拟机报告功能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提供主流管理平台如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VMware vCenter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Microsoft System Center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BMC Software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的插件集成；能够连接常见的管理平台如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Nagios &amp; Nagios XI,Oracle Enterprise Manager, HP Operations Manager,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br/>
              <w:t>IBM Tivoli Netcool/OMNIbus, IBM Tivoli® Network Manager, CA Network and Systems Management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配置远程管理卡，具有单独的管理网口，可不依赖主机操作系统进行远程操作。提供远程监控图形界面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可实现与操作系统无关的远程对服务器的完全控制，包括远程的开关机、重启、更新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Firmware,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虚拟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KVM,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虚拟软驱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虚拟光驱、虚拟介质重定向等操作；支持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SNMP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IPMI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和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Redfish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；支持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IPv6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前置专用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管理口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能够利用</w:t>
            </w: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能够通过手机和平板电脑管理服务器，可以做现场的资产清点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sz w:val="24"/>
                <w:szCs w:val="24"/>
              </w:rPr>
              <w:t>从服务器出厂免光盘安装部署，到升级，监控，维护，直至报废涉及的方方面面提供全生命周期管理。</w:t>
            </w:r>
          </w:p>
        </w:tc>
      </w:tr>
      <w:tr w:rsidR="00FD332A" w:rsidRPr="00E671FA" w:rsidTr="00E671FA">
        <w:trPr>
          <w:trHeight w:val="310"/>
        </w:trPr>
        <w:tc>
          <w:tcPr>
            <w:tcW w:w="408" w:type="pct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681" w:rsidRPr="00E67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★售后服务</w:t>
            </w:r>
          </w:p>
        </w:tc>
        <w:tc>
          <w:tcPr>
            <w:tcW w:w="3750" w:type="pct"/>
            <w:shd w:val="clear" w:color="auto" w:fill="auto"/>
          </w:tcPr>
          <w:p w:rsidR="00FD332A" w:rsidRPr="00E671FA" w:rsidRDefault="00FD332A" w:rsidP="00CD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提供</w:t>
            </w:r>
            <w:r w:rsidR="00087681" w:rsidRPr="00E67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年</w:t>
            </w:r>
            <w:r w:rsidRPr="00E67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7x24x4</w:t>
            </w:r>
            <w:r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小时硬件原厂技术支持与售后服务。</w:t>
            </w:r>
            <w:r w:rsidR="00087681" w:rsidRPr="00E67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437DA"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年硬盘保留服务</w:t>
            </w:r>
            <w:r w:rsidR="00087681" w:rsidRPr="00E67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7681" w:rsidRPr="00E671FA">
              <w:rPr>
                <w:rFonts w:ascii="Times New Roman" w:hAnsiTheme="minorEastAsia" w:cs="Times New Roman"/>
                <w:color w:val="000000"/>
                <w:sz w:val="24"/>
                <w:szCs w:val="24"/>
              </w:rPr>
              <w:t>并提供原厂服务授权函</w:t>
            </w:r>
          </w:p>
        </w:tc>
      </w:tr>
    </w:tbl>
    <w:p w:rsidR="00FD332A" w:rsidRPr="00E671FA" w:rsidRDefault="00B64FBE">
      <w:pPr>
        <w:rPr>
          <w:rFonts w:ascii="Times New Roman" w:hAnsi="Times New Roman" w:cs="Times New Roman"/>
          <w:sz w:val="24"/>
          <w:szCs w:val="24"/>
        </w:rPr>
      </w:pPr>
      <w:r w:rsidRPr="00E671FA">
        <w:rPr>
          <w:rFonts w:ascii="Times New Roman" w:hAnsiTheme="minorEastAsia" w:cs="Times New Roman"/>
          <w:color w:val="000000"/>
          <w:sz w:val="24"/>
          <w:szCs w:val="24"/>
        </w:rPr>
        <w:t>★为必须满足项</w:t>
      </w:r>
    </w:p>
    <w:p w:rsidR="002D7DD2" w:rsidRPr="00E671FA" w:rsidRDefault="002D7DD2">
      <w:pPr>
        <w:rPr>
          <w:rFonts w:ascii="Times New Roman" w:hAnsi="Times New Roman" w:cs="Times New Roman"/>
          <w:sz w:val="24"/>
          <w:szCs w:val="24"/>
        </w:rPr>
      </w:pPr>
    </w:p>
    <w:sectPr w:rsidR="002D7DD2" w:rsidRPr="00E671FA" w:rsidSect="00E671FA"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16E" w:rsidRDefault="0033716E" w:rsidP="00E251E3">
      <w:pPr>
        <w:spacing w:before="0"/>
      </w:pPr>
      <w:r>
        <w:separator/>
      </w:r>
    </w:p>
  </w:endnote>
  <w:endnote w:type="continuationSeparator" w:id="1">
    <w:p w:rsidR="0033716E" w:rsidRDefault="0033716E" w:rsidP="00E251E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16E" w:rsidRDefault="0033716E" w:rsidP="00E251E3">
      <w:pPr>
        <w:spacing w:before="0"/>
      </w:pPr>
      <w:r>
        <w:separator/>
      </w:r>
    </w:p>
  </w:footnote>
  <w:footnote w:type="continuationSeparator" w:id="1">
    <w:p w:rsidR="0033716E" w:rsidRDefault="0033716E" w:rsidP="00E251E3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B11"/>
    <w:rsid w:val="00023088"/>
    <w:rsid w:val="00030DE8"/>
    <w:rsid w:val="00072016"/>
    <w:rsid w:val="00087681"/>
    <w:rsid w:val="000B60FB"/>
    <w:rsid w:val="000C681B"/>
    <w:rsid w:val="00114D91"/>
    <w:rsid w:val="00136844"/>
    <w:rsid w:val="00145185"/>
    <w:rsid w:val="00153676"/>
    <w:rsid w:val="001962D9"/>
    <w:rsid w:val="001E3206"/>
    <w:rsid w:val="00223E76"/>
    <w:rsid w:val="002441FE"/>
    <w:rsid w:val="00266F88"/>
    <w:rsid w:val="002A1369"/>
    <w:rsid w:val="002B172D"/>
    <w:rsid w:val="002D7DD2"/>
    <w:rsid w:val="00306956"/>
    <w:rsid w:val="003369A9"/>
    <w:rsid w:val="0033716E"/>
    <w:rsid w:val="00351838"/>
    <w:rsid w:val="00352CE2"/>
    <w:rsid w:val="003B1361"/>
    <w:rsid w:val="003D4F1D"/>
    <w:rsid w:val="004853F8"/>
    <w:rsid w:val="00580A51"/>
    <w:rsid w:val="00580D8E"/>
    <w:rsid w:val="00584445"/>
    <w:rsid w:val="0059255C"/>
    <w:rsid w:val="00592882"/>
    <w:rsid w:val="005E422D"/>
    <w:rsid w:val="007202BE"/>
    <w:rsid w:val="007642D7"/>
    <w:rsid w:val="00770953"/>
    <w:rsid w:val="007709A9"/>
    <w:rsid w:val="007C5E77"/>
    <w:rsid w:val="007E6B11"/>
    <w:rsid w:val="007F3928"/>
    <w:rsid w:val="00802BD6"/>
    <w:rsid w:val="008328F9"/>
    <w:rsid w:val="00836846"/>
    <w:rsid w:val="00862BCD"/>
    <w:rsid w:val="00864B80"/>
    <w:rsid w:val="008A35C5"/>
    <w:rsid w:val="008A612F"/>
    <w:rsid w:val="00933807"/>
    <w:rsid w:val="009437DA"/>
    <w:rsid w:val="0095470B"/>
    <w:rsid w:val="009A3211"/>
    <w:rsid w:val="009B23DE"/>
    <w:rsid w:val="009C14E7"/>
    <w:rsid w:val="00A44097"/>
    <w:rsid w:val="00A56E98"/>
    <w:rsid w:val="00A8389A"/>
    <w:rsid w:val="00AA4C7C"/>
    <w:rsid w:val="00AC4336"/>
    <w:rsid w:val="00AF65F3"/>
    <w:rsid w:val="00B64FBE"/>
    <w:rsid w:val="00B81428"/>
    <w:rsid w:val="00BC51E2"/>
    <w:rsid w:val="00C15634"/>
    <w:rsid w:val="00C25462"/>
    <w:rsid w:val="00C655AC"/>
    <w:rsid w:val="00C76048"/>
    <w:rsid w:val="00C94DE5"/>
    <w:rsid w:val="00D016AE"/>
    <w:rsid w:val="00D13802"/>
    <w:rsid w:val="00D24795"/>
    <w:rsid w:val="00D367A3"/>
    <w:rsid w:val="00D379F6"/>
    <w:rsid w:val="00DB0078"/>
    <w:rsid w:val="00DD3E7D"/>
    <w:rsid w:val="00E11905"/>
    <w:rsid w:val="00E251E3"/>
    <w:rsid w:val="00E671FA"/>
    <w:rsid w:val="00EA1AD9"/>
    <w:rsid w:val="00ED7FEA"/>
    <w:rsid w:val="00F02CB7"/>
    <w:rsid w:val="00F0542E"/>
    <w:rsid w:val="00F55D23"/>
    <w:rsid w:val="00FC74A4"/>
    <w:rsid w:val="00FD332A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1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Fang, Eric</dc:creator>
  <cp:keywords/>
  <dc:description/>
  <cp:lastModifiedBy>FZ</cp:lastModifiedBy>
  <cp:revision>5</cp:revision>
  <dcterms:created xsi:type="dcterms:W3CDTF">2019-05-20T07:43:00Z</dcterms:created>
  <dcterms:modified xsi:type="dcterms:W3CDTF">2019-05-24T02:15:00Z</dcterms:modified>
</cp:coreProperties>
</file>