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86F" w:rsidRDefault="005B7CA1">
      <w:pPr>
        <w:spacing w:line="360" w:lineRule="auto"/>
        <w:ind w:right="-57"/>
        <w:jc w:val="center"/>
        <w:outlineLvl w:val="1"/>
        <w:rPr>
          <w:rFonts w:asciiTheme="majorEastAsia" w:eastAsiaTheme="majorEastAsia" w:hAnsiTheme="majorEastAsia"/>
          <w:b/>
          <w:sz w:val="28"/>
          <w:szCs w:val="28"/>
        </w:rPr>
      </w:pPr>
      <w:r>
        <w:rPr>
          <w:rFonts w:asciiTheme="majorEastAsia" w:eastAsiaTheme="majorEastAsia" w:hAnsiTheme="majorEastAsia" w:hint="eastAsia"/>
          <w:b/>
          <w:sz w:val="28"/>
          <w:szCs w:val="28"/>
        </w:rPr>
        <w:t>上海海事大学继续教育学院海事服装采购项目</w:t>
      </w:r>
    </w:p>
    <w:p w:rsidR="00E0486F" w:rsidRDefault="005B7CA1">
      <w:pPr>
        <w:spacing w:line="360" w:lineRule="auto"/>
        <w:ind w:right="-57"/>
        <w:outlineLvl w:val="1"/>
        <w:rPr>
          <w:rFonts w:asciiTheme="majorEastAsia" w:eastAsiaTheme="majorEastAsia" w:hAnsiTheme="majorEastAsia"/>
          <w:b/>
          <w:bCs/>
          <w:sz w:val="24"/>
        </w:rPr>
      </w:pPr>
      <w:r>
        <w:rPr>
          <w:rFonts w:asciiTheme="majorEastAsia" w:eastAsiaTheme="majorEastAsia" w:hAnsiTheme="majorEastAsia" w:hint="eastAsia"/>
          <w:b/>
          <w:bCs/>
          <w:sz w:val="24"/>
        </w:rPr>
        <w:t>一、报价单位的资质要求</w:t>
      </w:r>
    </w:p>
    <w:p w:rsidR="00E0486F" w:rsidRDefault="005B7CA1">
      <w:pPr>
        <w:spacing w:line="360" w:lineRule="auto"/>
        <w:ind w:right="-57" w:firstLineChars="200" w:firstLine="480"/>
        <w:outlineLvl w:val="1"/>
        <w:rPr>
          <w:rFonts w:asciiTheme="majorEastAsia" w:eastAsiaTheme="majorEastAsia" w:hAnsiTheme="majorEastAsia"/>
          <w:sz w:val="24"/>
        </w:rPr>
      </w:pPr>
      <w:r>
        <w:rPr>
          <w:rFonts w:asciiTheme="majorEastAsia" w:eastAsiaTheme="majorEastAsia" w:hAnsiTheme="majorEastAsia"/>
          <w:sz w:val="24"/>
        </w:rPr>
        <w:t>1</w:t>
      </w:r>
      <w:r>
        <w:rPr>
          <w:rFonts w:asciiTheme="majorEastAsia" w:eastAsiaTheme="majorEastAsia" w:hAnsiTheme="majorEastAsia" w:hint="eastAsia"/>
          <w:sz w:val="24"/>
        </w:rPr>
        <w:t>）具有独立承担民事责任能力的，在中华人民共和国境内注册的法人；</w:t>
      </w:r>
    </w:p>
    <w:p w:rsidR="00E0486F" w:rsidRDefault="005B7CA1">
      <w:pPr>
        <w:spacing w:line="360" w:lineRule="auto"/>
        <w:ind w:right="-57" w:firstLineChars="200" w:firstLine="480"/>
        <w:outlineLvl w:val="1"/>
        <w:rPr>
          <w:rFonts w:asciiTheme="majorEastAsia" w:eastAsiaTheme="majorEastAsia" w:hAnsiTheme="majorEastAsia"/>
          <w:sz w:val="24"/>
        </w:rPr>
      </w:pPr>
      <w:r>
        <w:rPr>
          <w:rFonts w:asciiTheme="majorEastAsia" w:eastAsiaTheme="majorEastAsia" w:hAnsiTheme="majorEastAsia"/>
          <w:sz w:val="24"/>
        </w:rPr>
        <w:t>2</w:t>
      </w:r>
      <w:r>
        <w:rPr>
          <w:rFonts w:asciiTheme="majorEastAsia" w:eastAsiaTheme="majorEastAsia" w:hAnsiTheme="majorEastAsia" w:hint="eastAsia"/>
          <w:sz w:val="24"/>
        </w:rPr>
        <w:t>）具有相关经营范围；</w:t>
      </w:r>
    </w:p>
    <w:p w:rsidR="00E0486F" w:rsidRDefault="005B7CA1">
      <w:pPr>
        <w:spacing w:line="360" w:lineRule="auto"/>
        <w:ind w:right="-57" w:firstLineChars="200" w:firstLine="480"/>
        <w:outlineLvl w:val="1"/>
        <w:rPr>
          <w:rFonts w:asciiTheme="majorEastAsia" w:eastAsiaTheme="majorEastAsia" w:hAnsiTheme="majorEastAsia"/>
          <w:sz w:val="24"/>
        </w:rPr>
      </w:pPr>
      <w:r>
        <w:rPr>
          <w:rFonts w:asciiTheme="majorEastAsia" w:eastAsiaTheme="majorEastAsia" w:hAnsiTheme="majorEastAsia" w:hint="eastAsia"/>
          <w:sz w:val="24"/>
        </w:rPr>
        <w:t>3）具备一定的生产规模，有专门的生产场所，具有完善的设计、生产、质量、价格控制体系，有专业的设计、生产、质检人员，有完整的售后服务体系，接收服装调换和零星定制。</w:t>
      </w:r>
    </w:p>
    <w:p w:rsidR="00E0486F" w:rsidRDefault="005B7CA1">
      <w:pPr>
        <w:spacing w:line="360" w:lineRule="auto"/>
        <w:ind w:right="-57"/>
        <w:outlineLvl w:val="1"/>
        <w:rPr>
          <w:rFonts w:asciiTheme="majorEastAsia" w:eastAsiaTheme="majorEastAsia" w:hAnsiTheme="majorEastAsia"/>
          <w:b/>
          <w:bCs/>
          <w:sz w:val="24"/>
        </w:rPr>
      </w:pPr>
      <w:r>
        <w:rPr>
          <w:rFonts w:asciiTheme="majorEastAsia" w:eastAsiaTheme="majorEastAsia" w:hAnsiTheme="majorEastAsia" w:hint="eastAsia"/>
          <w:b/>
          <w:bCs/>
          <w:sz w:val="24"/>
        </w:rPr>
        <w:t>二、服装种类及数量</w:t>
      </w:r>
    </w:p>
    <w:p w:rsidR="00E0486F" w:rsidRDefault="005B7CA1">
      <w:pPr>
        <w:pStyle w:val="a8"/>
        <w:spacing w:line="360" w:lineRule="auto"/>
        <w:ind w:firstLineChars="251" w:firstLine="602"/>
        <w:rPr>
          <w:rFonts w:asciiTheme="majorEastAsia" w:eastAsiaTheme="majorEastAsia" w:hAnsiTheme="majorEastAsia"/>
          <w:sz w:val="24"/>
        </w:rPr>
      </w:pPr>
      <w:r>
        <w:rPr>
          <w:rFonts w:asciiTheme="majorEastAsia" w:eastAsiaTheme="majorEastAsia" w:hAnsiTheme="majorEastAsia" w:hint="eastAsia"/>
          <w:sz w:val="24"/>
        </w:rPr>
        <w:t>2020年继续教育学院培训班拟录用人员</w:t>
      </w:r>
      <w:r>
        <w:rPr>
          <w:rFonts w:asciiTheme="majorEastAsia" w:eastAsiaTheme="majorEastAsia" w:hAnsiTheme="majorEastAsia" w:hint="eastAsia"/>
          <w:color w:val="FF0000"/>
          <w:sz w:val="24"/>
        </w:rPr>
        <w:t>131</w:t>
      </w:r>
      <w:r>
        <w:rPr>
          <w:rFonts w:asciiTheme="majorEastAsia" w:eastAsiaTheme="majorEastAsia" w:hAnsiTheme="majorEastAsia" w:hint="eastAsia"/>
          <w:sz w:val="24"/>
        </w:rPr>
        <w:t>人，需要采购带有海事标志的服装，需求如下：</w:t>
      </w:r>
    </w:p>
    <w:p w:rsidR="00E0486F" w:rsidRDefault="005B7CA1">
      <w:pPr>
        <w:pStyle w:val="a8"/>
        <w:spacing w:line="360" w:lineRule="auto"/>
        <w:ind w:firstLineChars="251" w:firstLine="602"/>
        <w:rPr>
          <w:rFonts w:asciiTheme="majorEastAsia" w:eastAsiaTheme="majorEastAsia" w:hAnsiTheme="majorEastAsia"/>
          <w:sz w:val="24"/>
        </w:rPr>
      </w:pPr>
      <w:r>
        <w:rPr>
          <w:rFonts w:asciiTheme="majorEastAsia" w:eastAsiaTheme="majorEastAsia" w:hAnsiTheme="majorEastAsia" w:hint="eastAsia"/>
          <w:sz w:val="24"/>
        </w:rPr>
        <w:t>人员尺码数据甲方在合同签订后三日内向乙方提供，乙方按照甲方需求供应对应货物。</w:t>
      </w:r>
    </w:p>
    <w:p w:rsidR="00E0486F" w:rsidRDefault="005B7CA1">
      <w:pPr>
        <w:pStyle w:val="a8"/>
        <w:spacing w:line="360" w:lineRule="auto"/>
        <w:ind w:firstLineChars="251" w:firstLine="602"/>
        <w:rPr>
          <w:rFonts w:asciiTheme="majorEastAsia" w:eastAsiaTheme="majorEastAsia" w:hAnsiTheme="majorEastAsia"/>
          <w:sz w:val="24"/>
        </w:rPr>
      </w:pPr>
      <w:r>
        <w:rPr>
          <w:rFonts w:asciiTheme="majorEastAsia" w:eastAsiaTheme="majorEastAsia" w:hAnsiTheme="majorEastAsia" w:hint="eastAsia"/>
          <w:color w:val="FF0000"/>
          <w:sz w:val="24"/>
        </w:rPr>
        <w:t>费用预算</w:t>
      </w:r>
      <w:r>
        <w:rPr>
          <w:rFonts w:asciiTheme="majorEastAsia" w:eastAsiaTheme="majorEastAsia" w:hAnsiTheme="majorEastAsia" w:hint="eastAsia"/>
          <w:sz w:val="24"/>
        </w:rPr>
        <w:t>：人均费用不超过650元，费用总额不超过85150元。</w:t>
      </w:r>
    </w:p>
    <w:p w:rsidR="00E0486F" w:rsidRDefault="005B7CA1">
      <w:pPr>
        <w:pStyle w:val="a8"/>
        <w:spacing w:line="360" w:lineRule="auto"/>
        <w:ind w:firstLineChars="251" w:firstLine="602"/>
        <w:rPr>
          <w:rFonts w:asciiTheme="majorEastAsia" w:eastAsiaTheme="majorEastAsia" w:hAnsiTheme="majorEastAsia"/>
          <w:sz w:val="24"/>
        </w:rPr>
      </w:pPr>
      <w:r>
        <w:rPr>
          <w:rFonts w:asciiTheme="majorEastAsia" w:eastAsiaTheme="majorEastAsia" w:hAnsiTheme="majorEastAsia" w:hint="eastAsia"/>
          <w:color w:val="FF0000"/>
          <w:sz w:val="24"/>
        </w:rPr>
        <w:t>实际金额：</w:t>
      </w:r>
      <w:r>
        <w:rPr>
          <w:rFonts w:asciiTheme="majorEastAsia" w:eastAsiaTheme="majorEastAsia" w:hAnsiTheme="majorEastAsia" w:hint="eastAsia"/>
          <w:sz w:val="24"/>
        </w:rPr>
        <w:t>以最终采购服装数量计算。</w:t>
      </w:r>
    </w:p>
    <w:tbl>
      <w:tblPr>
        <w:tblW w:w="5000" w:type="pct"/>
        <w:tblCellMar>
          <w:top w:w="15" w:type="dxa"/>
          <w:left w:w="15" w:type="dxa"/>
          <w:bottom w:w="15" w:type="dxa"/>
          <w:right w:w="15" w:type="dxa"/>
        </w:tblCellMar>
        <w:tblLook w:val="04A0"/>
      </w:tblPr>
      <w:tblGrid>
        <w:gridCol w:w="935"/>
        <w:gridCol w:w="3087"/>
        <w:gridCol w:w="2692"/>
        <w:gridCol w:w="1449"/>
        <w:gridCol w:w="1613"/>
      </w:tblGrid>
      <w:tr w:rsidR="00E0486F" w:rsidTr="00F82A8E">
        <w:trPr>
          <w:trHeight w:hRule="exact" w:val="567"/>
        </w:trPr>
        <w:tc>
          <w:tcPr>
            <w:tcW w:w="5000" w:type="pct"/>
            <w:gridSpan w:val="5"/>
            <w:tcBorders>
              <w:top w:val="single" w:sz="8" w:space="0" w:color="9BBB59"/>
              <w:left w:val="single" w:sz="8" w:space="0" w:color="9BBB59"/>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kern w:val="0"/>
                <w:szCs w:val="21"/>
              </w:rPr>
            </w:pPr>
            <w:r>
              <w:rPr>
                <w:rFonts w:ascii="宋体" w:hAnsi="宋体" w:cs="宋体" w:hint="eastAsia"/>
                <w:b/>
                <w:color w:val="000000"/>
                <w:kern w:val="0"/>
                <w:sz w:val="28"/>
                <w:szCs w:val="28"/>
              </w:rPr>
              <w:t>服装采购需求清单（按人均费用报价）</w:t>
            </w:r>
          </w:p>
        </w:tc>
      </w:tr>
      <w:tr w:rsidR="00E0486F" w:rsidTr="00F82A8E">
        <w:trPr>
          <w:trHeight w:hRule="exact" w:val="567"/>
        </w:trPr>
        <w:tc>
          <w:tcPr>
            <w:tcW w:w="478"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序号</w:t>
            </w:r>
          </w:p>
        </w:tc>
        <w:tc>
          <w:tcPr>
            <w:tcW w:w="1579" w:type="pct"/>
            <w:tcBorders>
              <w:top w:val="single" w:sz="8" w:space="0" w:color="9BBB59"/>
              <w:left w:val="single" w:sz="8" w:space="0" w:color="9BBB59"/>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采购内容</w:t>
            </w:r>
          </w:p>
        </w:tc>
        <w:tc>
          <w:tcPr>
            <w:tcW w:w="1377"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单位</w:t>
            </w:r>
          </w:p>
        </w:tc>
        <w:tc>
          <w:tcPr>
            <w:tcW w:w="740"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数量/人</w:t>
            </w:r>
          </w:p>
        </w:tc>
        <w:tc>
          <w:tcPr>
            <w:tcW w:w="824"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报价/元</w:t>
            </w:r>
          </w:p>
        </w:tc>
      </w:tr>
      <w:tr w:rsidR="00E0486F" w:rsidTr="00F82A8E">
        <w:trPr>
          <w:trHeight w:hRule="exact" w:val="567"/>
        </w:trPr>
        <w:tc>
          <w:tcPr>
            <w:tcW w:w="478"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1</w:t>
            </w:r>
          </w:p>
        </w:tc>
        <w:tc>
          <w:tcPr>
            <w:tcW w:w="1579" w:type="pct"/>
            <w:tcBorders>
              <w:top w:val="single" w:sz="8" w:space="0" w:color="9BBB59"/>
              <w:left w:val="single" w:sz="8" w:space="0" w:color="9BBB59"/>
              <w:bottom w:val="single" w:sz="8" w:space="0" w:color="9BBB59"/>
              <w:right w:val="dotted" w:sz="4" w:space="0" w:color="auto"/>
            </w:tcBorders>
            <w:shd w:val="clear" w:color="auto" w:fill="FFFFFF"/>
            <w:vAlign w:val="center"/>
          </w:tcPr>
          <w:p w:rsidR="00E0486F" w:rsidRDefault="005B7CA1" w:rsidP="00F82A8E">
            <w:pPr>
              <w:widowControl/>
              <w:jc w:val="left"/>
              <w:textAlignment w:val="center"/>
              <w:rPr>
                <w:rFonts w:ascii="宋体" w:hAnsi="宋体" w:cs="宋体"/>
                <w:color w:val="000000"/>
                <w:sz w:val="24"/>
              </w:rPr>
            </w:pPr>
            <w:r>
              <w:rPr>
                <w:rFonts w:ascii="宋体" w:hAnsi="宋体" w:cs="宋体" w:hint="eastAsia"/>
                <w:color w:val="000000"/>
                <w:kern w:val="0"/>
                <w:sz w:val="24"/>
              </w:rPr>
              <w:t>作训服（长袖衣裤）</w:t>
            </w:r>
          </w:p>
        </w:tc>
        <w:tc>
          <w:tcPr>
            <w:tcW w:w="1377"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套</w:t>
            </w:r>
          </w:p>
        </w:tc>
        <w:tc>
          <w:tcPr>
            <w:tcW w:w="740"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824"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E0486F" w:rsidP="00F82A8E">
            <w:pPr>
              <w:widowControl/>
              <w:jc w:val="center"/>
              <w:textAlignment w:val="center"/>
              <w:rPr>
                <w:rFonts w:ascii="宋体" w:hAnsi="宋体" w:cs="宋体"/>
                <w:color w:val="000000"/>
                <w:sz w:val="24"/>
              </w:rPr>
            </w:pPr>
          </w:p>
        </w:tc>
      </w:tr>
      <w:tr w:rsidR="00E0486F" w:rsidTr="00F82A8E">
        <w:trPr>
          <w:trHeight w:hRule="exact" w:val="567"/>
        </w:trPr>
        <w:tc>
          <w:tcPr>
            <w:tcW w:w="478"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1579" w:type="pct"/>
            <w:tcBorders>
              <w:top w:val="single" w:sz="8" w:space="0" w:color="9BBB59"/>
              <w:left w:val="single" w:sz="8" w:space="0" w:color="9BBB59"/>
              <w:bottom w:val="single" w:sz="8" w:space="0" w:color="9BBB59"/>
              <w:right w:val="dotted" w:sz="4" w:space="0" w:color="auto"/>
            </w:tcBorders>
            <w:shd w:val="clear" w:color="auto" w:fill="FFFFFF"/>
            <w:vAlign w:val="center"/>
          </w:tcPr>
          <w:p w:rsidR="00E0486F" w:rsidRDefault="005B7CA1" w:rsidP="00F82A8E">
            <w:pPr>
              <w:widowControl/>
              <w:jc w:val="left"/>
              <w:textAlignment w:val="center"/>
              <w:rPr>
                <w:rFonts w:ascii="宋体" w:hAnsi="宋体" w:cs="宋体"/>
                <w:color w:val="000000"/>
                <w:sz w:val="24"/>
              </w:rPr>
            </w:pPr>
            <w:r>
              <w:rPr>
                <w:rFonts w:ascii="宋体" w:hAnsi="宋体" w:cs="宋体" w:hint="eastAsia"/>
                <w:color w:val="000000"/>
                <w:kern w:val="0"/>
                <w:sz w:val="24"/>
              </w:rPr>
              <w:t>体能服（短裤+T恤衫）</w:t>
            </w:r>
          </w:p>
        </w:tc>
        <w:tc>
          <w:tcPr>
            <w:tcW w:w="1377"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套</w:t>
            </w:r>
          </w:p>
        </w:tc>
        <w:tc>
          <w:tcPr>
            <w:tcW w:w="740"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sz w:val="24"/>
              </w:rPr>
            </w:pPr>
            <w:r>
              <w:rPr>
                <w:rFonts w:ascii="宋体" w:hAnsi="宋体" w:cs="宋体" w:hint="eastAsia"/>
                <w:color w:val="000000"/>
                <w:kern w:val="0"/>
                <w:sz w:val="24"/>
              </w:rPr>
              <w:t>2</w:t>
            </w:r>
          </w:p>
        </w:tc>
        <w:tc>
          <w:tcPr>
            <w:tcW w:w="824"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E0486F" w:rsidP="00F82A8E">
            <w:pPr>
              <w:widowControl/>
              <w:jc w:val="center"/>
              <w:textAlignment w:val="center"/>
              <w:rPr>
                <w:rFonts w:ascii="宋体" w:hAnsi="宋体" w:cs="宋体"/>
                <w:color w:val="000000"/>
                <w:sz w:val="24"/>
              </w:rPr>
            </w:pPr>
          </w:p>
        </w:tc>
      </w:tr>
      <w:tr w:rsidR="00E0486F" w:rsidTr="00F82A8E">
        <w:trPr>
          <w:trHeight w:hRule="exact" w:val="567"/>
        </w:trPr>
        <w:tc>
          <w:tcPr>
            <w:tcW w:w="478" w:type="pct"/>
            <w:tcBorders>
              <w:top w:val="single" w:sz="8" w:space="0" w:color="9BBB59"/>
              <w:left w:val="single" w:sz="8" w:space="0" w:color="9BBB59"/>
              <w:bottom w:val="single" w:sz="8" w:space="0" w:color="9BBB59"/>
              <w:right w:val="single" w:sz="8" w:space="0" w:color="9BBB59"/>
            </w:tcBorders>
            <w:shd w:val="clear" w:color="auto" w:fill="FFFFFF"/>
            <w:vAlign w:val="center"/>
          </w:tcPr>
          <w:p w:rsidR="00E0486F" w:rsidRDefault="005B7CA1" w:rsidP="00F82A8E">
            <w:pPr>
              <w:widowControl/>
              <w:jc w:val="center"/>
              <w:textAlignment w:val="center"/>
              <w:rPr>
                <w:rFonts w:ascii="宋体" w:hAnsi="宋体" w:cs="宋体"/>
                <w:color w:val="000000"/>
                <w:kern w:val="0"/>
                <w:sz w:val="24"/>
              </w:rPr>
            </w:pPr>
            <w:r>
              <w:rPr>
                <w:rFonts w:ascii="宋体" w:hAnsi="宋体" w:cs="宋体" w:hint="eastAsia"/>
                <w:color w:val="000000"/>
                <w:kern w:val="0"/>
                <w:sz w:val="24"/>
              </w:rPr>
              <w:t>3</w:t>
            </w:r>
          </w:p>
        </w:tc>
        <w:tc>
          <w:tcPr>
            <w:tcW w:w="1579" w:type="pct"/>
            <w:tcBorders>
              <w:top w:val="single" w:sz="8" w:space="0" w:color="9BBB59"/>
              <w:left w:val="single" w:sz="8" w:space="0" w:color="9BBB59"/>
              <w:bottom w:val="single" w:sz="8" w:space="0" w:color="9BBB59"/>
              <w:right w:val="dotted" w:sz="4" w:space="0" w:color="auto"/>
            </w:tcBorders>
            <w:shd w:val="clear" w:color="auto" w:fill="FFFFFF"/>
            <w:vAlign w:val="center"/>
          </w:tcPr>
          <w:p w:rsidR="00E0486F" w:rsidRDefault="005B7CA1" w:rsidP="00F82A8E">
            <w:pPr>
              <w:widowControl/>
              <w:jc w:val="left"/>
              <w:textAlignment w:val="center"/>
              <w:rPr>
                <w:rFonts w:ascii="宋体" w:hAnsi="宋体" w:cs="宋体"/>
                <w:color w:val="000000"/>
                <w:kern w:val="0"/>
                <w:sz w:val="24"/>
              </w:rPr>
            </w:pPr>
            <w:r>
              <w:rPr>
                <w:rFonts w:ascii="宋体" w:hAnsi="宋体" w:cs="宋体" w:hint="eastAsia"/>
                <w:color w:val="000000"/>
                <w:kern w:val="0"/>
                <w:sz w:val="24"/>
              </w:rPr>
              <w:t>帽子</w:t>
            </w:r>
          </w:p>
        </w:tc>
        <w:tc>
          <w:tcPr>
            <w:tcW w:w="1377"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kern w:val="0"/>
                <w:sz w:val="24"/>
              </w:rPr>
            </w:pPr>
            <w:r>
              <w:rPr>
                <w:rFonts w:ascii="宋体" w:hAnsi="宋体" w:cs="宋体" w:hint="eastAsia"/>
                <w:color w:val="000000"/>
                <w:kern w:val="0"/>
                <w:sz w:val="24"/>
              </w:rPr>
              <w:t>顶</w:t>
            </w:r>
          </w:p>
        </w:tc>
        <w:tc>
          <w:tcPr>
            <w:tcW w:w="740"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kern w:val="0"/>
                <w:sz w:val="24"/>
              </w:rPr>
            </w:pPr>
            <w:r>
              <w:rPr>
                <w:rFonts w:ascii="宋体" w:hAnsi="宋体" w:cs="宋体" w:hint="eastAsia"/>
                <w:color w:val="000000"/>
                <w:kern w:val="0"/>
                <w:sz w:val="24"/>
              </w:rPr>
              <w:t>1</w:t>
            </w:r>
          </w:p>
        </w:tc>
        <w:tc>
          <w:tcPr>
            <w:tcW w:w="824"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E0486F" w:rsidP="00F82A8E">
            <w:pPr>
              <w:widowControl/>
              <w:jc w:val="center"/>
              <w:textAlignment w:val="center"/>
              <w:rPr>
                <w:rFonts w:ascii="宋体" w:hAnsi="宋体" w:cs="宋体"/>
                <w:color w:val="000000"/>
                <w:kern w:val="0"/>
                <w:sz w:val="24"/>
              </w:rPr>
            </w:pPr>
          </w:p>
        </w:tc>
      </w:tr>
      <w:tr w:rsidR="00E0486F" w:rsidTr="00F82A8E">
        <w:trPr>
          <w:trHeight w:hRule="exact" w:val="567"/>
        </w:trPr>
        <w:tc>
          <w:tcPr>
            <w:tcW w:w="4175" w:type="pct"/>
            <w:gridSpan w:val="4"/>
            <w:tcBorders>
              <w:top w:val="single" w:sz="8" w:space="0" w:color="9BBB59"/>
              <w:left w:val="single" w:sz="8" w:space="0" w:color="9BBB59"/>
              <w:bottom w:val="single" w:sz="8" w:space="0" w:color="9BBB59"/>
              <w:right w:val="dotted" w:sz="4" w:space="0" w:color="auto"/>
            </w:tcBorders>
            <w:shd w:val="clear" w:color="auto" w:fill="FFFFFF"/>
            <w:vAlign w:val="center"/>
          </w:tcPr>
          <w:p w:rsidR="00E0486F" w:rsidRDefault="005B7CA1" w:rsidP="00F82A8E">
            <w:pPr>
              <w:widowControl/>
              <w:jc w:val="center"/>
              <w:textAlignment w:val="center"/>
              <w:rPr>
                <w:rFonts w:ascii="宋体" w:hAnsi="宋体" w:cs="宋体"/>
                <w:color w:val="000000"/>
                <w:kern w:val="0"/>
                <w:szCs w:val="21"/>
              </w:rPr>
            </w:pPr>
            <w:r>
              <w:rPr>
                <w:rFonts w:ascii="宋体" w:hAnsi="宋体" w:cs="宋体" w:hint="eastAsia"/>
                <w:b/>
                <w:bCs/>
                <w:color w:val="000000"/>
                <w:kern w:val="0"/>
                <w:sz w:val="28"/>
                <w:szCs w:val="28"/>
              </w:rPr>
              <w:t>总价合计</w:t>
            </w:r>
          </w:p>
        </w:tc>
        <w:tc>
          <w:tcPr>
            <w:tcW w:w="824" w:type="pct"/>
            <w:tcBorders>
              <w:top w:val="single" w:sz="8" w:space="0" w:color="9BBB59"/>
              <w:left w:val="dotted" w:sz="4" w:space="0" w:color="auto"/>
              <w:bottom w:val="single" w:sz="8" w:space="0" w:color="9BBB59"/>
              <w:right w:val="dotted" w:sz="4" w:space="0" w:color="auto"/>
            </w:tcBorders>
            <w:shd w:val="clear" w:color="auto" w:fill="FFFFFF"/>
            <w:vAlign w:val="center"/>
          </w:tcPr>
          <w:p w:rsidR="00E0486F" w:rsidRDefault="00E0486F" w:rsidP="00F82A8E">
            <w:pPr>
              <w:widowControl/>
              <w:jc w:val="center"/>
              <w:textAlignment w:val="center"/>
              <w:rPr>
                <w:rFonts w:ascii="宋体" w:hAnsi="宋体" w:cs="宋体"/>
                <w:color w:val="000000"/>
                <w:kern w:val="0"/>
                <w:szCs w:val="21"/>
              </w:rPr>
            </w:pPr>
          </w:p>
        </w:tc>
      </w:tr>
    </w:tbl>
    <w:p w:rsidR="00E0486F" w:rsidRDefault="00E0486F">
      <w:pPr>
        <w:spacing w:line="360" w:lineRule="auto"/>
        <w:rPr>
          <w:rFonts w:asciiTheme="majorEastAsia" w:eastAsiaTheme="majorEastAsia" w:hAnsiTheme="majorEastAsia"/>
          <w:sz w:val="24"/>
        </w:rPr>
      </w:pPr>
    </w:p>
    <w:p w:rsidR="00E0486F" w:rsidRDefault="00E0486F">
      <w:pPr>
        <w:pStyle w:val="a8"/>
        <w:spacing w:line="360" w:lineRule="auto"/>
        <w:ind w:firstLineChars="251" w:firstLine="602"/>
        <w:rPr>
          <w:rFonts w:asciiTheme="majorEastAsia" w:eastAsiaTheme="majorEastAsia" w:hAnsiTheme="majorEastAsia"/>
          <w:color w:val="FF0000"/>
          <w:sz w:val="24"/>
        </w:rPr>
      </w:pPr>
    </w:p>
    <w:p w:rsidR="00E0486F" w:rsidRDefault="005B7CA1">
      <w:pPr>
        <w:pStyle w:val="a8"/>
        <w:spacing w:line="360" w:lineRule="auto"/>
        <w:ind w:firstLineChars="251" w:firstLine="602"/>
        <w:rPr>
          <w:rFonts w:asciiTheme="majorEastAsia" w:eastAsiaTheme="majorEastAsia" w:hAnsiTheme="majorEastAsia"/>
          <w:sz w:val="24"/>
        </w:rPr>
      </w:pPr>
      <w:r>
        <w:rPr>
          <w:rFonts w:asciiTheme="majorEastAsia" w:eastAsiaTheme="majorEastAsia" w:hAnsiTheme="majorEastAsia" w:hint="eastAsia"/>
          <w:color w:val="FF0000"/>
          <w:sz w:val="24"/>
        </w:rPr>
        <w:t>服装图样：</w:t>
      </w:r>
      <w:r>
        <w:rPr>
          <w:rFonts w:asciiTheme="majorEastAsia" w:eastAsiaTheme="majorEastAsia" w:hAnsiTheme="majorEastAsia" w:hint="eastAsia"/>
          <w:sz w:val="24"/>
        </w:rPr>
        <w:t>图样仅供报价单位参考，款式类似，作训服、帽子颜色海军蓝，体能服颜色深蓝，布料自定（满足</w:t>
      </w:r>
      <w:r>
        <w:rPr>
          <w:rFonts w:asciiTheme="majorEastAsia" w:eastAsiaTheme="majorEastAsia" w:hAnsiTheme="majorEastAsia" w:hint="eastAsia"/>
          <w:color w:val="FF0000"/>
          <w:sz w:val="24"/>
        </w:rPr>
        <w:t>军训</w:t>
      </w:r>
      <w:r>
        <w:rPr>
          <w:rFonts w:asciiTheme="majorEastAsia" w:eastAsiaTheme="majorEastAsia" w:hAnsiTheme="majorEastAsia" w:hint="eastAsia"/>
          <w:sz w:val="24"/>
        </w:rPr>
        <w:t>时</w:t>
      </w:r>
      <w:r>
        <w:rPr>
          <w:rFonts w:asciiTheme="majorEastAsia" w:eastAsiaTheme="majorEastAsia" w:hAnsiTheme="majorEastAsia" w:hint="eastAsia"/>
          <w:color w:val="FF0000"/>
          <w:sz w:val="24"/>
        </w:rPr>
        <w:t>宽松、透气、耐磨、不褪色、不走形、样式新颖等特点</w:t>
      </w:r>
      <w:r>
        <w:rPr>
          <w:rFonts w:asciiTheme="majorEastAsia" w:eastAsiaTheme="majorEastAsia" w:hAnsiTheme="majorEastAsia" w:hint="eastAsia"/>
          <w:sz w:val="24"/>
        </w:rPr>
        <w:t>），其中</w:t>
      </w:r>
      <w:r>
        <w:rPr>
          <w:rFonts w:asciiTheme="majorEastAsia" w:eastAsiaTheme="majorEastAsia" w:hAnsiTheme="majorEastAsia" w:hint="eastAsia"/>
          <w:color w:val="FF0000"/>
          <w:sz w:val="24"/>
        </w:rPr>
        <w:t>海事标志部分不允许变更</w:t>
      </w:r>
      <w:r>
        <w:rPr>
          <w:rFonts w:asciiTheme="majorEastAsia" w:eastAsiaTheme="majorEastAsia" w:hAnsiTheme="majorEastAsia" w:hint="eastAsia"/>
          <w:sz w:val="24"/>
        </w:rPr>
        <w:t>。</w:t>
      </w:r>
    </w:p>
    <w:p w:rsidR="00E0486F" w:rsidRDefault="00E0486F">
      <w:pPr>
        <w:spacing w:line="360" w:lineRule="auto"/>
        <w:rPr>
          <w:rFonts w:asciiTheme="majorEastAsia" w:eastAsiaTheme="majorEastAsia" w:hAnsiTheme="majorEastAsia"/>
          <w:sz w:val="24"/>
          <w:shd w:val="clear" w:color="auto" w:fill="FFFFFF"/>
        </w:rPr>
      </w:pPr>
    </w:p>
    <w:p w:rsidR="00E0486F" w:rsidRDefault="00E9649F">
      <w:pPr>
        <w:spacing w:line="360" w:lineRule="auto"/>
        <w:jc w:val="center"/>
        <w:rPr>
          <w:rFonts w:asciiTheme="majorEastAsia" w:eastAsiaTheme="majorEastAsia" w:hAnsiTheme="majorEastAsia"/>
          <w:sz w:val="24"/>
          <w:shd w:val="clear" w:color="auto" w:fill="FFFFFF"/>
        </w:rPr>
      </w:pPr>
      <w:r w:rsidRPr="00E9649F">
        <w:rPr>
          <w:sz w:val="24"/>
        </w:rPr>
        <w:lastRenderedPageBreak/>
        <w:pict>
          <v:shapetype id="_x0000_t202" coordsize="21600,21600" o:spt="202" path="m,l,21600r21600,l21600,xe">
            <v:stroke joinstyle="miter"/>
            <v:path gradientshapeok="t" o:connecttype="rect"/>
          </v:shapetype>
          <v:shape id="_x0000_s1030" type="#_x0000_t202" style="position:absolute;left:0;text-align:left;margin-left:239.25pt;margin-top:430.95pt;width:228.3pt;height:35pt;z-index:251657728">
            <v:textbox>
              <w:txbxContent>
                <w:p w:rsidR="00E0486F" w:rsidRDefault="005B7CA1">
                  <w:pPr>
                    <w:rPr>
                      <w:color w:val="FF0000"/>
                      <w:sz w:val="24"/>
                      <w:szCs w:val="32"/>
                    </w:rPr>
                  </w:pPr>
                  <w:r>
                    <w:rPr>
                      <w:rFonts w:hint="eastAsia"/>
                      <w:color w:val="FF0000"/>
                      <w:sz w:val="24"/>
                      <w:szCs w:val="32"/>
                    </w:rPr>
                    <w:t>图</w:t>
                  </w:r>
                  <w:r>
                    <w:rPr>
                      <w:rFonts w:hint="eastAsia"/>
                      <w:color w:val="FF0000"/>
                      <w:sz w:val="24"/>
                      <w:szCs w:val="32"/>
                    </w:rPr>
                    <w:t>1</w:t>
                  </w:r>
                  <w:r>
                    <w:rPr>
                      <w:rFonts w:hint="eastAsia"/>
                      <w:color w:val="FF0000"/>
                      <w:sz w:val="24"/>
                      <w:szCs w:val="32"/>
                    </w:rPr>
                    <w:t>：作训服</w:t>
                  </w:r>
                </w:p>
              </w:txbxContent>
            </v:textbox>
          </v:shape>
        </w:pict>
      </w:r>
      <w:r w:rsidR="005B7CA1">
        <w:rPr>
          <w:rFonts w:asciiTheme="majorEastAsia" w:eastAsiaTheme="majorEastAsia" w:hAnsiTheme="majorEastAsia" w:hint="eastAsia"/>
          <w:noProof/>
          <w:sz w:val="24"/>
          <w:shd w:val="clear" w:color="auto" w:fill="FFFFFF"/>
        </w:rPr>
        <w:drawing>
          <wp:inline distT="0" distB="0" distL="114300" distR="114300">
            <wp:extent cx="4725035" cy="6391275"/>
            <wp:effectExtent l="0" t="0" r="18415" b="9525"/>
            <wp:docPr id="1" name="图片 1" descr="29f289fdcd78d4fea8d267a6a22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f289fdcd78d4fea8d267a6a226103"/>
                    <pic:cNvPicPr>
                      <a:picLocks noChangeAspect="1"/>
                    </pic:cNvPicPr>
                  </pic:nvPicPr>
                  <pic:blipFill>
                    <a:blip r:embed="rId7" cstate="print"/>
                    <a:srcRect t="14944" b="8968"/>
                    <a:stretch>
                      <a:fillRect/>
                    </a:stretch>
                  </pic:blipFill>
                  <pic:spPr>
                    <a:xfrm>
                      <a:off x="0" y="0"/>
                      <a:ext cx="4725035" cy="6391275"/>
                    </a:xfrm>
                    <a:prstGeom prst="rect">
                      <a:avLst/>
                    </a:prstGeom>
                  </pic:spPr>
                </pic:pic>
              </a:graphicData>
            </a:graphic>
          </wp:inline>
        </w:drawing>
      </w:r>
    </w:p>
    <w:p w:rsidR="00E0486F" w:rsidRDefault="005B7CA1">
      <w:pPr>
        <w:spacing w:line="360" w:lineRule="auto"/>
        <w:jc w:val="center"/>
        <w:rPr>
          <w:rFonts w:asciiTheme="majorEastAsia" w:eastAsiaTheme="majorEastAsia" w:hAnsiTheme="majorEastAsia"/>
          <w:sz w:val="24"/>
          <w:shd w:val="clear" w:color="auto" w:fill="FFFFFF"/>
        </w:rPr>
      </w:pPr>
      <w:r>
        <w:rPr>
          <w:rFonts w:asciiTheme="majorEastAsia" w:eastAsiaTheme="majorEastAsia" w:hAnsiTheme="majorEastAsia" w:hint="eastAsia"/>
          <w:noProof/>
          <w:sz w:val="24"/>
          <w:shd w:val="clear" w:color="auto" w:fill="FFFFFF"/>
        </w:rPr>
        <w:drawing>
          <wp:anchor distT="0" distB="0" distL="114300" distR="114300" simplePos="0" relativeHeight="251652608" behindDoc="0" locked="0" layoutInCell="1" allowOverlap="1">
            <wp:simplePos x="0" y="0"/>
            <wp:positionH relativeFrom="column">
              <wp:posOffset>2764155</wp:posOffset>
            </wp:positionH>
            <wp:positionV relativeFrom="paragraph">
              <wp:posOffset>-431800</wp:posOffset>
            </wp:positionV>
            <wp:extent cx="2467610" cy="3439795"/>
            <wp:effectExtent l="0" t="0" r="8255" b="8890"/>
            <wp:wrapNone/>
            <wp:docPr id="3" name="图片 3" descr="c8467f2c6b95b8331b31846ce03e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8467f2c6b95b8331b31846ce03e24f"/>
                    <pic:cNvPicPr>
                      <a:picLocks noChangeAspect="1"/>
                    </pic:cNvPicPr>
                  </pic:nvPicPr>
                  <pic:blipFill>
                    <a:blip r:embed="rId8" cstate="print"/>
                    <a:stretch>
                      <a:fillRect/>
                    </a:stretch>
                  </pic:blipFill>
                  <pic:spPr>
                    <a:xfrm rot="16200000">
                      <a:off x="0" y="0"/>
                      <a:ext cx="2467610" cy="3439795"/>
                    </a:xfrm>
                    <a:prstGeom prst="rect">
                      <a:avLst/>
                    </a:prstGeom>
                  </pic:spPr>
                </pic:pic>
              </a:graphicData>
            </a:graphic>
          </wp:anchor>
        </w:drawing>
      </w:r>
    </w:p>
    <w:p w:rsidR="00E0486F" w:rsidRDefault="00E9649F">
      <w:pPr>
        <w:spacing w:line="360" w:lineRule="auto"/>
        <w:rPr>
          <w:rFonts w:asciiTheme="majorEastAsia" w:eastAsiaTheme="majorEastAsia" w:hAnsiTheme="majorEastAsia"/>
          <w:sz w:val="24"/>
          <w:shd w:val="clear" w:color="auto" w:fill="FFFFFF"/>
        </w:rPr>
      </w:pPr>
      <w:r w:rsidRPr="00E9649F">
        <w:rPr>
          <w:sz w:val="24"/>
        </w:rPr>
        <w:pict>
          <v:shape id="_x0000_s1026" type="#_x0000_t202" style="position:absolute;left:0;text-align:left;margin-left:219.75pt;margin-top:179.95pt;width:228.3pt;height:35pt;z-index:251654656">
            <v:textbox>
              <w:txbxContent>
                <w:p w:rsidR="00E0486F" w:rsidRDefault="005B7CA1">
                  <w:pPr>
                    <w:rPr>
                      <w:color w:val="FF0000"/>
                      <w:sz w:val="24"/>
                      <w:szCs w:val="32"/>
                    </w:rPr>
                  </w:pPr>
                  <w:r>
                    <w:rPr>
                      <w:rFonts w:hint="eastAsia"/>
                      <w:color w:val="FF0000"/>
                      <w:sz w:val="24"/>
                      <w:szCs w:val="32"/>
                    </w:rPr>
                    <w:t>图</w:t>
                  </w:r>
                  <w:r>
                    <w:rPr>
                      <w:rFonts w:hint="eastAsia"/>
                      <w:color w:val="FF0000"/>
                      <w:sz w:val="24"/>
                      <w:szCs w:val="32"/>
                    </w:rPr>
                    <w:t>3</w:t>
                  </w:r>
                  <w:r>
                    <w:rPr>
                      <w:rFonts w:hint="eastAsia"/>
                      <w:color w:val="FF0000"/>
                      <w:sz w:val="24"/>
                      <w:szCs w:val="32"/>
                    </w:rPr>
                    <w:t>：衣服背后标志，针绣。</w:t>
                  </w:r>
                </w:p>
              </w:txbxContent>
            </v:textbox>
          </v:shape>
        </w:pict>
      </w:r>
      <w:r w:rsidRPr="00E9649F">
        <w:rPr>
          <w:sz w:val="24"/>
        </w:rPr>
        <w:pict>
          <v:shape id="_x0000_s1031" type="#_x0000_t202" style="position:absolute;left:0;text-align:left;margin-left:-11.25pt;margin-top:180.6pt;width:228.3pt;height:35pt;z-index:251658752">
            <v:textbox>
              <w:txbxContent>
                <w:p w:rsidR="00E0486F" w:rsidRDefault="005B7CA1">
                  <w:pPr>
                    <w:rPr>
                      <w:color w:val="FF0000"/>
                      <w:sz w:val="24"/>
                      <w:szCs w:val="32"/>
                    </w:rPr>
                  </w:pPr>
                  <w:r>
                    <w:rPr>
                      <w:rFonts w:hint="eastAsia"/>
                      <w:color w:val="FF0000"/>
                      <w:sz w:val="24"/>
                      <w:szCs w:val="32"/>
                    </w:rPr>
                    <w:t>图</w:t>
                  </w:r>
                  <w:r>
                    <w:rPr>
                      <w:rFonts w:hint="eastAsia"/>
                      <w:color w:val="FF0000"/>
                      <w:sz w:val="24"/>
                      <w:szCs w:val="32"/>
                    </w:rPr>
                    <w:t>2</w:t>
                  </w:r>
                  <w:r>
                    <w:rPr>
                      <w:rFonts w:hint="eastAsia"/>
                      <w:color w:val="FF0000"/>
                      <w:sz w:val="24"/>
                      <w:szCs w:val="32"/>
                    </w:rPr>
                    <w:t>：海事帽</w:t>
                  </w:r>
                </w:p>
              </w:txbxContent>
            </v:textbox>
          </v:shape>
        </w:pict>
      </w:r>
      <w:r w:rsidR="005B7CA1">
        <w:rPr>
          <w:rFonts w:asciiTheme="majorEastAsia" w:eastAsiaTheme="majorEastAsia" w:hAnsiTheme="majorEastAsia" w:hint="eastAsia"/>
          <w:noProof/>
          <w:sz w:val="24"/>
          <w:shd w:val="clear" w:color="auto" w:fill="FFFFFF"/>
        </w:rPr>
        <w:drawing>
          <wp:inline distT="0" distB="0" distL="114300" distR="114300">
            <wp:extent cx="2470785" cy="1960245"/>
            <wp:effectExtent l="0" t="0" r="1905" b="5715"/>
            <wp:docPr id="2" name="图片 2" descr="b3687933ab3b51bd90888b9ab471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687933ab3b51bd90888b9ab47195b"/>
                    <pic:cNvPicPr>
                      <a:picLocks noChangeAspect="1"/>
                    </pic:cNvPicPr>
                  </pic:nvPicPr>
                  <pic:blipFill>
                    <a:blip r:embed="rId9" cstate="print"/>
                    <a:srcRect l="5388"/>
                    <a:stretch>
                      <a:fillRect/>
                    </a:stretch>
                  </pic:blipFill>
                  <pic:spPr>
                    <a:xfrm rot="5400000">
                      <a:off x="0" y="0"/>
                      <a:ext cx="2470785" cy="1960245"/>
                    </a:xfrm>
                    <a:prstGeom prst="rect">
                      <a:avLst/>
                    </a:prstGeom>
                  </pic:spPr>
                </pic:pic>
              </a:graphicData>
            </a:graphic>
          </wp:inline>
        </w:drawing>
      </w:r>
    </w:p>
    <w:p w:rsidR="00E0486F" w:rsidRDefault="005B7CA1">
      <w:pPr>
        <w:spacing w:line="360" w:lineRule="auto"/>
        <w:rPr>
          <w:rFonts w:asciiTheme="majorEastAsia" w:eastAsiaTheme="majorEastAsia" w:hAnsiTheme="majorEastAsia"/>
          <w:b/>
          <w:bCs/>
          <w:sz w:val="24"/>
          <w:shd w:val="clear" w:color="auto" w:fill="FFFFFF"/>
        </w:rPr>
      </w:pPr>
      <w:r>
        <w:rPr>
          <w:rFonts w:asciiTheme="majorEastAsia" w:eastAsiaTheme="majorEastAsia" w:hAnsiTheme="majorEastAsia" w:hint="eastAsia"/>
          <w:b/>
          <w:bCs/>
          <w:noProof/>
          <w:sz w:val="24"/>
          <w:shd w:val="clear" w:color="auto" w:fill="FFFFFF"/>
        </w:rPr>
        <w:lastRenderedPageBreak/>
        <w:drawing>
          <wp:inline distT="0" distB="0" distL="114300" distR="114300">
            <wp:extent cx="4979035" cy="5062220"/>
            <wp:effectExtent l="0" t="0" r="12065" b="5080"/>
            <wp:docPr id="4" name="图片 4" descr="890a04c3de035b6e0c9d98de1ca4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90a04c3de035b6e0c9d98de1ca4b3e"/>
                    <pic:cNvPicPr>
                      <a:picLocks noChangeAspect="1"/>
                    </pic:cNvPicPr>
                  </pic:nvPicPr>
                  <pic:blipFill>
                    <a:blip r:embed="rId10" cstate="print"/>
                    <a:srcRect t="15302" b="27506"/>
                    <a:stretch>
                      <a:fillRect/>
                    </a:stretch>
                  </pic:blipFill>
                  <pic:spPr>
                    <a:xfrm>
                      <a:off x="0" y="0"/>
                      <a:ext cx="4979035" cy="5062220"/>
                    </a:xfrm>
                    <a:prstGeom prst="rect">
                      <a:avLst/>
                    </a:prstGeom>
                  </pic:spPr>
                </pic:pic>
              </a:graphicData>
            </a:graphic>
          </wp:inline>
        </w:drawing>
      </w:r>
    </w:p>
    <w:p w:rsidR="00E0486F" w:rsidRDefault="00E9649F">
      <w:pPr>
        <w:spacing w:line="360" w:lineRule="auto"/>
        <w:rPr>
          <w:rFonts w:asciiTheme="majorEastAsia" w:eastAsiaTheme="majorEastAsia" w:hAnsiTheme="majorEastAsia"/>
          <w:b/>
          <w:bCs/>
          <w:sz w:val="24"/>
          <w:shd w:val="clear" w:color="auto" w:fill="FFFFFF"/>
        </w:rPr>
      </w:pPr>
      <w:r w:rsidRPr="00E9649F">
        <w:rPr>
          <w:sz w:val="24"/>
        </w:rPr>
        <w:pict>
          <v:shape id="_x0000_s1028" type="#_x0000_t202" style="position:absolute;left:0;text-align:left;margin-left:1.75pt;margin-top:2.65pt;width:228.3pt;height:35pt;z-index:251655680">
            <v:textbox>
              <w:txbxContent>
                <w:p w:rsidR="00E0486F" w:rsidRDefault="005B7CA1">
                  <w:pPr>
                    <w:rPr>
                      <w:color w:val="FF0000"/>
                      <w:sz w:val="24"/>
                      <w:szCs w:val="32"/>
                    </w:rPr>
                  </w:pPr>
                  <w:r>
                    <w:rPr>
                      <w:rFonts w:hint="eastAsia"/>
                      <w:color w:val="FF0000"/>
                      <w:sz w:val="24"/>
                      <w:szCs w:val="32"/>
                    </w:rPr>
                    <w:t>图</w:t>
                  </w:r>
                  <w:r>
                    <w:rPr>
                      <w:rFonts w:hint="eastAsia"/>
                      <w:color w:val="FF0000"/>
                      <w:sz w:val="24"/>
                      <w:szCs w:val="32"/>
                    </w:rPr>
                    <w:t>4</w:t>
                  </w:r>
                  <w:r>
                    <w:rPr>
                      <w:rFonts w:hint="eastAsia"/>
                      <w:color w:val="FF0000"/>
                      <w:sz w:val="24"/>
                      <w:szCs w:val="32"/>
                    </w:rPr>
                    <w:t>：衣服左臂外标志，针绣。</w:t>
                  </w:r>
                </w:p>
              </w:txbxContent>
            </v:textbox>
          </v:shape>
        </w:pict>
      </w:r>
    </w:p>
    <w:p w:rsidR="00E0486F" w:rsidRDefault="00E0486F">
      <w:pPr>
        <w:spacing w:line="360" w:lineRule="auto"/>
        <w:rPr>
          <w:rFonts w:asciiTheme="majorEastAsia" w:eastAsiaTheme="majorEastAsia" w:hAnsiTheme="majorEastAsia"/>
          <w:b/>
          <w:bCs/>
          <w:sz w:val="24"/>
          <w:shd w:val="clear" w:color="auto" w:fill="FFFFFF"/>
        </w:rPr>
      </w:pPr>
    </w:p>
    <w:p w:rsidR="00E0486F" w:rsidRDefault="005B7CA1">
      <w:pPr>
        <w:spacing w:line="360" w:lineRule="auto"/>
        <w:rPr>
          <w:rFonts w:asciiTheme="majorEastAsia" w:eastAsiaTheme="majorEastAsia" w:hAnsiTheme="majorEastAsia"/>
          <w:b/>
          <w:bCs/>
          <w:sz w:val="24"/>
          <w:shd w:val="clear" w:color="auto" w:fill="FFFFFF"/>
        </w:rPr>
      </w:pPr>
      <w:r>
        <w:rPr>
          <w:rFonts w:asciiTheme="majorEastAsia" w:eastAsiaTheme="majorEastAsia" w:hAnsiTheme="majorEastAsia" w:hint="eastAsia"/>
          <w:b/>
          <w:bCs/>
          <w:noProof/>
          <w:sz w:val="24"/>
          <w:shd w:val="clear" w:color="auto" w:fill="FFFFFF"/>
        </w:rPr>
        <w:drawing>
          <wp:anchor distT="0" distB="0" distL="114300" distR="114300" simplePos="0" relativeHeight="251653632" behindDoc="0" locked="0" layoutInCell="1" allowOverlap="1">
            <wp:simplePos x="0" y="0"/>
            <wp:positionH relativeFrom="column">
              <wp:posOffset>3198495</wp:posOffset>
            </wp:positionH>
            <wp:positionV relativeFrom="paragraph">
              <wp:posOffset>-114300</wp:posOffset>
            </wp:positionV>
            <wp:extent cx="2271395" cy="2606675"/>
            <wp:effectExtent l="0" t="0" r="3175" b="14605"/>
            <wp:wrapNone/>
            <wp:docPr id="6" name="图片 6" descr="3e6529878d1105b8e8e19243231a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e6529878d1105b8e8e19243231a658"/>
                    <pic:cNvPicPr>
                      <a:picLocks noChangeAspect="1"/>
                    </pic:cNvPicPr>
                  </pic:nvPicPr>
                  <pic:blipFill>
                    <a:blip r:embed="rId11" cstate="print"/>
                    <a:srcRect l="37409" t="17682" r="19202" b="16332"/>
                    <a:stretch>
                      <a:fillRect/>
                    </a:stretch>
                  </pic:blipFill>
                  <pic:spPr>
                    <a:xfrm rot="16200000">
                      <a:off x="0" y="0"/>
                      <a:ext cx="2271395" cy="2606675"/>
                    </a:xfrm>
                    <a:prstGeom prst="rect">
                      <a:avLst/>
                    </a:prstGeom>
                  </pic:spPr>
                </pic:pic>
              </a:graphicData>
            </a:graphic>
          </wp:anchor>
        </w:drawing>
      </w:r>
      <w:r>
        <w:rPr>
          <w:rFonts w:asciiTheme="majorEastAsia" w:eastAsiaTheme="majorEastAsia" w:hAnsiTheme="majorEastAsia" w:hint="eastAsia"/>
          <w:b/>
          <w:bCs/>
          <w:noProof/>
          <w:sz w:val="24"/>
          <w:shd w:val="clear" w:color="auto" w:fill="FFFFFF"/>
        </w:rPr>
        <w:drawing>
          <wp:inline distT="0" distB="0" distL="114300" distR="114300">
            <wp:extent cx="2916555" cy="2249805"/>
            <wp:effectExtent l="0" t="0" r="17145" b="17145"/>
            <wp:docPr id="5" name="图片 5" descr="2397b5ee41eca58b06008792591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397b5ee41eca58b060087925918961"/>
                    <pic:cNvPicPr>
                      <a:picLocks noChangeAspect="1"/>
                    </pic:cNvPicPr>
                  </pic:nvPicPr>
                  <pic:blipFill>
                    <a:blip r:embed="rId12" cstate="print"/>
                    <a:srcRect l="23306" t="50330" r="21317" b="17633"/>
                    <a:stretch>
                      <a:fillRect/>
                    </a:stretch>
                  </pic:blipFill>
                  <pic:spPr>
                    <a:xfrm rot="10800000">
                      <a:off x="0" y="0"/>
                      <a:ext cx="2916555" cy="2249805"/>
                    </a:xfrm>
                    <a:prstGeom prst="rect">
                      <a:avLst/>
                    </a:prstGeom>
                  </pic:spPr>
                </pic:pic>
              </a:graphicData>
            </a:graphic>
          </wp:inline>
        </w:drawing>
      </w:r>
    </w:p>
    <w:p w:rsidR="00E0486F" w:rsidRDefault="00E9649F">
      <w:pPr>
        <w:spacing w:line="360" w:lineRule="auto"/>
        <w:rPr>
          <w:rFonts w:asciiTheme="majorEastAsia" w:eastAsiaTheme="majorEastAsia" w:hAnsiTheme="majorEastAsia"/>
          <w:b/>
          <w:bCs/>
          <w:sz w:val="24"/>
          <w:shd w:val="clear" w:color="auto" w:fill="FFFFFF"/>
        </w:rPr>
      </w:pPr>
      <w:r w:rsidRPr="00E9649F">
        <w:rPr>
          <w:sz w:val="24"/>
        </w:rPr>
        <w:pict>
          <v:shape id="_x0000_s1035" type="#_x0000_t202" style="position:absolute;left:0;text-align:left;margin-left:236.6pt;margin-top:3.95pt;width:228.3pt;height:45pt;z-index:251662848">
            <v:textbox>
              <w:txbxContent>
                <w:p w:rsidR="00E0486F" w:rsidRDefault="005B7CA1">
                  <w:pPr>
                    <w:rPr>
                      <w:color w:val="FF0000"/>
                      <w:sz w:val="24"/>
                      <w:szCs w:val="32"/>
                    </w:rPr>
                  </w:pPr>
                  <w:r>
                    <w:rPr>
                      <w:rFonts w:hint="eastAsia"/>
                      <w:color w:val="FF0000"/>
                      <w:sz w:val="24"/>
                      <w:szCs w:val="32"/>
                    </w:rPr>
                    <w:t>图</w:t>
                  </w:r>
                  <w:r>
                    <w:rPr>
                      <w:rFonts w:hint="eastAsia"/>
                      <w:color w:val="FF0000"/>
                      <w:sz w:val="24"/>
                      <w:szCs w:val="32"/>
                    </w:rPr>
                    <w:t>6</w:t>
                  </w:r>
                  <w:r>
                    <w:rPr>
                      <w:rFonts w:hint="eastAsia"/>
                      <w:color w:val="FF0000"/>
                      <w:sz w:val="24"/>
                      <w:szCs w:val="32"/>
                    </w:rPr>
                    <w:t>：本标志位于</w:t>
                  </w:r>
                  <w:r>
                    <w:rPr>
                      <w:rFonts w:hint="eastAsia"/>
                      <w:color w:val="FF0000"/>
                      <w:sz w:val="24"/>
                      <w:szCs w:val="32"/>
                    </w:rPr>
                    <w:t>T</w:t>
                  </w:r>
                  <w:r>
                    <w:rPr>
                      <w:rFonts w:hint="eastAsia"/>
                      <w:color w:val="FF0000"/>
                      <w:sz w:val="24"/>
                      <w:szCs w:val="32"/>
                    </w:rPr>
                    <w:t>恤左肩袖外。</w:t>
                  </w:r>
                </w:p>
              </w:txbxContent>
            </v:textbox>
          </v:shape>
        </w:pict>
      </w:r>
      <w:r w:rsidRPr="00E9649F">
        <w:rPr>
          <w:sz w:val="24"/>
        </w:rPr>
        <w:pict>
          <v:shape id="_x0000_s1029" type="#_x0000_t202" style="position:absolute;left:0;text-align:left;margin-left:-.4pt;margin-top:4.35pt;width:228.3pt;height:45pt;z-index:251656704">
            <v:textbox>
              <w:txbxContent>
                <w:p w:rsidR="00E0486F" w:rsidRDefault="005B7CA1">
                  <w:pPr>
                    <w:rPr>
                      <w:color w:val="FF0000"/>
                      <w:sz w:val="24"/>
                      <w:szCs w:val="32"/>
                    </w:rPr>
                  </w:pPr>
                  <w:r>
                    <w:rPr>
                      <w:rFonts w:hint="eastAsia"/>
                      <w:color w:val="FF0000"/>
                      <w:sz w:val="24"/>
                      <w:szCs w:val="32"/>
                    </w:rPr>
                    <w:t>图</w:t>
                  </w:r>
                  <w:r>
                    <w:rPr>
                      <w:rFonts w:hint="eastAsia"/>
                      <w:color w:val="FF0000"/>
                      <w:sz w:val="24"/>
                      <w:szCs w:val="32"/>
                    </w:rPr>
                    <w:t>5</w:t>
                  </w:r>
                  <w:r>
                    <w:rPr>
                      <w:rFonts w:hint="eastAsia"/>
                      <w:color w:val="FF0000"/>
                      <w:sz w:val="24"/>
                      <w:szCs w:val="32"/>
                    </w:rPr>
                    <w:t>：体能服为圆领</w:t>
                  </w:r>
                  <w:r>
                    <w:rPr>
                      <w:rFonts w:hint="eastAsia"/>
                      <w:color w:val="FF0000"/>
                      <w:sz w:val="24"/>
                      <w:szCs w:val="32"/>
                    </w:rPr>
                    <w:t>T</w:t>
                  </w:r>
                  <w:r>
                    <w:rPr>
                      <w:rFonts w:hint="eastAsia"/>
                      <w:color w:val="FF0000"/>
                      <w:sz w:val="24"/>
                      <w:szCs w:val="32"/>
                    </w:rPr>
                    <w:t>恤，本标志位于</w:t>
                  </w:r>
                  <w:r>
                    <w:rPr>
                      <w:rFonts w:hint="eastAsia"/>
                      <w:color w:val="FF0000"/>
                      <w:sz w:val="24"/>
                      <w:szCs w:val="32"/>
                    </w:rPr>
                    <w:t>T</w:t>
                  </w:r>
                  <w:r>
                    <w:rPr>
                      <w:rFonts w:hint="eastAsia"/>
                      <w:color w:val="FF0000"/>
                      <w:sz w:val="24"/>
                      <w:szCs w:val="32"/>
                    </w:rPr>
                    <w:t>恤左胸前及短裤左腿前。</w:t>
                  </w:r>
                </w:p>
              </w:txbxContent>
            </v:textbox>
          </v:shape>
        </w:pict>
      </w:r>
      <w:r w:rsidRPr="00E9649F">
        <w:rPr>
          <w:sz w:val="24"/>
        </w:rPr>
        <w:pict>
          <v:shape id="_x0000_s1032" type="#_x0000_t202" style="position:absolute;left:0;text-align:left;margin-left:89.6pt;margin-top:721.8pt;width:228.3pt;height:45pt;z-index:251659776">
            <v:textbox>
              <w:txbxContent>
                <w:p w:rsidR="00E0486F" w:rsidRDefault="005B7CA1">
                  <w:pPr>
                    <w:rPr>
                      <w:color w:val="FF0000"/>
                      <w:sz w:val="24"/>
                      <w:szCs w:val="32"/>
                    </w:rPr>
                  </w:pPr>
                  <w:r>
                    <w:rPr>
                      <w:rFonts w:hint="eastAsia"/>
                      <w:color w:val="FF0000"/>
                      <w:sz w:val="24"/>
                      <w:szCs w:val="32"/>
                    </w:rPr>
                    <w:t>图</w:t>
                  </w:r>
                  <w:r>
                    <w:rPr>
                      <w:rFonts w:hint="eastAsia"/>
                      <w:color w:val="FF0000"/>
                      <w:sz w:val="24"/>
                      <w:szCs w:val="32"/>
                    </w:rPr>
                    <w:t>5</w:t>
                  </w:r>
                  <w:r>
                    <w:rPr>
                      <w:rFonts w:hint="eastAsia"/>
                      <w:color w:val="FF0000"/>
                      <w:sz w:val="24"/>
                      <w:szCs w:val="32"/>
                    </w:rPr>
                    <w:t>：体能服为圆领</w:t>
                  </w:r>
                  <w:r>
                    <w:rPr>
                      <w:rFonts w:hint="eastAsia"/>
                      <w:color w:val="FF0000"/>
                      <w:sz w:val="24"/>
                      <w:szCs w:val="32"/>
                    </w:rPr>
                    <w:t>T</w:t>
                  </w:r>
                  <w:r>
                    <w:rPr>
                      <w:rFonts w:hint="eastAsia"/>
                      <w:color w:val="FF0000"/>
                      <w:sz w:val="24"/>
                      <w:szCs w:val="32"/>
                    </w:rPr>
                    <w:t>恤，本标志位于</w:t>
                  </w:r>
                  <w:r>
                    <w:rPr>
                      <w:rFonts w:hint="eastAsia"/>
                      <w:color w:val="FF0000"/>
                      <w:sz w:val="24"/>
                      <w:szCs w:val="32"/>
                    </w:rPr>
                    <w:t>T</w:t>
                  </w:r>
                  <w:r>
                    <w:rPr>
                      <w:rFonts w:hint="eastAsia"/>
                      <w:color w:val="FF0000"/>
                      <w:sz w:val="24"/>
                      <w:szCs w:val="32"/>
                    </w:rPr>
                    <w:t>恤左胸前及短裤左腿前。</w:t>
                  </w:r>
                </w:p>
              </w:txbxContent>
            </v:textbox>
          </v:shape>
        </w:pict>
      </w:r>
      <w:r w:rsidRPr="00E9649F">
        <w:rPr>
          <w:sz w:val="24"/>
        </w:rPr>
        <w:pict>
          <v:shape id="_x0000_s1033" type="#_x0000_t202" style="position:absolute;left:0;text-align:left;margin-left:89.6pt;margin-top:721.8pt;width:228.3pt;height:45pt;z-index:251660800">
            <v:textbox>
              <w:txbxContent>
                <w:p w:rsidR="00E0486F" w:rsidRDefault="005B7CA1">
                  <w:pPr>
                    <w:rPr>
                      <w:color w:val="FF0000"/>
                      <w:sz w:val="24"/>
                      <w:szCs w:val="32"/>
                    </w:rPr>
                  </w:pPr>
                  <w:r>
                    <w:rPr>
                      <w:rFonts w:hint="eastAsia"/>
                      <w:color w:val="FF0000"/>
                      <w:sz w:val="24"/>
                      <w:szCs w:val="32"/>
                    </w:rPr>
                    <w:t>图</w:t>
                  </w:r>
                  <w:r>
                    <w:rPr>
                      <w:rFonts w:hint="eastAsia"/>
                      <w:color w:val="FF0000"/>
                      <w:sz w:val="24"/>
                      <w:szCs w:val="32"/>
                    </w:rPr>
                    <w:t>5</w:t>
                  </w:r>
                  <w:r>
                    <w:rPr>
                      <w:rFonts w:hint="eastAsia"/>
                      <w:color w:val="FF0000"/>
                      <w:sz w:val="24"/>
                      <w:szCs w:val="32"/>
                    </w:rPr>
                    <w:t>：体能服为圆领</w:t>
                  </w:r>
                  <w:r>
                    <w:rPr>
                      <w:rFonts w:hint="eastAsia"/>
                      <w:color w:val="FF0000"/>
                      <w:sz w:val="24"/>
                      <w:szCs w:val="32"/>
                    </w:rPr>
                    <w:t>T</w:t>
                  </w:r>
                  <w:r>
                    <w:rPr>
                      <w:rFonts w:hint="eastAsia"/>
                      <w:color w:val="FF0000"/>
                      <w:sz w:val="24"/>
                      <w:szCs w:val="32"/>
                    </w:rPr>
                    <w:t>恤，本标志位于</w:t>
                  </w:r>
                  <w:r>
                    <w:rPr>
                      <w:rFonts w:hint="eastAsia"/>
                      <w:color w:val="FF0000"/>
                      <w:sz w:val="24"/>
                      <w:szCs w:val="32"/>
                    </w:rPr>
                    <w:t>T</w:t>
                  </w:r>
                  <w:r>
                    <w:rPr>
                      <w:rFonts w:hint="eastAsia"/>
                      <w:color w:val="FF0000"/>
                      <w:sz w:val="24"/>
                      <w:szCs w:val="32"/>
                    </w:rPr>
                    <w:t>恤左胸前及短裤左腿前。</w:t>
                  </w:r>
                </w:p>
              </w:txbxContent>
            </v:textbox>
          </v:shape>
        </w:pict>
      </w:r>
      <w:r w:rsidRPr="00E9649F">
        <w:rPr>
          <w:sz w:val="24"/>
        </w:rPr>
        <w:pict>
          <v:shape id="_x0000_s1034" type="#_x0000_t202" style="position:absolute;left:0;text-align:left;margin-left:89.6pt;margin-top:721.8pt;width:228.3pt;height:45pt;z-index:251661824">
            <v:textbox>
              <w:txbxContent>
                <w:p w:rsidR="00E0486F" w:rsidRDefault="005B7CA1">
                  <w:pPr>
                    <w:rPr>
                      <w:color w:val="FF0000"/>
                      <w:sz w:val="24"/>
                      <w:szCs w:val="32"/>
                    </w:rPr>
                  </w:pPr>
                  <w:r>
                    <w:rPr>
                      <w:rFonts w:hint="eastAsia"/>
                      <w:color w:val="FF0000"/>
                      <w:sz w:val="24"/>
                      <w:szCs w:val="32"/>
                    </w:rPr>
                    <w:t>图</w:t>
                  </w:r>
                  <w:r>
                    <w:rPr>
                      <w:rFonts w:hint="eastAsia"/>
                      <w:color w:val="FF0000"/>
                      <w:sz w:val="24"/>
                      <w:szCs w:val="32"/>
                    </w:rPr>
                    <w:t>5</w:t>
                  </w:r>
                  <w:r>
                    <w:rPr>
                      <w:rFonts w:hint="eastAsia"/>
                      <w:color w:val="FF0000"/>
                      <w:sz w:val="24"/>
                      <w:szCs w:val="32"/>
                    </w:rPr>
                    <w:t>：体能服为圆领</w:t>
                  </w:r>
                  <w:r>
                    <w:rPr>
                      <w:rFonts w:hint="eastAsia"/>
                      <w:color w:val="FF0000"/>
                      <w:sz w:val="24"/>
                      <w:szCs w:val="32"/>
                    </w:rPr>
                    <w:t>T</w:t>
                  </w:r>
                  <w:r>
                    <w:rPr>
                      <w:rFonts w:hint="eastAsia"/>
                      <w:color w:val="FF0000"/>
                      <w:sz w:val="24"/>
                      <w:szCs w:val="32"/>
                    </w:rPr>
                    <w:t>恤，本标志位于</w:t>
                  </w:r>
                  <w:r>
                    <w:rPr>
                      <w:rFonts w:hint="eastAsia"/>
                      <w:color w:val="FF0000"/>
                      <w:sz w:val="24"/>
                      <w:szCs w:val="32"/>
                    </w:rPr>
                    <w:t>T</w:t>
                  </w:r>
                  <w:r>
                    <w:rPr>
                      <w:rFonts w:hint="eastAsia"/>
                      <w:color w:val="FF0000"/>
                      <w:sz w:val="24"/>
                      <w:szCs w:val="32"/>
                    </w:rPr>
                    <w:t>恤左胸前及短裤左腿前。</w:t>
                  </w:r>
                </w:p>
              </w:txbxContent>
            </v:textbox>
          </v:shape>
        </w:pict>
      </w:r>
    </w:p>
    <w:p w:rsidR="00E0486F" w:rsidRDefault="00E0486F">
      <w:pPr>
        <w:spacing w:line="360" w:lineRule="auto"/>
        <w:rPr>
          <w:rFonts w:asciiTheme="majorEastAsia" w:eastAsiaTheme="majorEastAsia" w:hAnsiTheme="majorEastAsia"/>
          <w:b/>
          <w:bCs/>
          <w:sz w:val="24"/>
          <w:shd w:val="clear" w:color="auto" w:fill="FFFFFF"/>
        </w:rPr>
      </w:pPr>
      <w:bookmarkStart w:id="0" w:name="_GoBack"/>
      <w:bookmarkEnd w:id="0"/>
    </w:p>
    <w:p w:rsidR="00E0486F" w:rsidRDefault="005B7CA1">
      <w:pPr>
        <w:spacing w:line="360" w:lineRule="auto"/>
        <w:rPr>
          <w:rFonts w:asciiTheme="majorEastAsia" w:eastAsiaTheme="majorEastAsia" w:hAnsiTheme="majorEastAsia"/>
          <w:b/>
          <w:bCs/>
          <w:sz w:val="24"/>
          <w:shd w:val="clear" w:color="auto" w:fill="FFFFFF"/>
        </w:rPr>
      </w:pPr>
      <w:r>
        <w:rPr>
          <w:rFonts w:asciiTheme="majorEastAsia" w:eastAsiaTheme="majorEastAsia" w:hAnsiTheme="majorEastAsia" w:hint="eastAsia"/>
          <w:b/>
          <w:bCs/>
          <w:sz w:val="24"/>
          <w:shd w:val="clear" w:color="auto" w:fill="FFFFFF"/>
        </w:rPr>
        <w:lastRenderedPageBreak/>
        <w:t>三、对报价单位的要求</w:t>
      </w:r>
    </w:p>
    <w:p w:rsidR="00E0486F" w:rsidRDefault="005B7CA1">
      <w:pPr>
        <w:spacing w:line="360" w:lineRule="auto"/>
        <w:ind w:firstLineChars="200" w:firstLine="480"/>
        <w:rPr>
          <w:rFonts w:asciiTheme="majorEastAsia" w:eastAsiaTheme="majorEastAsia" w:hAnsiTheme="majorEastAsia"/>
          <w:sz w:val="24"/>
          <w:shd w:val="clear" w:color="auto" w:fill="FFFFFF"/>
        </w:rPr>
      </w:pPr>
      <w:r>
        <w:rPr>
          <w:rFonts w:asciiTheme="majorEastAsia" w:eastAsiaTheme="majorEastAsia" w:hAnsiTheme="majorEastAsia" w:hint="eastAsia"/>
          <w:sz w:val="24"/>
          <w:shd w:val="clear" w:color="auto" w:fill="FFFFFF"/>
        </w:rPr>
        <w:t>电子报价资料中对于相应采购内容必须有清晰报价；</w:t>
      </w:r>
    </w:p>
    <w:p w:rsidR="00E0486F" w:rsidRDefault="005B7CA1">
      <w:pPr>
        <w:spacing w:line="360" w:lineRule="auto"/>
        <w:ind w:firstLineChars="200" w:firstLine="480"/>
        <w:rPr>
          <w:rFonts w:asciiTheme="majorEastAsia" w:eastAsiaTheme="majorEastAsia" w:hAnsiTheme="majorEastAsia"/>
          <w:sz w:val="24"/>
          <w:shd w:val="clear" w:color="auto" w:fill="FFFFFF"/>
        </w:rPr>
      </w:pPr>
      <w:r>
        <w:rPr>
          <w:rFonts w:asciiTheme="majorEastAsia" w:eastAsiaTheme="majorEastAsia" w:hAnsiTheme="majorEastAsia" w:hint="eastAsia"/>
          <w:sz w:val="24"/>
          <w:shd w:val="clear" w:color="auto" w:fill="FFFFFF"/>
        </w:rPr>
        <w:t>报价单位必须在询价截止</w:t>
      </w:r>
      <w:r w:rsidR="00046C67">
        <w:rPr>
          <w:rFonts w:asciiTheme="majorEastAsia" w:eastAsiaTheme="majorEastAsia" w:hAnsiTheme="majorEastAsia" w:hint="eastAsia"/>
          <w:sz w:val="24"/>
          <w:shd w:val="clear" w:color="auto" w:fill="FFFFFF"/>
        </w:rPr>
        <w:t>前向校方</w:t>
      </w:r>
      <w:r>
        <w:rPr>
          <w:rFonts w:asciiTheme="majorEastAsia" w:eastAsiaTheme="majorEastAsia" w:hAnsiTheme="majorEastAsia" w:hint="eastAsia"/>
          <w:color w:val="FF0000"/>
          <w:sz w:val="24"/>
          <w:shd w:val="clear" w:color="auto" w:fill="FFFFFF"/>
        </w:rPr>
        <w:t>提供样品（尺寸大些，用于</w:t>
      </w:r>
      <w:r w:rsidR="00046C67">
        <w:rPr>
          <w:rFonts w:asciiTheme="majorEastAsia" w:eastAsiaTheme="majorEastAsia" w:hAnsiTheme="majorEastAsia" w:hint="eastAsia"/>
          <w:color w:val="FF0000"/>
          <w:sz w:val="24"/>
          <w:shd w:val="clear" w:color="auto" w:fill="FFFFFF"/>
        </w:rPr>
        <w:t>校方</w:t>
      </w:r>
      <w:r>
        <w:rPr>
          <w:rFonts w:asciiTheme="majorEastAsia" w:eastAsiaTheme="majorEastAsia" w:hAnsiTheme="majorEastAsia" w:hint="eastAsia"/>
          <w:color w:val="FF0000"/>
          <w:sz w:val="24"/>
          <w:shd w:val="clear" w:color="auto" w:fill="FFFFFF"/>
        </w:rPr>
        <w:t>评标时试穿），</w:t>
      </w:r>
      <w:r w:rsidR="00046C67">
        <w:rPr>
          <w:rFonts w:asciiTheme="majorEastAsia" w:eastAsiaTheme="majorEastAsia" w:hAnsiTheme="majorEastAsia" w:hint="eastAsia"/>
          <w:color w:val="FF0000"/>
          <w:sz w:val="24"/>
          <w:shd w:val="clear" w:color="auto" w:fill="FFFFFF"/>
        </w:rPr>
        <w:t>将样品快递或送</w:t>
      </w:r>
      <w:r>
        <w:rPr>
          <w:rFonts w:asciiTheme="majorEastAsia" w:eastAsiaTheme="majorEastAsia" w:hAnsiTheme="majorEastAsia" w:hint="eastAsia"/>
          <w:sz w:val="24"/>
          <w:shd w:val="clear" w:color="auto" w:fill="FFFFFF"/>
        </w:rPr>
        <w:t>至</w:t>
      </w:r>
      <w:r>
        <w:rPr>
          <w:rFonts w:asciiTheme="majorEastAsia" w:eastAsiaTheme="majorEastAsia" w:hAnsiTheme="majorEastAsia" w:hint="eastAsia"/>
          <w:sz w:val="24"/>
          <w:u w:val="single"/>
          <w:shd w:val="clear" w:color="auto" w:fill="FFFFFF"/>
        </w:rPr>
        <w:t>上海市浦东新区浦东大道2600号上海海事大学港湾校区行政楼201室</w:t>
      </w:r>
      <w:r>
        <w:rPr>
          <w:rFonts w:asciiTheme="majorEastAsia" w:eastAsiaTheme="majorEastAsia" w:hAnsiTheme="majorEastAsia" w:hint="eastAsia"/>
          <w:sz w:val="24"/>
          <w:shd w:val="clear" w:color="auto" w:fill="FFFFFF"/>
        </w:rPr>
        <w:t>，</w:t>
      </w:r>
      <w:r w:rsidR="00046C67">
        <w:rPr>
          <w:rFonts w:asciiTheme="majorEastAsia" w:eastAsiaTheme="majorEastAsia" w:hAnsiTheme="majorEastAsia" w:hint="eastAsia"/>
          <w:sz w:val="24"/>
          <w:shd w:val="clear" w:color="auto" w:fill="FFFFFF"/>
        </w:rPr>
        <w:t>收件人朱老师，手机</w:t>
      </w:r>
      <w:r w:rsidR="00E9649F" w:rsidRPr="00E9649F">
        <w:rPr>
          <w:rFonts w:asciiTheme="majorEastAsia" w:eastAsiaTheme="majorEastAsia" w:hAnsiTheme="majorEastAsia"/>
          <w:sz w:val="24"/>
          <w:shd w:val="clear" w:color="auto" w:fill="FFFFFF"/>
        </w:rPr>
        <w:t>13248263001</w:t>
      </w:r>
      <w:r w:rsidR="00E9649F" w:rsidRPr="00E9649F">
        <w:rPr>
          <w:rFonts w:hint="eastAsia"/>
          <w:kern w:val="0"/>
        </w:rPr>
        <w:t>，</w:t>
      </w:r>
      <w:r>
        <w:rPr>
          <w:rFonts w:asciiTheme="majorEastAsia" w:eastAsiaTheme="majorEastAsia" w:hAnsiTheme="majorEastAsia" w:hint="eastAsia"/>
          <w:color w:val="FF0000"/>
          <w:sz w:val="24"/>
          <w:shd w:val="clear" w:color="auto" w:fill="FFFFFF"/>
        </w:rPr>
        <w:t>不能及时提供样品视作废标。</w:t>
      </w:r>
      <w:r w:rsidR="00046C67">
        <w:rPr>
          <w:rFonts w:asciiTheme="majorEastAsia" w:eastAsiaTheme="majorEastAsia" w:hAnsiTheme="majorEastAsia" w:hint="eastAsia"/>
          <w:color w:val="FF0000"/>
          <w:sz w:val="24"/>
          <w:shd w:val="clear" w:color="auto" w:fill="FFFFFF"/>
        </w:rPr>
        <w:t>项目结束后，未中标单位应派人与朱老师联系取回样品，中标单位留样至项目结束。</w:t>
      </w:r>
    </w:p>
    <w:p w:rsidR="00E0486F" w:rsidRDefault="005B7CA1">
      <w:pPr>
        <w:spacing w:line="360" w:lineRule="auto"/>
        <w:rPr>
          <w:rFonts w:asciiTheme="majorEastAsia" w:eastAsiaTheme="majorEastAsia" w:hAnsiTheme="majorEastAsia"/>
          <w:b/>
          <w:bCs/>
          <w:sz w:val="24"/>
        </w:rPr>
      </w:pPr>
      <w:r>
        <w:rPr>
          <w:rFonts w:asciiTheme="majorEastAsia" w:eastAsiaTheme="majorEastAsia" w:hAnsiTheme="majorEastAsia" w:hint="eastAsia"/>
          <w:b/>
          <w:bCs/>
          <w:sz w:val="24"/>
        </w:rPr>
        <w:t>四、验收及发放标准</w:t>
      </w:r>
    </w:p>
    <w:p w:rsidR="00E0486F" w:rsidRDefault="005B7CA1">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1、乙方提供的服装要有权威部门出示的质检报告。</w:t>
      </w:r>
    </w:p>
    <w:p w:rsidR="00E0486F" w:rsidRDefault="005B7CA1">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2、服装式样按照乙方提供的样衣为准。</w:t>
      </w:r>
    </w:p>
    <w:p w:rsidR="00E0486F" w:rsidRDefault="005B7CA1">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3、符合主要技术标准：</w:t>
      </w:r>
      <w:r>
        <w:rPr>
          <w:rFonts w:asciiTheme="majorEastAsia" w:eastAsiaTheme="majorEastAsia" w:hAnsiTheme="majorEastAsia"/>
          <w:sz w:val="24"/>
        </w:rPr>
        <w:t xml:space="preserve"> GB18401-2003</w:t>
      </w:r>
      <w:r>
        <w:rPr>
          <w:rFonts w:asciiTheme="majorEastAsia" w:eastAsiaTheme="majorEastAsia" w:hAnsiTheme="majorEastAsia" w:hint="eastAsia"/>
          <w:sz w:val="24"/>
        </w:rPr>
        <w:t>《国家纺织产品基本安全技术规范》主要项目有：</w:t>
      </w:r>
      <w:r>
        <w:rPr>
          <w:rFonts w:asciiTheme="majorEastAsia" w:eastAsiaTheme="majorEastAsia" w:hAnsiTheme="majorEastAsia"/>
          <w:sz w:val="24"/>
        </w:rPr>
        <w:t>1</w:t>
      </w:r>
      <w:r>
        <w:rPr>
          <w:rFonts w:asciiTheme="majorEastAsia" w:eastAsiaTheme="majorEastAsia" w:hAnsiTheme="majorEastAsia" w:hint="eastAsia"/>
          <w:sz w:val="24"/>
        </w:rPr>
        <w:t>）</w:t>
      </w:r>
      <w:r>
        <w:rPr>
          <w:rFonts w:asciiTheme="majorEastAsia" w:eastAsiaTheme="majorEastAsia" w:hAnsiTheme="majorEastAsia"/>
          <w:sz w:val="24"/>
        </w:rPr>
        <w:t>.</w:t>
      </w:r>
      <w:r>
        <w:rPr>
          <w:rFonts w:asciiTheme="majorEastAsia" w:eastAsiaTheme="majorEastAsia" w:hAnsiTheme="majorEastAsia" w:hint="eastAsia"/>
          <w:sz w:val="24"/>
        </w:rPr>
        <w:t>甲醛含量</w:t>
      </w:r>
      <w:r>
        <w:rPr>
          <w:rFonts w:asciiTheme="majorEastAsia" w:eastAsiaTheme="majorEastAsia" w:hAnsiTheme="majorEastAsia"/>
          <w:sz w:val="24"/>
        </w:rPr>
        <w:t>  2</w:t>
      </w:r>
      <w:r>
        <w:rPr>
          <w:rFonts w:asciiTheme="majorEastAsia" w:eastAsiaTheme="majorEastAsia" w:hAnsiTheme="majorEastAsia" w:hint="eastAsia"/>
          <w:sz w:val="24"/>
        </w:rPr>
        <w:t>）</w:t>
      </w:r>
      <w:r>
        <w:rPr>
          <w:rFonts w:asciiTheme="majorEastAsia" w:eastAsiaTheme="majorEastAsia" w:hAnsiTheme="majorEastAsia"/>
          <w:sz w:val="24"/>
        </w:rPr>
        <w:t>.PH</w:t>
      </w:r>
      <w:r>
        <w:rPr>
          <w:rFonts w:asciiTheme="majorEastAsia" w:eastAsiaTheme="majorEastAsia" w:hAnsiTheme="majorEastAsia" w:hint="eastAsia"/>
          <w:sz w:val="24"/>
        </w:rPr>
        <w:t>值</w:t>
      </w:r>
      <w:r>
        <w:rPr>
          <w:rFonts w:asciiTheme="majorEastAsia" w:eastAsiaTheme="majorEastAsia" w:hAnsiTheme="majorEastAsia"/>
          <w:sz w:val="24"/>
        </w:rPr>
        <w:t>  3</w:t>
      </w:r>
      <w:r>
        <w:rPr>
          <w:rFonts w:asciiTheme="majorEastAsia" w:eastAsiaTheme="majorEastAsia" w:hAnsiTheme="majorEastAsia" w:hint="eastAsia"/>
          <w:sz w:val="24"/>
        </w:rPr>
        <w:t>）</w:t>
      </w:r>
      <w:r>
        <w:rPr>
          <w:rFonts w:asciiTheme="majorEastAsia" w:eastAsiaTheme="majorEastAsia" w:hAnsiTheme="majorEastAsia"/>
          <w:sz w:val="24"/>
        </w:rPr>
        <w:t>.</w:t>
      </w:r>
      <w:r>
        <w:rPr>
          <w:rFonts w:asciiTheme="majorEastAsia" w:eastAsiaTheme="majorEastAsia" w:hAnsiTheme="majorEastAsia" w:hint="eastAsia"/>
          <w:sz w:val="24"/>
        </w:rPr>
        <w:t>偶氮含量。</w:t>
      </w:r>
    </w:p>
    <w:p w:rsidR="00E0486F" w:rsidRDefault="005B7CA1">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4、甲方在乙方送货后对货物进行检查验收。</w:t>
      </w:r>
    </w:p>
    <w:p w:rsidR="00E0486F" w:rsidRDefault="005B7CA1">
      <w:pPr>
        <w:spacing w:line="360" w:lineRule="auto"/>
        <w:rPr>
          <w:rFonts w:asciiTheme="majorEastAsia" w:eastAsiaTheme="majorEastAsia" w:hAnsiTheme="majorEastAsia"/>
          <w:b/>
          <w:bCs/>
          <w:sz w:val="24"/>
        </w:rPr>
      </w:pPr>
      <w:r>
        <w:rPr>
          <w:rFonts w:asciiTheme="majorEastAsia" w:eastAsiaTheme="majorEastAsia" w:hAnsiTheme="majorEastAsia" w:hint="eastAsia"/>
          <w:b/>
          <w:bCs/>
          <w:sz w:val="24"/>
        </w:rPr>
        <w:t>五、交货地点及要求</w:t>
      </w:r>
    </w:p>
    <w:p w:rsidR="00E0486F" w:rsidRDefault="005B7CA1">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中标单位需于合同签订后的十个工作日内将相应产品送至上海市浦东新区海港大道1550号（上海海事大学临港校区）。并配合现场发放，服装尺寸不合适的由乙方工作人员现场量取尺寸，及时带回修改。</w:t>
      </w:r>
    </w:p>
    <w:p w:rsidR="00E0486F" w:rsidRDefault="005B7CA1">
      <w:pPr>
        <w:spacing w:line="360" w:lineRule="auto"/>
        <w:rPr>
          <w:rFonts w:asciiTheme="majorEastAsia" w:eastAsiaTheme="majorEastAsia" w:hAnsiTheme="majorEastAsia"/>
          <w:b/>
          <w:bCs/>
          <w:sz w:val="24"/>
        </w:rPr>
      </w:pPr>
      <w:r>
        <w:rPr>
          <w:rFonts w:asciiTheme="majorEastAsia" w:eastAsiaTheme="majorEastAsia" w:hAnsiTheme="majorEastAsia" w:hint="eastAsia"/>
          <w:b/>
          <w:bCs/>
          <w:sz w:val="24"/>
        </w:rPr>
        <w:t>六、质保要求</w:t>
      </w:r>
    </w:p>
    <w:p w:rsidR="00E0486F" w:rsidRDefault="005B7CA1">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甲方要求乙方提供不少于一年免费保质服务，在保质期内，乙方应对服装负责保修、保换、保退。</w:t>
      </w:r>
    </w:p>
    <w:p w:rsidR="00E0486F" w:rsidRDefault="00E0486F">
      <w:pPr>
        <w:spacing w:line="360" w:lineRule="auto"/>
        <w:rPr>
          <w:rFonts w:asciiTheme="majorEastAsia" w:eastAsiaTheme="majorEastAsia" w:hAnsiTheme="majorEastAsia"/>
          <w:sz w:val="24"/>
        </w:rPr>
      </w:pPr>
    </w:p>
    <w:sectPr w:rsidR="00E0486F" w:rsidSect="00F82A8E">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2AE" w:rsidRDefault="00CC22AE" w:rsidP="00F82A8E">
      <w:r>
        <w:separator/>
      </w:r>
    </w:p>
  </w:endnote>
  <w:endnote w:type="continuationSeparator" w:id="0">
    <w:p w:rsidR="00CC22AE" w:rsidRDefault="00CC22AE" w:rsidP="00F82A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2AE" w:rsidRDefault="00CC22AE" w:rsidP="00F82A8E">
      <w:r>
        <w:separator/>
      </w:r>
    </w:p>
  </w:footnote>
  <w:footnote w:type="continuationSeparator" w:id="0">
    <w:p w:rsidR="00CC22AE" w:rsidRDefault="00CC22AE" w:rsidP="00F82A8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Z">
    <w15:presenceInfo w15:providerId="None" w15:userId="FZ"/>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56A3D"/>
    <w:rsid w:val="00011E90"/>
    <w:rsid w:val="00013172"/>
    <w:rsid w:val="00046C67"/>
    <w:rsid w:val="00084EBE"/>
    <w:rsid w:val="00155B0A"/>
    <w:rsid w:val="001A4ADC"/>
    <w:rsid w:val="001E2742"/>
    <w:rsid w:val="001F2DFC"/>
    <w:rsid w:val="00230EA9"/>
    <w:rsid w:val="0029227A"/>
    <w:rsid w:val="00295A14"/>
    <w:rsid w:val="002978BE"/>
    <w:rsid w:val="002A0D05"/>
    <w:rsid w:val="00310E5F"/>
    <w:rsid w:val="003435DC"/>
    <w:rsid w:val="00442592"/>
    <w:rsid w:val="004A2AE6"/>
    <w:rsid w:val="004D5C8A"/>
    <w:rsid w:val="004F3A79"/>
    <w:rsid w:val="00556A3D"/>
    <w:rsid w:val="005A643C"/>
    <w:rsid w:val="005B7CA1"/>
    <w:rsid w:val="005F1231"/>
    <w:rsid w:val="005F5CE1"/>
    <w:rsid w:val="00637F6A"/>
    <w:rsid w:val="006946F8"/>
    <w:rsid w:val="006D3536"/>
    <w:rsid w:val="00724A1D"/>
    <w:rsid w:val="00787CF3"/>
    <w:rsid w:val="0079025F"/>
    <w:rsid w:val="007B680C"/>
    <w:rsid w:val="007C1E0F"/>
    <w:rsid w:val="0084783B"/>
    <w:rsid w:val="008642C1"/>
    <w:rsid w:val="008945A5"/>
    <w:rsid w:val="008D18D0"/>
    <w:rsid w:val="008F357F"/>
    <w:rsid w:val="00943071"/>
    <w:rsid w:val="009A4EAC"/>
    <w:rsid w:val="009C4F89"/>
    <w:rsid w:val="00A66E0B"/>
    <w:rsid w:val="00A86D05"/>
    <w:rsid w:val="00A949BB"/>
    <w:rsid w:val="00A94B62"/>
    <w:rsid w:val="00B91C42"/>
    <w:rsid w:val="00BB03D2"/>
    <w:rsid w:val="00BB1FAA"/>
    <w:rsid w:val="00BC0702"/>
    <w:rsid w:val="00BD1E62"/>
    <w:rsid w:val="00C0702F"/>
    <w:rsid w:val="00C227C0"/>
    <w:rsid w:val="00C3330B"/>
    <w:rsid w:val="00C5481D"/>
    <w:rsid w:val="00CC22AE"/>
    <w:rsid w:val="00D412D4"/>
    <w:rsid w:val="00DA4A60"/>
    <w:rsid w:val="00DD3D7B"/>
    <w:rsid w:val="00E03213"/>
    <w:rsid w:val="00E0486F"/>
    <w:rsid w:val="00E818C1"/>
    <w:rsid w:val="00E92D7B"/>
    <w:rsid w:val="00E9649F"/>
    <w:rsid w:val="00ED6A16"/>
    <w:rsid w:val="00F01486"/>
    <w:rsid w:val="00F75F11"/>
    <w:rsid w:val="00F82A8E"/>
    <w:rsid w:val="00F85223"/>
    <w:rsid w:val="09C10F0D"/>
    <w:rsid w:val="0BCE5EC2"/>
    <w:rsid w:val="173A7B26"/>
    <w:rsid w:val="1FFA3177"/>
    <w:rsid w:val="20032EAA"/>
    <w:rsid w:val="211A1A8B"/>
    <w:rsid w:val="294C0CC8"/>
    <w:rsid w:val="2ECC50EE"/>
    <w:rsid w:val="35443CC3"/>
    <w:rsid w:val="371E14E9"/>
    <w:rsid w:val="3DFD698A"/>
    <w:rsid w:val="456C30B3"/>
    <w:rsid w:val="52902337"/>
    <w:rsid w:val="570F13EE"/>
    <w:rsid w:val="5F595C2E"/>
    <w:rsid w:val="602933B8"/>
    <w:rsid w:val="663179D9"/>
    <w:rsid w:val="6E805E80"/>
    <w:rsid w:val="727A4A5F"/>
    <w:rsid w:val="7D4E2D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86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sid w:val="00E0486F"/>
    <w:pPr>
      <w:jc w:val="left"/>
    </w:pPr>
  </w:style>
  <w:style w:type="paragraph" w:styleId="a4">
    <w:name w:val="Balloon Text"/>
    <w:basedOn w:val="a"/>
    <w:link w:val="Char"/>
    <w:uiPriority w:val="99"/>
    <w:semiHidden/>
    <w:unhideWhenUsed/>
    <w:qFormat/>
    <w:rsid w:val="00E0486F"/>
    <w:rPr>
      <w:sz w:val="18"/>
      <w:szCs w:val="18"/>
    </w:rPr>
  </w:style>
  <w:style w:type="paragraph" w:styleId="a5">
    <w:name w:val="footer"/>
    <w:basedOn w:val="a"/>
    <w:link w:val="Char0"/>
    <w:uiPriority w:val="99"/>
    <w:semiHidden/>
    <w:unhideWhenUsed/>
    <w:qFormat/>
    <w:rsid w:val="00E0486F"/>
    <w:pPr>
      <w:tabs>
        <w:tab w:val="center" w:pos="4153"/>
        <w:tab w:val="right" w:pos="8306"/>
      </w:tabs>
      <w:snapToGrid w:val="0"/>
      <w:jc w:val="left"/>
    </w:pPr>
    <w:rPr>
      <w:sz w:val="18"/>
      <w:szCs w:val="18"/>
    </w:rPr>
  </w:style>
  <w:style w:type="paragraph" w:styleId="a6">
    <w:name w:val="header"/>
    <w:basedOn w:val="a"/>
    <w:link w:val="Char1"/>
    <w:uiPriority w:val="99"/>
    <w:semiHidden/>
    <w:unhideWhenUsed/>
    <w:qFormat/>
    <w:rsid w:val="00E0486F"/>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rsid w:val="00E0486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6"/>
    <w:uiPriority w:val="99"/>
    <w:semiHidden/>
    <w:qFormat/>
    <w:rsid w:val="00E0486F"/>
    <w:rPr>
      <w:rFonts w:ascii="Times New Roman" w:eastAsia="宋体" w:hAnsi="Times New Roman" w:cs="Times New Roman"/>
      <w:sz w:val="18"/>
      <w:szCs w:val="18"/>
    </w:rPr>
  </w:style>
  <w:style w:type="character" w:customStyle="1" w:styleId="Char0">
    <w:name w:val="页脚 Char"/>
    <w:basedOn w:val="a0"/>
    <w:link w:val="a5"/>
    <w:uiPriority w:val="99"/>
    <w:semiHidden/>
    <w:qFormat/>
    <w:rsid w:val="00E0486F"/>
    <w:rPr>
      <w:rFonts w:ascii="Times New Roman" w:eastAsia="宋体" w:hAnsi="Times New Roman" w:cs="Times New Roman"/>
      <w:sz w:val="18"/>
      <w:szCs w:val="18"/>
    </w:rPr>
  </w:style>
  <w:style w:type="paragraph" w:styleId="a8">
    <w:name w:val="List Paragraph"/>
    <w:basedOn w:val="a"/>
    <w:uiPriority w:val="99"/>
    <w:qFormat/>
    <w:rsid w:val="00E0486F"/>
    <w:pPr>
      <w:ind w:firstLineChars="200" w:firstLine="420"/>
    </w:pPr>
  </w:style>
  <w:style w:type="character" w:customStyle="1" w:styleId="Char">
    <w:name w:val="批注框文本 Char"/>
    <w:basedOn w:val="a0"/>
    <w:link w:val="a4"/>
    <w:uiPriority w:val="99"/>
    <w:semiHidden/>
    <w:qFormat/>
    <w:rsid w:val="00E0486F"/>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26"/>
    <customShpInfo spid="_x0000_s1031"/>
    <customShpInfo spid="_x0000_s1028"/>
    <customShpInfo spid="_x0000_s1035"/>
    <customShpInfo spid="_x0000_s1029"/>
    <customShpInfo spid="_x0000_s1032"/>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149</Words>
  <Characters>854</Characters>
  <Application>Microsoft Office Word</Application>
  <DocSecurity>0</DocSecurity>
  <Lines>7</Lines>
  <Paragraphs>2</Paragraphs>
  <ScaleCrop>false</ScaleCrop>
  <Company>上海海事大学</Company>
  <LinksUpToDate>false</LinksUpToDate>
  <CharactersWithSpaces>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LiHW</dc:creator>
  <cp:lastModifiedBy>PC</cp:lastModifiedBy>
  <cp:revision>32</cp:revision>
  <dcterms:created xsi:type="dcterms:W3CDTF">2016-06-24T06:08:00Z</dcterms:created>
  <dcterms:modified xsi:type="dcterms:W3CDTF">2020-08-29T05:36:00Z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