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8C" w:rsidRPr="00193429" w:rsidRDefault="00C67B8C" w:rsidP="00C67B8C">
      <w:pPr>
        <w:rPr>
          <w:rFonts w:asciiTheme="minorEastAsia" w:eastAsiaTheme="minorEastAsia" w:hAnsiTheme="minorEastAsia"/>
          <w:b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b/>
          <w:sz w:val="28"/>
          <w:szCs w:val="28"/>
        </w:rPr>
        <w:t>航行实习教学视频制作</w:t>
      </w:r>
    </w:p>
    <w:p w:rsidR="00C67B8C" w:rsidRPr="00193429" w:rsidRDefault="00C67B8C" w:rsidP="00C67B8C">
      <w:p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工作内容</w:t>
      </w:r>
    </w:p>
    <w:p w:rsidR="00C67B8C" w:rsidRPr="00193429" w:rsidRDefault="00C67B8C" w:rsidP="00C67B8C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与甲方协商拍摄思路及脚本</w:t>
      </w:r>
    </w:p>
    <w:p w:rsidR="00C67B8C" w:rsidRPr="00193429" w:rsidRDefault="00C67B8C" w:rsidP="00C67B8C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安排技术人员，随我校教学实习船“育明轮”进行素材拍摄，并服从船上安排</w:t>
      </w:r>
    </w:p>
    <w:p w:rsidR="00C67B8C" w:rsidRPr="00193429" w:rsidRDefault="00C67B8C" w:rsidP="00C67B8C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做好视频后期剪辑，制作一份教学短片</w:t>
      </w:r>
    </w:p>
    <w:p w:rsidR="00C67B8C" w:rsidRPr="00193429" w:rsidRDefault="00C67B8C" w:rsidP="00C67B8C">
      <w:pPr>
        <w:rPr>
          <w:rFonts w:asciiTheme="minorEastAsia" w:eastAsiaTheme="minorEastAsia" w:hAnsiTheme="minorEastAsia"/>
          <w:sz w:val="28"/>
          <w:szCs w:val="28"/>
        </w:rPr>
      </w:pPr>
    </w:p>
    <w:p w:rsidR="00C67B8C" w:rsidRPr="00193429" w:rsidRDefault="00C67B8C" w:rsidP="00C67B8C">
      <w:p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工作要求</w:t>
      </w:r>
    </w:p>
    <w:p w:rsidR="00C67B8C" w:rsidRPr="00193429" w:rsidRDefault="00C67B8C" w:rsidP="00C67B8C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视频短片需满足日后教学使用，方便学生直观了解航海实习内容及科目</w:t>
      </w:r>
    </w:p>
    <w:p w:rsidR="00C67B8C" w:rsidRPr="00193429" w:rsidRDefault="00C67B8C" w:rsidP="00C67B8C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视频短片应生动，需避免枯燥罗列工作场景</w:t>
      </w:r>
    </w:p>
    <w:p w:rsidR="00C67B8C" w:rsidRPr="00193429" w:rsidRDefault="00C67B8C" w:rsidP="00C67B8C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成片须于2017年12月前交稿，且符合甲方相关要求</w:t>
      </w:r>
    </w:p>
    <w:p w:rsidR="00C67B8C" w:rsidRPr="00193429" w:rsidRDefault="00C67B8C" w:rsidP="00C67B8C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视频短片总长：45分钟</w:t>
      </w:r>
    </w:p>
    <w:p w:rsidR="00C67B8C" w:rsidRPr="00193429" w:rsidRDefault="00C67B8C" w:rsidP="00C67B8C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视频短片规格：1920*1080（高清）</w:t>
      </w:r>
    </w:p>
    <w:p w:rsidR="00193429" w:rsidRDefault="00C67B8C" w:rsidP="00C67B8C">
      <w:pPr>
        <w:numPr>
          <w:ilvl w:val="0"/>
          <w:numId w:val="2"/>
        </w:numPr>
        <w:rPr>
          <w:rFonts w:asciiTheme="minorEastAsia" w:eastAsiaTheme="minorEastAsia" w:hAnsiTheme="minorEastAsia" w:hint="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视频短片应包括但不仅限于：</w:t>
      </w:r>
    </w:p>
    <w:p w:rsidR="00193429" w:rsidRDefault="00C67B8C" w:rsidP="00193429">
      <w:pPr>
        <w:ind w:left="360"/>
        <w:rPr>
          <w:rFonts w:asciiTheme="minorEastAsia" w:eastAsiaTheme="minorEastAsia" w:hAnsiTheme="minorEastAsia" w:hint="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（1）学生船上教学活动</w:t>
      </w:r>
    </w:p>
    <w:p w:rsidR="00193429" w:rsidRDefault="00C67B8C" w:rsidP="00193429">
      <w:pPr>
        <w:ind w:left="360"/>
        <w:rPr>
          <w:rFonts w:asciiTheme="minorEastAsia" w:eastAsiaTheme="minorEastAsia" w:hAnsiTheme="minorEastAsia" w:hint="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（2）学生船上当班、实操、演习等场景</w:t>
      </w:r>
    </w:p>
    <w:p w:rsidR="00C67B8C" w:rsidRPr="00193429" w:rsidRDefault="00C67B8C" w:rsidP="00193429">
      <w:pPr>
        <w:ind w:left="360"/>
        <w:rPr>
          <w:rFonts w:asciiTheme="minorEastAsia" w:eastAsiaTheme="minorEastAsia" w:hAnsiTheme="minorEastAsia"/>
          <w:sz w:val="28"/>
          <w:szCs w:val="28"/>
        </w:rPr>
      </w:pPr>
      <w:r w:rsidRPr="00193429">
        <w:rPr>
          <w:rFonts w:asciiTheme="minorEastAsia" w:eastAsiaTheme="minorEastAsia" w:hAnsiTheme="minorEastAsia" w:hint="eastAsia"/>
          <w:sz w:val="28"/>
          <w:szCs w:val="28"/>
        </w:rPr>
        <w:t>（3）学生船上日常娱乐活动等</w:t>
      </w:r>
    </w:p>
    <w:p w:rsidR="00C67B8C" w:rsidRPr="00193429" w:rsidRDefault="00C67B8C" w:rsidP="00C67B8C">
      <w:pPr>
        <w:rPr>
          <w:rFonts w:asciiTheme="minorEastAsia" w:eastAsiaTheme="minorEastAsia" w:hAnsiTheme="minorEastAsia"/>
          <w:sz w:val="28"/>
          <w:szCs w:val="28"/>
        </w:rPr>
      </w:pPr>
    </w:p>
    <w:p w:rsidR="00A16B75" w:rsidRPr="00193429" w:rsidRDefault="00A16B75">
      <w:pPr>
        <w:rPr>
          <w:rFonts w:asciiTheme="minorEastAsia" w:eastAsiaTheme="minorEastAsia" w:hAnsiTheme="minorEastAsia"/>
          <w:sz w:val="28"/>
          <w:szCs w:val="28"/>
        </w:rPr>
      </w:pPr>
    </w:p>
    <w:sectPr w:rsidR="00A16B75" w:rsidRPr="00193429" w:rsidSect="0072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978" w:rsidRDefault="00696978" w:rsidP="00C67B8C">
      <w:r>
        <w:separator/>
      </w:r>
    </w:p>
  </w:endnote>
  <w:endnote w:type="continuationSeparator" w:id="1">
    <w:p w:rsidR="00696978" w:rsidRDefault="00696978" w:rsidP="00C67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978" w:rsidRDefault="00696978" w:rsidP="00C67B8C">
      <w:r>
        <w:separator/>
      </w:r>
    </w:p>
  </w:footnote>
  <w:footnote w:type="continuationSeparator" w:id="1">
    <w:p w:rsidR="00696978" w:rsidRDefault="00696978" w:rsidP="00C67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9A6"/>
    <w:multiLevelType w:val="hybridMultilevel"/>
    <w:tmpl w:val="E1563E7A"/>
    <w:lvl w:ilvl="0" w:tplc="CDA0EC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F35B67"/>
    <w:multiLevelType w:val="hybridMultilevel"/>
    <w:tmpl w:val="820C8FA4"/>
    <w:lvl w:ilvl="0" w:tplc="CDA0EC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8C"/>
    <w:rsid w:val="00193429"/>
    <w:rsid w:val="00696978"/>
    <w:rsid w:val="007253C1"/>
    <w:rsid w:val="00A16B75"/>
    <w:rsid w:val="00C6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B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B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2017-09-21T01:03:00Z</dcterms:created>
  <dcterms:modified xsi:type="dcterms:W3CDTF">2017-09-21T01:10:00Z</dcterms:modified>
</cp:coreProperties>
</file>