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both"/>
        <w:rPr>
          <w:rFonts w:hint="eastAsia"/>
          <w:b/>
          <w:bCs/>
          <w:sz w:val="24"/>
          <w:szCs w:val="24"/>
          <w:lang w:val="en-US" w:eastAsia="zh-CN"/>
        </w:rPr>
      </w:pPr>
      <w:bookmarkStart w:id="0" w:name="_GoBack"/>
      <w:r>
        <w:rPr>
          <w:rFonts w:hint="eastAsia"/>
          <w:b/>
          <w:bCs/>
          <w:sz w:val="24"/>
          <w:szCs w:val="24"/>
          <w:lang w:val="en-US" w:eastAsia="zh-CN"/>
        </w:rPr>
        <w:t>附件二：</w:t>
      </w:r>
    </w:p>
    <w:bookmarkEnd w:id="0"/>
    <w:p>
      <w:pPr>
        <w:widowControl/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widowControl/>
        <w:spacing w:line="360" w:lineRule="auto"/>
        <w:jc w:val="center"/>
        <w:rPr>
          <w:rFonts w:hint="eastAsia"/>
          <w:b/>
          <w:bCs/>
          <w:sz w:val="32"/>
          <w:szCs w:val="32"/>
          <w:lang w:val="en-US" w:eastAsia="zh-CN"/>
        </w:rPr>
      </w:pPr>
      <w:r>
        <w:rPr>
          <w:rFonts w:hint="eastAsia"/>
          <w:b/>
          <w:bCs/>
          <w:sz w:val="32"/>
          <w:szCs w:val="32"/>
          <w:lang w:val="en-US" w:eastAsia="zh-CN"/>
        </w:rPr>
        <w:t>投标保证金汇款信息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公司名称：上海海大资产经营有限公司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开 户 行：交通银行上海民生路支行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银行账号：310066483018010030850</w:t>
      </w:r>
    </w:p>
    <w:p>
      <w:pPr>
        <w:rPr>
          <w:rFonts w:hint="eastAsia" w:ascii="宋体" w:hAnsi="宋体" w:eastAsia="宋体" w:cs="宋体"/>
          <w:sz w:val="28"/>
          <w:szCs w:val="28"/>
        </w:rPr>
      </w:pP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公司地址：上海浦东新区浦东大道2629号</w:t>
      </w:r>
    </w:p>
    <w:p>
      <w:pPr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联系电话：021-501932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11</w:t>
      </w:r>
    </w:p>
    <w:p>
      <w:pPr>
        <w:widowControl/>
        <w:spacing w:line="360" w:lineRule="auto"/>
        <w:jc w:val="both"/>
        <w:rPr>
          <w:rFonts w:hint="eastAsia"/>
          <w:sz w:val="28"/>
          <w:szCs w:val="28"/>
          <w:lang w:val="en-US" w:eastAsia="zh-CN"/>
        </w:rPr>
      </w:pPr>
    </w:p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Verdana">
    <w:panose1 w:val="020B0604030504040204"/>
    <w:charset w:val="00"/>
    <w:family w:val="decorative"/>
    <w:pitch w:val="default"/>
    <w:sig w:usb0="A10006FF" w:usb1="4000205B" w:usb2="0000001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BD1C17"/>
    <w:rsid w:val="3B36781D"/>
    <w:rsid w:val="663954A2"/>
    <w:rsid w:val="73EA4158"/>
    <w:rsid w:val="762A4E8D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ZhaoHui</dc:creator>
  <cp:lastModifiedBy>ZhaoHui</cp:lastModifiedBy>
  <dcterms:modified xsi:type="dcterms:W3CDTF">2017-06-20T02:09:17Z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2052-10.1.0.6156</vt:lpwstr>
  </property>
</Properties>
</file>