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>
      <w:pPr>
        <w:ind w:firstLine="2741" w:firstLineChars="1300"/>
        <w:rPr>
          <w:rFonts w:hint="eastAsia"/>
          <w:b/>
          <w:bCs/>
          <w:lang w:val="en-US" w:eastAsia="zh-CN"/>
        </w:rPr>
      </w:pPr>
    </w:p>
    <w:p>
      <w:pPr>
        <w:ind w:firstLine="1928" w:firstLineChars="6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上海海事大学电控系统设备清单</w:t>
      </w:r>
    </w:p>
    <w:tbl>
      <w:tblPr>
        <w:tblStyle w:val="6"/>
        <w:tblpPr w:leftFromText="180" w:rightFromText="180" w:vertAnchor="text" w:horzAnchor="page" w:tblpX="1639" w:tblpY="463"/>
        <w:tblOverlap w:val="never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70"/>
        <w:gridCol w:w="1729"/>
        <w:gridCol w:w="1089"/>
        <w:gridCol w:w="1843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设备名称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型号及规格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服务区域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用电单元点数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模块式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1907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用电单元点数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模块式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2842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用电单元点数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模块式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1136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用电单元点数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模块式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945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用电单元点数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模块/表具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183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商铺三相表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表具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共享区商铺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单体三相表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表具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179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校区各单体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空调用电单元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模块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/表具</w:t>
            </w: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hd w:val="clear"/>
                <w:lang w:val="en-US" w:eastAsia="zh-CN"/>
              </w:rPr>
              <w:t>1570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校区各单体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PC客户端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校区总体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PC客户端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PC客户端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教职工公寓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服务器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校区总体</w:t>
            </w:r>
          </w:p>
        </w:tc>
        <w:tc>
          <w:tcPr>
            <w:tcW w:w="1371" w:type="dxa"/>
            <w:vAlign w:val="top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服务器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学生公寓</w:t>
            </w:r>
          </w:p>
        </w:tc>
        <w:tc>
          <w:tcPr>
            <w:tcW w:w="1371" w:type="dxa"/>
            <w:vAlign w:val="top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78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商铺服务器</w:t>
            </w:r>
          </w:p>
        </w:tc>
        <w:tc>
          <w:tcPr>
            <w:tcW w:w="172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共享区商铺</w:t>
            </w:r>
          </w:p>
        </w:tc>
        <w:tc>
          <w:tcPr>
            <w:tcW w:w="1371" w:type="dxa"/>
            <w:vAlign w:val="top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9A"/>
    <w:rsid w:val="0004293D"/>
    <w:rsid w:val="00084DDE"/>
    <w:rsid w:val="000C1C06"/>
    <w:rsid w:val="00187CD0"/>
    <w:rsid w:val="002A1B99"/>
    <w:rsid w:val="002B3907"/>
    <w:rsid w:val="0037074B"/>
    <w:rsid w:val="003C509A"/>
    <w:rsid w:val="003D118D"/>
    <w:rsid w:val="00415E60"/>
    <w:rsid w:val="005A522F"/>
    <w:rsid w:val="005E6A09"/>
    <w:rsid w:val="005F4C69"/>
    <w:rsid w:val="006836DD"/>
    <w:rsid w:val="00760CB8"/>
    <w:rsid w:val="007D1FE0"/>
    <w:rsid w:val="00826421"/>
    <w:rsid w:val="009833E4"/>
    <w:rsid w:val="009E56CD"/>
    <w:rsid w:val="009F5CA8"/>
    <w:rsid w:val="00A43BA4"/>
    <w:rsid w:val="00B52A0F"/>
    <w:rsid w:val="00B97393"/>
    <w:rsid w:val="00C164E2"/>
    <w:rsid w:val="00C53387"/>
    <w:rsid w:val="00D36BE9"/>
    <w:rsid w:val="00DE2DA7"/>
    <w:rsid w:val="00E23BC2"/>
    <w:rsid w:val="00E966C4"/>
    <w:rsid w:val="00FB5BD6"/>
    <w:rsid w:val="049F3CA7"/>
    <w:rsid w:val="131C4182"/>
    <w:rsid w:val="38870694"/>
    <w:rsid w:val="4AB136E3"/>
    <w:rsid w:val="572410CE"/>
    <w:rsid w:val="63A90145"/>
    <w:rsid w:val="783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33</Words>
  <Characters>190</Characters>
  <Lines>1</Lines>
  <Paragraphs>1</Paragraphs>
  <ScaleCrop>false</ScaleCrop>
  <LinksUpToDate>false</LinksUpToDate>
  <CharactersWithSpaces>222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2014-10-31T05:51:00Z</dcterms:created>
  <dc:creator>微软用户</dc:creator>
  <cp:lastModifiedBy>狂风爱</cp:lastModifiedBy>
  <dcterms:modified xsi:type="dcterms:W3CDTF">2018-01-03T05:18:40Z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