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DB" w:rsidRPr="002A5950" w:rsidRDefault="00EC7FB3" w:rsidP="00EC7FB3">
      <w:pPr>
        <w:jc w:val="center"/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学生宿舍吸顶摇头扇</w:t>
      </w:r>
      <w:r w:rsidR="005F4F20" w:rsidRPr="002A5950">
        <w:rPr>
          <w:rFonts w:asciiTheme="minorEastAsia" w:hAnsiTheme="minorEastAsia" w:hint="eastAsia"/>
          <w:sz w:val="28"/>
          <w:szCs w:val="28"/>
        </w:rPr>
        <w:t>技术</w:t>
      </w:r>
      <w:r w:rsidRPr="002A5950">
        <w:rPr>
          <w:rFonts w:asciiTheme="minorEastAsia" w:hAnsiTheme="minorEastAsia" w:hint="eastAsia"/>
          <w:sz w:val="28"/>
          <w:szCs w:val="28"/>
        </w:rPr>
        <w:t>要求</w:t>
      </w:r>
    </w:p>
    <w:p w:rsidR="00EC7FB3" w:rsidRPr="002A5950" w:rsidRDefault="005F4F20">
      <w:pPr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一、摇头扇数量：300个；</w:t>
      </w:r>
    </w:p>
    <w:p w:rsidR="005F4F20" w:rsidRPr="002A5950" w:rsidRDefault="005F4F20">
      <w:pPr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二、摇头扇技术要求</w:t>
      </w:r>
    </w:p>
    <w:p w:rsidR="00EC7FB3" w:rsidRPr="002A5950" w:rsidRDefault="00EC7FB3" w:rsidP="00EC7FB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电压：220</w:t>
      </w:r>
    </w:p>
    <w:p w:rsidR="00EC7FB3" w:rsidRPr="002A5950" w:rsidRDefault="00EC7FB3" w:rsidP="00EC7FB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扇叶直径：400mm</w:t>
      </w:r>
    </w:p>
    <w:p w:rsidR="00EC7FB3" w:rsidRPr="002A5950" w:rsidRDefault="00EC7FB3" w:rsidP="00EC7FB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档位：3档噪音&lt;59db</w:t>
      </w:r>
    </w:p>
    <w:p w:rsidR="00EC7FB3" w:rsidRPr="002A5950" w:rsidRDefault="00EC7FB3" w:rsidP="00EC7FB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其他要求：</w:t>
      </w:r>
    </w:p>
    <w:p w:rsidR="00EC7FB3" w:rsidRPr="002A5950" w:rsidRDefault="00EC7FB3" w:rsidP="00EC7FB3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全铝壳电机，不生锈，散热性能佳，经久耐用</w:t>
      </w:r>
    </w:p>
    <w:p w:rsidR="00EC7FB3" w:rsidRPr="002A5950" w:rsidRDefault="00EC7FB3" w:rsidP="00EC7FB3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360度旋转，全角度送风</w:t>
      </w:r>
    </w:p>
    <w:p w:rsidR="00EC7FB3" w:rsidRPr="002A5950" w:rsidRDefault="00EC7FB3" w:rsidP="00EC7FB3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风力控制，多样选择</w:t>
      </w:r>
    </w:p>
    <w:p w:rsidR="00EC7FB3" w:rsidRPr="002A5950" w:rsidRDefault="00A42A87" w:rsidP="00EC7FB3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安全耐用</w:t>
      </w:r>
    </w:p>
    <w:p w:rsidR="00EC7FB3" w:rsidRPr="002A5950" w:rsidRDefault="00EC7FB3" w:rsidP="00EC7FB3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转速</w:t>
      </w:r>
      <w:r w:rsidR="00A42A87" w:rsidRPr="002A5950">
        <w:rPr>
          <w:rFonts w:asciiTheme="minorEastAsia" w:hAnsiTheme="minorEastAsia" w:hint="eastAsia"/>
          <w:sz w:val="28"/>
          <w:szCs w:val="28"/>
        </w:rPr>
        <w:t>不低于</w:t>
      </w:r>
      <w:r w:rsidRPr="002A5950">
        <w:rPr>
          <w:rFonts w:asciiTheme="minorEastAsia" w:hAnsiTheme="minorEastAsia" w:hint="eastAsia"/>
          <w:sz w:val="28"/>
          <w:szCs w:val="28"/>
        </w:rPr>
        <w:t>1200rpm 风量</w:t>
      </w:r>
      <w:r w:rsidR="00A42A87" w:rsidRPr="002A5950">
        <w:rPr>
          <w:rFonts w:asciiTheme="minorEastAsia" w:hAnsiTheme="minorEastAsia" w:hint="eastAsia"/>
          <w:sz w:val="28"/>
          <w:szCs w:val="28"/>
        </w:rPr>
        <w:t>不低于</w:t>
      </w:r>
      <w:r w:rsidRPr="002A5950">
        <w:rPr>
          <w:rFonts w:asciiTheme="minorEastAsia" w:hAnsiTheme="minorEastAsia" w:hint="eastAsia"/>
          <w:sz w:val="28"/>
          <w:szCs w:val="28"/>
        </w:rPr>
        <w:t>6</w:t>
      </w:r>
      <w:r w:rsidR="00A42A87" w:rsidRPr="002A5950">
        <w:rPr>
          <w:rFonts w:asciiTheme="minorEastAsia" w:hAnsiTheme="minorEastAsia" w:hint="eastAsia"/>
          <w:sz w:val="28"/>
          <w:szCs w:val="28"/>
        </w:rPr>
        <w:t>0</w:t>
      </w:r>
      <w:r w:rsidRPr="002A5950">
        <w:rPr>
          <w:rFonts w:asciiTheme="minorEastAsia" w:hAnsiTheme="minorEastAsia" w:hint="eastAsia"/>
          <w:sz w:val="28"/>
          <w:szCs w:val="28"/>
        </w:rPr>
        <w:t>m³/min 风速</w:t>
      </w:r>
      <w:r w:rsidR="00A42A87" w:rsidRPr="002A5950">
        <w:rPr>
          <w:rFonts w:asciiTheme="minorEastAsia" w:hAnsiTheme="minorEastAsia" w:hint="eastAsia"/>
          <w:sz w:val="28"/>
          <w:szCs w:val="28"/>
        </w:rPr>
        <w:t>不低于</w:t>
      </w:r>
      <w:r w:rsidRPr="002A5950">
        <w:rPr>
          <w:rFonts w:asciiTheme="minorEastAsia" w:hAnsiTheme="minorEastAsia" w:hint="eastAsia"/>
          <w:sz w:val="28"/>
          <w:szCs w:val="28"/>
        </w:rPr>
        <w:t xml:space="preserve">185m/min </w:t>
      </w:r>
    </w:p>
    <w:p w:rsidR="004C1960" w:rsidRPr="002A5950" w:rsidRDefault="004C1960" w:rsidP="00EC7FB3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2A5950">
        <w:rPr>
          <w:rFonts w:asciiTheme="minorEastAsia" w:hAnsiTheme="minorEastAsia" w:hint="eastAsia"/>
          <w:sz w:val="28"/>
          <w:szCs w:val="28"/>
        </w:rPr>
        <w:t>过质保期后，若学校需要采购零部件，中标方有义务帮忙落实订购。</w:t>
      </w:r>
    </w:p>
    <w:p w:rsidR="00A42A87" w:rsidRPr="002A5950" w:rsidRDefault="002A5950" w:rsidP="002A59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三、★</w:t>
      </w:r>
      <w:r w:rsidR="005F4F20" w:rsidRPr="002A5950">
        <w:rPr>
          <w:rFonts w:asciiTheme="minorEastAsia" w:hAnsiTheme="minorEastAsia" w:hint="eastAsia"/>
          <w:sz w:val="28"/>
          <w:szCs w:val="28"/>
        </w:rPr>
        <w:t>送样要求：各报价单位</w:t>
      </w:r>
      <w:r w:rsidR="006E6F20" w:rsidRPr="002A5950">
        <w:rPr>
          <w:rFonts w:asciiTheme="minorEastAsia" w:hAnsiTheme="minorEastAsia" w:hint="eastAsia"/>
          <w:sz w:val="28"/>
          <w:szCs w:val="28"/>
        </w:rPr>
        <w:t>务必</w:t>
      </w:r>
      <w:r w:rsidR="005F4F20" w:rsidRPr="002A5950">
        <w:rPr>
          <w:rFonts w:asciiTheme="minorEastAsia" w:hAnsiTheme="minorEastAsia" w:hint="eastAsia"/>
          <w:sz w:val="28"/>
          <w:szCs w:val="28"/>
        </w:rPr>
        <w:t>于报价截止前，将</w:t>
      </w:r>
      <w:r w:rsidR="006E6F20" w:rsidRPr="002A5950">
        <w:rPr>
          <w:rFonts w:asciiTheme="minorEastAsia" w:hAnsiTheme="minorEastAsia" w:hint="eastAsia"/>
          <w:sz w:val="28"/>
          <w:szCs w:val="28"/>
        </w:rPr>
        <w:t>摇头扇</w:t>
      </w:r>
      <w:r w:rsidR="005F4F20" w:rsidRPr="002A5950">
        <w:rPr>
          <w:rFonts w:asciiTheme="minorEastAsia" w:hAnsiTheme="minorEastAsia" w:hint="eastAsia"/>
          <w:sz w:val="28"/>
          <w:szCs w:val="28"/>
        </w:rPr>
        <w:t>样品送达上海港湾学校（上海市浦东新区浦东大道2600号），由相关负责老师接收。比选采购结</w:t>
      </w:r>
      <w:r w:rsidR="004C1960" w:rsidRPr="002A5950">
        <w:rPr>
          <w:rFonts w:asciiTheme="minorEastAsia" w:hAnsiTheme="minorEastAsia" w:hint="eastAsia"/>
          <w:sz w:val="28"/>
          <w:szCs w:val="28"/>
        </w:rPr>
        <w:t>束后除中标单位以外，其余单位接到通知后自行上门取走。负责老师：史</w:t>
      </w:r>
      <w:r w:rsidR="005F4F20" w:rsidRPr="002A5950">
        <w:rPr>
          <w:rFonts w:asciiTheme="minorEastAsia" w:hAnsiTheme="minorEastAsia" w:hint="eastAsia"/>
          <w:sz w:val="28"/>
          <w:szCs w:val="28"/>
        </w:rPr>
        <w:t>老师，联系方式：</w:t>
      </w:r>
      <w:r w:rsidR="004C1960" w:rsidRPr="002A5950">
        <w:rPr>
          <w:rFonts w:asciiTheme="minorEastAsia" w:hAnsiTheme="minorEastAsia" w:hint="eastAsia"/>
          <w:sz w:val="28"/>
          <w:szCs w:val="28"/>
        </w:rPr>
        <w:t>13764563564</w:t>
      </w:r>
      <w:r w:rsidR="005F4F20" w:rsidRPr="002A5950">
        <w:rPr>
          <w:rFonts w:asciiTheme="minorEastAsia" w:hAnsiTheme="minorEastAsia" w:hint="eastAsia"/>
          <w:sz w:val="28"/>
          <w:szCs w:val="28"/>
        </w:rPr>
        <w:t>；如报价单位未按时送样，取消比选资格。</w:t>
      </w:r>
    </w:p>
    <w:p w:rsidR="005F4F20" w:rsidRPr="002A5950" w:rsidRDefault="005F4F20" w:rsidP="005F4F20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</w:p>
    <w:sectPr w:rsidR="005F4F20" w:rsidRPr="002A5950" w:rsidSect="00E3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588" w:rsidRDefault="00761588" w:rsidP="005C4C8C">
      <w:r>
        <w:separator/>
      </w:r>
    </w:p>
  </w:endnote>
  <w:endnote w:type="continuationSeparator" w:id="1">
    <w:p w:rsidR="00761588" w:rsidRDefault="00761588" w:rsidP="005C4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588" w:rsidRDefault="00761588" w:rsidP="005C4C8C">
      <w:r>
        <w:separator/>
      </w:r>
    </w:p>
  </w:footnote>
  <w:footnote w:type="continuationSeparator" w:id="1">
    <w:p w:rsidR="00761588" w:rsidRDefault="00761588" w:rsidP="005C4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76867"/>
    <w:multiLevelType w:val="hybridMultilevel"/>
    <w:tmpl w:val="0E30B19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615472D"/>
    <w:multiLevelType w:val="hybridMultilevel"/>
    <w:tmpl w:val="A5B6D16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3AE2674"/>
    <w:multiLevelType w:val="hybridMultilevel"/>
    <w:tmpl w:val="EBACE0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FB3"/>
    <w:rsid w:val="000E1473"/>
    <w:rsid w:val="001135F6"/>
    <w:rsid w:val="001B0A6C"/>
    <w:rsid w:val="002A5950"/>
    <w:rsid w:val="003832D0"/>
    <w:rsid w:val="004C1960"/>
    <w:rsid w:val="005C4C8C"/>
    <w:rsid w:val="005F4F20"/>
    <w:rsid w:val="006E6F20"/>
    <w:rsid w:val="00761588"/>
    <w:rsid w:val="007C6F4D"/>
    <w:rsid w:val="007F0E60"/>
    <w:rsid w:val="0094490E"/>
    <w:rsid w:val="00A42A87"/>
    <w:rsid w:val="00B0519F"/>
    <w:rsid w:val="00D504F6"/>
    <w:rsid w:val="00E304DB"/>
    <w:rsid w:val="00EC7FB3"/>
    <w:rsid w:val="00F36FE5"/>
    <w:rsid w:val="00FB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FB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C4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4C8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4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4C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FZ</cp:lastModifiedBy>
  <cp:revision>8</cp:revision>
  <dcterms:created xsi:type="dcterms:W3CDTF">2017-10-10T02:11:00Z</dcterms:created>
  <dcterms:modified xsi:type="dcterms:W3CDTF">2017-10-10T08:13:00Z</dcterms:modified>
</cp:coreProperties>
</file>