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8AA" w:rsidRPr="00A32DC0" w:rsidRDefault="00A32DC0" w:rsidP="00A32DC0">
      <w:pPr>
        <w:jc w:val="center"/>
        <w:rPr>
          <w:rFonts w:hint="eastAsia"/>
          <w:b/>
          <w:sz w:val="28"/>
          <w:szCs w:val="28"/>
        </w:rPr>
      </w:pPr>
      <w:r w:rsidRPr="00A32DC0">
        <w:rPr>
          <w:rFonts w:ascii="宋体" w:hAnsi="宋体"/>
          <w:b/>
          <w:kern w:val="0"/>
          <w:sz w:val="28"/>
          <w:szCs w:val="28"/>
        </w:rPr>
        <w:t>产品/服务定制多角色交互创新平台</w:t>
      </w:r>
    </w:p>
    <w:tbl>
      <w:tblPr>
        <w:tblStyle w:val="6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0"/>
        <w:gridCol w:w="4284"/>
        <w:gridCol w:w="3718"/>
      </w:tblGrid>
      <w:tr w:rsidR="00A32DC0" w:rsidRPr="00A32DC0" w:rsidTr="007C6028">
        <w:trPr>
          <w:cnfStyle w:val="100000000000"/>
          <w:trHeight w:val="110"/>
          <w:jc w:val="center"/>
        </w:trPr>
        <w:tc>
          <w:tcPr>
            <w:cnfStyle w:val="001000000000"/>
            <w:tcW w:w="984" w:type="pct"/>
            <w:shd w:val="clear" w:color="auto" w:fill="auto"/>
            <w:vAlign w:val="center"/>
          </w:tcPr>
          <w:p w:rsidR="00A32DC0" w:rsidRPr="00A32DC0" w:rsidRDefault="00A32DC0" w:rsidP="007C6028">
            <w:pPr>
              <w:jc w:val="center"/>
              <w:rPr>
                <w:rStyle w:val="a5"/>
                <w:b/>
                <w:bCs/>
                <w:kern w:val="0"/>
                <w:sz w:val="28"/>
                <w:szCs w:val="28"/>
              </w:rPr>
            </w:pPr>
            <w:r w:rsidRPr="00A32DC0">
              <w:rPr>
                <w:rStyle w:val="a5"/>
                <w:b/>
                <w:bCs/>
                <w:kern w:val="0"/>
                <w:sz w:val="28"/>
                <w:szCs w:val="28"/>
              </w:rPr>
              <w:t>名称</w:t>
            </w:r>
          </w:p>
        </w:tc>
        <w:tc>
          <w:tcPr>
            <w:tcW w:w="2150" w:type="pct"/>
          </w:tcPr>
          <w:p w:rsidR="00A32DC0" w:rsidRPr="00A32DC0" w:rsidRDefault="00A32DC0" w:rsidP="007C6028">
            <w:pPr>
              <w:jc w:val="center"/>
              <w:cnfStyle w:val="100000000000"/>
              <w:rPr>
                <w:rStyle w:val="a5"/>
                <w:b/>
                <w:bCs/>
                <w:kern w:val="0"/>
                <w:sz w:val="28"/>
                <w:szCs w:val="28"/>
              </w:rPr>
            </w:pPr>
            <w:r w:rsidRPr="00A32DC0">
              <w:rPr>
                <w:rStyle w:val="a5"/>
                <w:rFonts w:hint="eastAsia"/>
                <w:b/>
                <w:bCs/>
                <w:kern w:val="0"/>
                <w:sz w:val="28"/>
                <w:szCs w:val="28"/>
              </w:rPr>
              <w:t>功能规划</w:t>
            </w:r>
          </w:p>
        </w:tc>
        <w:tc>
          <w:tcPr>
            <w:tcW w:w="1866" w:type="pct"/>
          </w:tcPr>
          <w:p w:rsidR="00A32DC0" w:rsidRPr="00A32DC0" w:rsidRDefault="00A32DC0" w:rsidP="007C6028">
            <w:pPr>
              <w:jc w:val="center"/>
              <w:cnfStyle w:val="100000000000"/>
              <w:rPr>
                <w:rStyle w:val="a5"/>
                <w:b/>
                <w:bCs/>
                <w:kern w:val="0"/>
                <w:sz w:val="28"/>
                <w:szCs w:val="28"/>
              </w:rPr>
            </w:pPr>
            <w:r w:rsidRPr="00A32DC0">
              <w:rPr>
                <w:rStyle w:val="a5"/>
                <w:rFonts w:hint="eastAsia"/>
                <w:b/>
                <w:bCs/>
                <w:kern w:val="0"/>
                <w:sz w:val="28"/>
                <w:szCs w:val="28"/>
              </w:rPr>
              <w:t>招标要求</w:t>
            </w:r>
          </w:p>
        </w:tc>
      </w:tr>
      <w:tr w:rsidR="00A32DC0" w:rsidRPr="00A32DC0" w:rsidTr="007C6028">
        <w:trPr>
          <w:jc w:val="center"/>
        </w:trPr>
        <w:tc>
          <w:tcPr>
            <w:cnfStyle w:val="001000000000"/>
            <w:tcW w:w="984" w:type="pct"/>
            <w:shd w:val="clear" w:color="auto" w:fill="auto"/>
            <w:vAlign w:val="center"/>
          </w:tcPr>
          <w:p w:rsidR="00A32DC0" w:rsidRPr="00A32DC0" w:rsidRDefault="00A32DC0" w:rsidP="007C6028">
            <w:pPr>
              <w:jc w:val="left"/>
              <w:rPr>
                <w:rFonts w:ascii="宋体" w:hAnsi="宋体"/>
                <w:kern w:val="0"/>
                <w:sz w:val="28"/>
                <w:szCs w:val="28"/>
              </w:rPr>
            </w:pPr>
            <w:r w:rsidRPr="00A32DC0">
              <w:rPr>
                <w:rFonts w:ascii="宋体" w:hAnsi="宋体"/>
                <w:kern w:val="0"/>
                <w:sz w:val="28"/>
                <w:szCs w:val="28"/>
              </w:rPr>
              <w:t>产品/服务定制多角色交互创新平台</w:t>
            </w:r>
          </w:p>
        </w:tc>
        <w:tc>
          <w:tcPr>
            <w:tcW w:w="2150" w:type="pct"/>
          </w:tcPr>
          <w:p w:rsidR="00A32DC0" w:rsidRPr="00A32DC0" w:rsidRDefault="00A32DC0" w:rsidP="00A32DC0">
            <w:pPr>
              <w:pStyle w:val="a6"/>
              <w:numPr>
                <w:ilvl w:val="0"/>
                <w:numId w:val="4"/>
              </w:numPr>
              <w:ind w:left="25" w:firstLineChars="0" w:hanging="25"/>
              <w:jc w:val="left"/>
              <w:cnfStyle w:val="000000000000"/>
              <w:rPr>
                <w:rFonts w:ascii="宋体" w:hAnsi="宋体"/>
                <w:kern w:val="0"/>
                <w:sz w:val="28"/>
                <w:szCs w:val="28"/>
              </w:rPr>
            </w:pPr>
            <w:r w:rsidRPr="00A32DC0">
              <w:rPr>
                <w:rFonts w:ascii="宋体" w:hAnsi="宋体" w:hint="eastAsia"/>
                <w:kern w:val="0"/>
                <w:sz w:val="28"/>
                <w:szCs w:val="28"/>
              </w:rPr>
              <w:t>根据产品可定制参数选择，生成新产品编号；</w:t>
            </w:r>
          </w:p>
          <w:p w:rsidR="00A32DC0" w:rsidRPr="00A32DC0" w:rsidRDefault="00A32DC0" w:rsidP="00A32DC0">
            <w:pPr>
              <w:pStyle w:val="a6"/>
              <w:numPr>
                <w:ilvl w:val="0"/>
                <w:numId w:val="4"/>
              </w:numPr>
              <w:ind w:left="25" w:firstLineChars="0" w:hanging="25"/>
              <w:jc w:val="left"/>
              <w:cnfStyle w:val="000000000000"/>
              <w:rPr>
                <w:rFonts w:ascii="宋体" w:hAnsi="宋体"/>
                <w:kern w:val="0"/>
                <w:sz w:val="28"/>
                <w:szCs w:val="28"/>
              </w:rPr>
            </w:pPr>
            <w:r w:rsidRPr="00A32DC0">
              <w:rPr>
                <w:rFonts w:ascii="宋体" w:hAnsi="宋体" w:hint="eastAsia"/>
                <w:kern w:val="0"/>
                <w:sz w:val="28"/>
                <w:szCs w:val="28"/>
              </w:rPr>
              <w:t>定制系统打通生产系统，可以通过在线下单方式将客户订单下发到生产系统中；</w:t>
            </w:r>
          </w:p>
          <w:p w:rsidR="00A32DC0" w:rsidRPr="00A32DC0" w:rsidRDefault="00A32DC0" w:rsidP="00A32DC0">
            <w:pPr>
              <w:pStyle w:val="a6"/>
              <w:numPr>
                <w:ilvl w:val="0"/>
                <w:numId w:val="4"/>
              </w:numPr>
              <w:ind w:left="25" w:firstLineChars="0" w:hanging="25"/>
              <w:jc w:val="left"/>
              <w:cnfStyle w:val="000000000000"/>
              <w:rPr>
                <w:rFonts w:ascii="宋体" w:hAnsi="宋体"/>
                <w:kern w:val="0"/>
                <w:sz w:val="28"/>
                <w:szCs w:val="28"/>
              </w:rPr>
            </w:pPr>
            <w:r w:rsidRPr="00A32DC0">
              <w:rPr>
                <w:rFonts w:ascii="宋体" w:hAnsi="宋体" w:hint="eastAsia"/>
                <w:kern w:val="0"/>
                <w:sz w:val="28"/>
                <w:szCs w:val="28"/>
              </w:rPr>
              <w:t>产品的展示、销售（电商平台）</w:t>
            </w:r>
          </w:p>
        </w:tc>
        <w:tc>
          <w:tcPr>
            <w:tcW w:w="1866" w:type="pct"/>
          </w:tcPr>
          <w:p w:rsidR="00A32DC0" w:rsidRPr="00A32DC0" w:rsidRDefault="00A32DC0" w:rsidP="007C6028">
            <w:pPr>
              <w:jc w:val="left"/>
              <w:cnfStyle w:val="000000000000"/>
              <w:rPr>
                <w:rFonts w:ascii="宋体" w:hAnsi="宋体"/>
                <w:kern w:val="0"/>
                <w:sz w:val="28"/>
                <w:szCs w:val="28"/>
              </w:rPr>
            </w:pPr>
            <w:r w:rsidRPr="00A32DC0">
              <w:rPr>
                <w:rFonts w:ascii="宋体" w:hAnsi="宋体" w:hint="eastAsia"/>
                <w:kern w:val="0"/>
                <w:sz w:val="28"/>
                <w:szCs w:val="28"/>
              </w:rPr>
              <w:t>（1）产品/服务定制多角色交互创新平台</w:t>
            </w:r>
            <w:r w:rsidRPr="00A32DC0">
              <w:rPr>
                <w:rFonts w:ascii="宋体" w:hAnsi="宋体"/>
                <w:kern w:val="0"/>
                <w:sz w:val="28"/>
                <w:szCs w:val="28"/>
              </w:rPr>
              <w:t>整体架构及功能模块设计方案</w:t>
            </w:r>
            <w:r w:rsidRPr="00A32DC0">
              <w:rPr>
                <w:rFonts w:ascii="宋体" w:hAnsi="宋体" w:hint="eastAsia"/>
                <w:kern w:val="0"/>
                <w:sz w:val="28"/>
                <w:szCs w:val="28"/>
              </w:rPr>
              <w:t>；</w:t>
            </w:r>
          </w:p>
          <w:p w:rsidR="00A32DC0" w:rsidRPr="00A32DC0" w:rsidRDefault="00A32DC0" w:rsidP="007C6028">
            <w:pPr>
              <w:jc w:val="left"/>
              <w:cnfStyle w:val="000000000000"/>
              <w:rPr>
                <w:rFonts w:ascii="宋体" w:hAnsi="宋体"/>
                <w:kern w:val="0"/>
                <w:sz w:val="28"/>
                <w:szCs w:val="28"/>
              </w:rPr>
            </w:pPr>
            <w:r w:rsidRPr="00A32DC0">
              <w:rPr>
                <w:rFonts w:ascii="宋体" w:hAnsi="宋体" w:hint="eastAsia"/>
                <w:kern w:val="0"/>
                <w:sz w:val="28"/>
                <w:szCs w:val="28"/>
              </w:rPr>
              <w:t>（2）解决大规模生产与个性化定制之间的矛盾，打破消费者与工厂之间的围墙，搭建一个面向产品个性化定制需求获取、产品设计、产品制造、营销与服务等全生命周期个性化定制平台，实现个性化定制产品全生命周期各个环节信息交互的智能化串联，从而从根本上提高个性化定制产品的时效以及降低个性化定制产品的成本。</w:t>
            </w:r>
          </w:p>
        </w:tc>
      </w:tr>
    </w:tbl>
    <w:p w:rsidR="00A32DC0" w:rsidRPr="00A32DC0" w:rsidRDefault="00A32DC0">
      <w:pPr>
        <w:rPr>
          <w:rFonts w:hint="eastAsia"/>
          <w:sz w:val="28"/>
          <w:szCs w:val="28"/>
        </w:rPr>
      </w:pPr>
    </w:p>
    <w:p w:rsidR="00A32DC0" w:rsidRPr="00A32DC0" w:rsidRDefault="00A32DC0">
      <w:pPr>
        <w:rPr>
          <w:sz w:val="28"/>
          <w:szCs w:val="28"/>
        </w:rPr>
      </w:pPr>
    </w:p>
    <w:sectPr w:rsidR="00A32DC0" w:rsidRPr="00A32DC0" w:rsidSect="00A32DC0">
      <w:pgSz w:w="11906" w:h="16838"/>
      <w:pgMar w:top="1440" w:right="1080" w:bottom="1440" w:left="1080" w:header="1418" w:footer="113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506B" w:rsidRDefault="002A506B" w:rsidP="00A32DC0">
      <w:r>
        <w:separator/>
      </w:r>
    </w:p>
  </w:endnote>
  <w:endnote w:type="continuationSeparator" w:id="1">
    <w:p w:rsidR="002A506B" w:rsidRDefault="002A506B" w:rsidP="00A32D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506B" w:rsidRDefault="002A506B" w:rsidP="00A32DC0">
      <w:r>
        <w:separator/>
      </w:r>
    </w:p>
  </w:footnote>
  <w:footnote w:type="continuationSeparator" w:id="1">
    <w:p w:rsidR="002A506B" w:rsidRDefault="002A506B" w:rsidP="00A32D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EDDAF34"/>
    <w:multiLevelType w:val="singleLevel"/>
    <w:tmpl w:val="9EDDAF34"/>
    <w:lvl w:ilvl="0">
      <w:start w:val="1"/>
      <w:numFmt w:val="decimal"/>
      <w:suff w:val="nothing"/>
      <w:lvlText w:val="（%1）"/>
      <w:lvlJc w:val="left"/>
    </w:lvl>
  </w:abstractNum>
  <w:abstractNum w:abstractNumId="1">
    <w:nsid w:val="1A2000C9"/>
    <w:multiLevelType w:val="multilevel"/>
    <w:tmpl w:val="1A2000C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E600820"/>
    <w:multiLevelType w:val="multilevel"/>
    <w:tmpl w:val="1E60082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E9150A3"/>
    <w:multiLevelType w:val="multilevel"/>
    <w:tmpl w:val="1E9150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DE55374"/>
    <w:multiLevelType w:val="multilevel"/>
    <w:tmpl w:val="2DE5537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3630D61"/>
    <w:multiLevelType w:val="hybridMultilevel"/>
    <w:tmpl w:val="2D3A56DE"/>
    <w:lvl w:ilvl="0" w:tplc="EAE02C7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33558B0"/>
    <w:multiLevelType w:val="multilevel"/>
    <w:tmpl w:val="533558B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55B44F0"/>
    <w:multiLevelType w:val="multilevel"/>
    <w:tmpl w:val="555B44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7A764A6"/>
    <w:multiLevelType w:val="hybridMultilevel"/>
    <w:tmpl w:val="ECBC7404"/>
    <w:lvl w:ilvl="0" w:tplc="B0EA920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ECF21CF"/>
    <w:multiLevelType w:val="multilevel"/>
    <w:tmpl w:val="BEE275BE"/>
    <w:lvl w:ilvl="0">
      <w:start w:val="1"/>
      <w:numFmt w:val="decimal"/>
      <w:lvlText w:val="%1、"/>
      <w:lvlJc w:val="left"/>
      <w:pPr>
        <w:ind w:left="360" w:hanging="360"/>
      </w:pPr>
      <w:rPr>
        <w:rFonts w:ascii="宋体" w:eastAsia="宋体" w:hAnsi="宋体"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0"/>
  </w:num>
  <w:num w:numId="3">
    <w:abstractNumId w:val="1"/>
  </w:num>
  <w:num w:numId="4">
    <w:abstractNumId w:val="9"/>
  </w:num>
  <w:num w:numId="5">
    <w:abstractNumId w:val="3"/>
  </w:num>
  <w:num w:numId="6">
    <w:abstractNumId w:val="6"/>
  </w:num>
  <w:num w:numId="7">
    <w:abstractNumId w:val="7"/>
  </w:num>
  <w:num w:numId="8">
    <w:abstractNumId w:val="2"/>
  </w:num>
  <w:num w:numId="9">
    <w:abstractNumId w:val="5"/>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2"/>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F26D6"/>
    <w:rsid w:val="000103B2"/>
    <w:rsid w:val="00114DFB"/>
    <w:rsid w:val="00116663"/>
    <w:rsid w:val="0013210D"/>
    <w:rsid w:val="0014362F"/>
    <w:rsid w:val="00156705"/>
    <w:rsid w:val="001D0A5D"/>
    <w:rsid w:val="002067B3"/>
    <w:rsid w:val="0020770D"/>
    <w:rsid w:val="002164DF"/>
    <w:rsid w:val="00222E77"/>
    <w:rsid w:val="00224847"/>
    <w:rsid w:val="002339EA"/>
    <w:rsid w:val="0023434E"/>
    <w:rsid w:val="0026009E"/>
    <w:rsid w:val="002913E3"/>
    <w:rsid w:val="002A506B"/>
    <w:rsid w:val="002A73F5"/>
    <w:rsid w:val="002C5960"/>
    <w:rsid w:val="00322EFC"/>
    <w:rsid w:val="0032321C"/>
    <w:rsid w:val="0032684B"/>
    <w:rsid w:val="003472D5"/>
    <w:rsid w:val="003541DF"/>
    <w:rsid w:val="003B7A29"/>
    <w:rsid w:val="003C2E7D"/>
    <w:rsid w:val="004267AF"/>
    <w:rsid w:val="00441A3D"/>
    <w:rsid w:val="00463940"/>
    <w:rsid w:val="004716D0"/>
    <w:rsid w:val="00492F43"/>
    <w:rsid w:val="004B48F6"/>
    <w:rsid w:val="004B58A7"/>
    <w:rsid w:val="004F005D"/>
    <w:rsid w:val="00521355"/>
    <w:rsid w:val="00575FF3"/>
    <w:rsid w:val="00594314"/>
    <w:rsid w:val="005977FC"/>
    <w:rsid w:val="005B022B"/>
    <w:rsid w:val="005B2B7D"/>
    <w:rsid w:val="005D5DA5"/>
    <w:rsid w:val="005F22AA"/>
    <w:rsid w:val="005F259A"/>
    <w:rsid w:val="00612747"/>
    <w:rsid w:val="00645351"/>
    <w:rsid w:val="00646F41"/>
    <w:rsid w:val="0067411E"/>
    <w:rsid w:val="006A20C3"/>
    <w:rsid w:val="006B1878"/>
    <w:rsid w:val="006E43AD"/>
    <w:rsid w:val="007171B4"/>
    <w:rsid w:val="00743718"/>
    <w:rsid w:val="007547F7"/>
    <w:rsid w:val="00771B77"/>
    <w:rsid w:val="007A642D"/>
    <w:rsid w:val="007C38D3"/>
    <w:rsid w:val="007D2951"/>
    <w:rsid w:val="007E29F2"/>
    <w:rsid w:val="007E7DC2"/>
    <w:rsid w:val="00824A21"/>
    <w:rsid w:val="00827563"/>
    <w:rsid w:val="00835586"/>
    <w:rsid w:val="0086520E"/>
    <w:rsid w:val="008A6B09"/>
    <w:rsid w:val="008F26D6"/>
    <w:rsid w:val="008F6A41"/>
    <w:rsid w:val="008F7EA3"/>
    <w:rsid w:val="00905767"/>
    <w:rsid w:val="009239A6"/>
    <w:rsid w:val="0093077A"/>
    <w:rsid w:val="00971B3A"/>
    <w:rsid w:val="0097234A"/>
    <w:rsid w:val="009748ED"/>
    <w:rsid w:val="009769B8"/>
    <w:rsid w:val="0098283C"/>
    <w:rsid w:val="009975C6"/>
    <w:rsid w:val="009A41C5"/>
    <w:rsid w:val="009C7828"/>
    <w:rsid w:val="009E1B1D"/>
    <w:rsid w:val="009F44A7"/>
    <w:rsid w:val="009F5565"/>
    <w:rsid w:val="009F7760"/>
    <w:rsid w:val="00A050CB"/>
    <w:rsid w:val="00A25A35"/>
    <w:rsid w:val="00A32DC0"/>
    <w:rsid w:val="00A46561"/>
    <w:rsid w:val="00A46AD9"/>
    <w:rsid w:val="00A62748"/>
    <w:rsid w:val="00A925F0"/>
    <w:rsid w:val="00AA378A"/>
    <w:rsid w:val="00AB5A04"/>
    <w:rsid w:val="00AC28BD"/>
    <w:rsid w:val="00AC5B7B"/>
    <w:rsid w:val="00AC5D0B"/>
    <w:rsid w:val="00AD4BF3"/>
    <w:rsid w:val="00AF14E7"/>
    <w:rsid w:val="00AF47BC"/>
    <w:rsid w:val="00B0176F"/>
    <w:rsid w:val="00B01CC0"/>
    <w:rsid w:val="00B2766E"/>
    <w:rsid w:val="00B447F3"/>
    <w:rsid w:val="00B44BD2"/>
    <w:rsid w:val="00B74788"/>
    <w:rsid w:val="00B8474B"/>
    <w:rsid w:val="00BE34D2"/>
    <w:rsid w:val="00BF0337"/>
    <w:rsid w:val="00BF6FBB"/>
    <w:rsid w:val="00C87A33"/>
    <w:rsid w:val="00C93E2F"/>
    <w:rsid w:val="00CA16AD"/>
    <w:rsid w:val="00CB48AA"/>
    <w:rsid w:val="00CE3CC9"/>
    <w:rsid w:val="00CE5F54"/>
    <w:rsid w:val="00CF0EF9"/>
    <w:rsid w:val="00D7285E"/>
    <w:rsid w:val="00D9767B"/>
    <w:rsid w:val="00DB61C7"/>
    <w:rsid w:val="00DC355D"/>
    <w:rsid w:val="00DE4CEA"/>
    <w:rsid w:val="00DF65D8"/>
    <w:rsid w:val="00E26D98"/>
    <w:rsid w:val="00E43CBF"/>
    <w:rsid w:val="00E81E1F"/>
    <w:rsid w:val="00EA6277"/>
    <w:rsid w:val="00EB44F1"/>
    <w:rsid w:val="00ED2CE9"/>
    <w:rsid w:val="00ED7199"/>
    <w:rsid w:val="00EF5704"/>
    <w:rsid w:val="00F339AE"/>
    <w:rsid w:val="00F55BD4"/>
    <w:rsid w:val="00F6430E"/>
    <w:rsid w:val="00F64E6D"/>
    <w:rsid w:val="00F6606E"/>
    <w:rsid w:val="00FC4521"/>
    <w:rsid w:val="00FD2746"/>
    <w:rsid w:val="00FE266B"/>
    <w:rsid w:val="00FE684E"/>
    <w:rsid w:val="0411389E"/>
    <w:rsid w:val="1D3F3318"/>
    <w:rsid w:val="3B1A4EAE"/>
    <w:rsid w:val="546E16C8"/>
    <w:rsid w:val="6F3A3FB9"/>
    <w:rsid w:val="79250D24"/>
    <w:rsid w:val="7B0F225F"/>
    <w:rsid w:val="7E1A62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2AA"/>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5F22AA"/>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5F22AA"/>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22"/>
    <w:qFormat/>
    <w:rsid w:val="005F22AA"/>
    <w:rPr>
      <w:b/>
      <w:bCs/>
    </w:rPr>
  </w:style>
  <w:style w:type="character" w:customStyle="1" w:styleId="Char0">
    <w:name w:val="页眉 Char"/>
    <w:basedOn w:val="a0"/>
    <w:link w:val="a4"/>
    <w:uiPriority w:val="99"/>
    <w:qFormat/>
    <w:rsid w:val="005F22AA"/>
    <w:rPr>
      <w:sz w:val="18"/>
      <w:szCs w:val="18"/>
    </w:rPr>
  </w:style>
  <w:style w:type="character" w:customStyle="1" w:styleId="Char">
    <w:name w:val="页脚 Char"/>
    <w:basedOn w:val="a0"/>
    <w:link w:val="a3"/>
    <w:uiPriority w:val="99"/>
    <w:qFormat/>
    <w:rsid w:val="005F22AA"/>
    <w:rPr>
      <w:sz w:val="18"/>
      <w:szCs w:val="18"/>
    </w:rPr>
  </w:style>
  <w:style w:type="table" w:customStyle="1" w:styleId="61">
    <w:name w:val="清单表 6 彩色1"/>
    <w:basedOn w:val="a1"/>
    <w:uiPriority w:val="51"/>
    <w:qFormat/>
    <w:rsid w:val="005F22AA"/>
    <w:rPr>
      <w:rFonts w:ascii="Times New Roman" w:eastAsia="宋体" w:hAnsi="Times New Roman" w:cs="Times New Roman"/>
      <w:color w:val="000000" w:themeColor="text1"/>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6">
    <w:name w:val="List Paragraph"/>
    <w:basedOn w:val="a"/>
    <w:uiPriority w:val="34"/>
    <w:qFormat/>
    <w:rsid w:val="005F22AA"/>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45</Words>
  <Characters>258</Characters>
  <Application>Microsoft Office Word</Application>
  <DocSecurity>0</DocSecurity>
  <Lines>2</Lines>
  <Paragraphs>1</Paragraphs>
  <ScaleCrop>false</ScaleCrop>
  <Company>Microsoft</Company>
  <LinksUpToDate>false</LinksUpToDate>
  <CharactersWithSpaces>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 dobo</dc:creator>
  <cp:lastModifiedBy>仲杰</cp:lastModifiedBy>
  <cp:revision>8</cp:revision>
  <dcterms:created xsi:type="dcterms:W3CDTF">2020-10-09T11:48:00Z</dcterms:created>
  <dcterms:modified xsi:type="dcterms:W3CDTF">2020-10-15T06:52:00Z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