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上海海事大学商船学院C209、C211室装修改造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ind w:right="944" w:firstLine="10856" w:firstLineChars="4600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2977"/>
        <w:gridCol w:w="1276"/>
        <w:gridCol w:w="1134"/>
        <w:gridCol w:w="1836"/>
        <w:gridCol w:w="153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项目特征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原有隔墙及吊顶拆除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木材龙骨隔墙筋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1.木方规格50mm*40mm</w:t>
            </w:r>
          </w:p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2.单价包含防火处理费用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88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Cs w:val="24"/>
              </w:rPr>
              <w:t>所报单价包含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Cs w:val="24"/>
              </w:rPr>
              <w:t>防火处理费用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多层板封面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1.隔断正面 按原有样式</w:t>
            </w:r>
          </w:p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单价包含防火处理费用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270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铝塑板贴面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隔断正面 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按原有样式</w:t>
            </w:r>
          </w:p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单价包含防火处理费用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70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三夹板封面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隔断反面 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 按原有样式</w:t>
            </w:r>
          </w:p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单价包含防火处理费用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12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石膏板吊顶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轻钢龙骨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15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内墙涂料粉刷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一底二度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15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原有灯具、插座拆装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灯具、强弱电线及插座等利旧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暂定金额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cstheme="minorEastAsia"/>
                <w:b/>
                <w:sz w:val="20"/>
                <w:szCs w:val="20"/>
                <w:highlight w:val="yellow"/>
              </w:rPr>
              <w:t>5000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  <w:highlight w:val="yellow"/>
              </w:rPr>
              <w:t>使用由甲方确定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14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779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  <w:bCs/>
          <w:szCs w:val="24"/>
        </w:rPr>
      </w:pPr>
    </w:p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>上海海事大学商船学院C209、C211室装修改造报价表格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134F5"/>
    <w:rsid w:val="000C00B0"/>
    <w:rsid w:val="000E4541"/>
    <w:rsid w:val="00104C7A"/>
    <w:rsid w:val="00283623"/>
    <w:rsid w:val="002F36BB"/>
    <w:rsid w:val="00343B38"/>
    <w:rsid w:val="003F02E5"/>
    <w:rsid w:val="005531C2"/>
    <w:rsid w:val="005A51D3"/>
    <w:rsid w:val="005E7538"/>
    <w:rsid w:val="006D6F55"/>
    <w:rsid w:val="0080075D"/>
    <w:rsid w:val="00907E42"/>
    <w:rsid w:val="009B05A9"/>
    <w:rsid w:val="00A9329C"/>
    <w:rsid w:val="00A9428E"/>
    <w:rsid w:val="00A96B23"/>
    <w:rsid w:val="00B16242"/>
    <w:rsid w:val="00B56031"/>
    <w:rsid w:val="00BD1E06"/>
    <w:rsid w:val="00C00156"/>
    <w:rsid w:val="00C150C2"/>
    <w:rsid w:val="00C42D66"/>
    <w:rsid w:val="00C5662E"/>
    <w:rsid w:val="00C64BF8"/>
    <w:rsid w:val="00C86064"/>
    <w:rsid w:val="00CA50A0"/>
    <w:rsid w:val="00CB0A6F"/>
    <w:rsid w:val="00D02559"/>
    <w:rsid w:val="00D059AF"/>
    <w:rsid w:val="00D513B8"/>
    <w:rsid w:val="00DA5FFA"/>
    <w:rsid w:val="00E213ED"/>
    <w:rsid w:val="00E479BD"/>
    <w:rsid w:val="00EA123C"/>
    <w:rsid w:val="00F46872"/>
    <w:rsid w:val="00F9409F"/>
    <w:rsid w:val="00FB61F4"/>
    <w:rsid w:val="00FC54B4"/>
    <w:rsid w:val="01502792"/>
    <w:rsid w:val="016B53C1"/>
    <w:rsid w:val="0BE4407A"/>
    <w:rsid w:val="0C6145F5"/>
    <w:rsid w:val="10950D86"/>
    <w:rsid w:val="162727F3"/>
    <w:rsid w:val="1BFF1AAA"/>
    <w:rsid w:val="261134F5"/>
    <w:rsid w:val="2CBA3573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1355</Words>
  <Characters>1246</Characters>
  <Lines>10</Lines>
  <Paragraphs>5</Paragraphs>
  <TotalTime>146</TotalTime>
  <ScaleCrop>false</ScaleCrop>
  <LinksUpToDate>false</LinksUpToDate>
  <CharactersWithSpaces>2596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2020-04-07T01:20:00Z</dcterms:created>
  <dc:creator>键键鏮鏮</dc:creator>
  <cp:lastModifiedBy>js</cp:lastModifiedBy>
  <cp:lastPrinted>2019-03-26T01:16:00Z</cp:lastPrinted>
  <dcterms:modified xsi:type="dcterms:W3CDTF">2020-06-03T06:39:38Z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