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F5" w:rsidRPr="0013617D" w:rsidRDefault="0013617D" w:rsidP="00B7052A">
      <w:pPr>
        <w:spacing w:line="480" w:lineRule="auto"/>
        <w:jc w:val="center"/>
        <w:rPr>
          <w:rFonts w:ascii="仿宋" w:eastAsia="仿宋" w:hAnsi="仿宋"/>
          <w:b/>
          <w:sz w:val="28"/>
          <w:szCs w:val="28"/>
        </w:rPr>
      </w:pPr>
      <w:r w:rsidRPr="0013617D">
        <w:rPr>
          <w:rFonts w:ascii="仿宋" w:eastAsia="仿宋" w:hAnsi="仿宋"/>
          <w:b/>
          <w:sz w:val="28"/>
          <w:szCs w:val="28"/>
        </w:rPr>
        <w:t>智能云计算平台采购说明</w:t>
      </w:r>
    </w:p>
    <w:p w:rsidR="0013617D" w:rsidRDefault="0013617D" w:rsidP="00B7052A">
      <w:pPr>
        <w:spacing w:line="480" w:lineRule="auto"/>
        <w:jc w:val="left"/>
        <w:rPr>
          <w:rFonts w:ascii="仿宋" w:eastAsia="仿宋" w:hAnsi="仿宋"/>
          <w:b/>
          <w:sz w:val="28"/>
          <w:szCs w:val="28"/>
        </w:rPr>
      </w:pPr>
      <w:r w:rsidRPr="0013617D">
        <w:rPr>
          <w:rFonts w:ascii="仿宋" w:eastAsia="仿宋" w:hAnsi="仿宋" w:hint="eastAsia"/>
          <w:b/>
          <w:sz w:val="28"/>
          <w:szCs w:val="28"/>
        </w:rPr>
        <w:t>一、采购需求</w:t>
      </w:r>
    </w:p>
    <w:p w:rsidR="0013617D" w:rsidRDefault="0013617D" w:rsidP="00B7052A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0210C">
        <w:rPr>
          <w:rFonts w:ascii="仿宋" w:eastAsia="仿宋" w:hAnsi="仿宋"/>
          <w:sz w:val="28"/>
          <w:szCs w:val="28"/>
        </w:rPr>
        <w:t>基于港航大数据实验室对于港航产业经济的科研需求</w:t>
      </w:r>
      <w:r w:rsidRPr="0070210C">
        <w:rPr>
          <w:rFonts w:ascii="仿宋" w:eastAsia="仿宋" w:hAnsi="仿宋" w:hint="eastAsia"/>
          <w:sz w:val="28"/>
          <w:szCs w:val="28"/>
        </w:rPr>
        <w:t>，</w:t>
      </w:r>
      <w:r w:rsidR="0070210C" w:rsidRPr="0070210C">
        <w:rPr>
          <w:rFonts w:ascii="仿宋" w:eastAsia="仿宋" w:hAnsi="仿宋"/>
          <w:sz w:val="28"/>
          <w:szCs w:val="28"/>
        </w:rPr>
        <w:t>需要对</w:t>
      </w:r>
      <w:r w:rsidRPr="0070210C">
        <w:rPr>
          <w:rFonts w:ascii="仿宋" w:eastAsia="仿宋" w:hAnsi="仿宋"/>
          <w:sz w:val="28"/>
          <w:szCs w:val="28"/>
        </w:rPr>
        <w:t>船舶自动识别系统</w:t>
      </w:r>
      <w:r w:rsidRPr="0070210C">
        <w:rPr>
          <w:rFonts w:ascii="仿宋" w:eastAsia="仿宋" w:hAnsi="仿宋" w:hint="eastAsia"/>
          <w:sz w:val="28"/>
          <w:szCs w:val="28"/>
        </w:rPr>
        <w:t>（AIS）等港航大数据</w:t>
      </w:r>
      <w:r w:rsidR="0070210C" w:rsidRPr="0070210C">
        <w:rPr>
          <w:rFonts w:ascii="仿宋" w:eastAsia="仿宋" w:hAnsi="仿宋" w:hint="eastAsia"/>
          <w:sz w:val="28"/>
          <w:szCs w:val="28"/>
        </w:rPr>
        <w:t>进行</w:t>
      </w:r>
      <w:r w:rsidRPr="0070210C">
        <w:rPr>
          <w:rFonts w:ascii="仿宋" w:eastAsia="仿宋" w:hAnsi="仿宋" w:hint="eastAsia"/>
          <w:sz w:val="28"/>
          <w:szCs w:val="28"/>
        </w:rPr>
        <w:t>收集，存储，挖掘与分析，</w:t>
      </w:r>
      <w:r w:rsidR="0070210C" w:rsidRPr="0070210C">
        <w:rPr>
          <w:rFonts w:ascii="仿宋" w:eastAsia="仿宋" w:hAnsi="仿宋" w:hint="eastAsia"/>
          <w:sz w:val="28"/>
          <w:szCs w:val="28"/>
        </w:rPr>
        <w:t>达到</w:t>
      </w:r>
      <w:r w:rsidRPr="0070210C">
        <w:rPr>
          <w:rFonts w:ascii="仿宋" w:eastAsia="仿宋" w:hAnsi="仿宋" w:hint="eastAsia"/>
          <w:sz w:val="28"/>
          <w:szCs w:val="28"/>
        </w:rPr>
        <w:t>每天一亿条船舶轨迹的处理规模，</w:t>
      </w:r>
      <w:r w:rsidR="0070210C" w:rsidRPr="0070210C">
        <w:rPr>
          <w:rFonts w:ascii="仿宋" w:eastAsia="仿宋" w:hAnsi="仿宋" w:hint="eastAsia"/>
          <w:sz w:val="28"/>
          <w:szCs w:val="28"/>
        </w:rPr>
        <w:t>实现船舶航行轨迹实时接收处理，需采购智能云计算平台辅助计算。</w:t>
      </w:r>
    </w:p>
    <w:p w:rsidR="0070210C" w:rsidRPr="0070210C" w:rsidRDefault="0070210C" w:rsidP="00B7052A">
      <w:pPr>
        <w:spacing w:line="480" w:lineRule="auto"/>
        <w:jc w:val="left"/>
        <w:rPr>
          <w:rFonts w:ascii="仿宋" w:eastAsia="仿宋" w:hAnsi="仿宋"/>
          <w:b/>
          <w:sz w:val="28"/>
          <w:szCs w:val="28"/>
        </w:rPr>
      </w:pPr>
      <w:r w:rsidRPr="0070210C">
        <w:rPr>
          <w:rFonts w:ascii="仿宋" w:eastAsia="仿宋" w:hAnsi="仿宋"/>
          <w:b/>
          <w:sz w:val="28"/>
          <w:szCs w:val="28"/>
        </w:rPr>
        <w:t>二</w:t>
      </w:r>
      <w:r w:rsidR="00E636B3">
        <w:rPr>
          <w:rFonts w:ascii="仿宋" w:eastAsia="仿宋" w:hAnsi="仿宋" w:hint="eastAsia"/>
          <w:b/>
          <w:sz w:val="28"/>
          <w:szCs w:val="28"/>
        </w:rPr>
        <w:t>、</w:t>
      </w:r>
      <w:r w:rsidRPr="0070210C">
        <w:rPr>
          <w:rFonts w:ascii="仿宋" w:eastAsia="仿宋" w:hAnsi="仿宋"/>
          <w:b/>
          <w:sz w:val="28"/>
          <w:szCs w:val="28"/>
        </w:rPr>
        <w:t>功能要求</w:t>
      </w:r>
    </w:p>
    <w:p w:rsidR="0070210C" w:rsidRDefault="0070210C" w:rsidP="00B7052A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1.具有对港航大数据实验室目前积累的超过800亿条全球AIS船舶轨迹大数据的融合、清洗、压缩及分析计算能力。</w:t>
      </w:r>
    </w:p>
    <w:p w:rsidR="0070210C" w:rsidRDefault="0070210C" w:rsidP="00B7052A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1134C">
        <w:rPr>
          <w:rFonts w:ascii="仿宋" w:eastAsia="仿宋" w:hAnsi="仿宋" w:hint="eastAsia"/>
          <w:sz w:val="28"/>
          <w:szCs w:val="28"/>
        </w:rPr>
        <w:t>具有对</w:t>
      </w:r>
      <w:r>
        <w:rPr>
          <w:rFonts w:ascii="仿宋" w:eastAsia="仿宋" w:hAnsi="仿宋" w:hint="eastAsia"/>
          <w:sz w:val="28"/>
          <w:szCs w:val="28"/>
        </w:rPr>
        <w:t>AIS船舶轨迹大数据</w:t>
      </w:r>
      <w:r w:rsidR="00B1134C">
        <w:rPr>
          <w:rFonts w:ascii="仿宋" w:eastAsia="仿宋" w:hAnsi="仿宋" w:hint="eastAsia"/>
          <w:sz w:val="28"/>
          <w:szCs w:val="28"/>
        </w:rPr>
        <w:t>的分布式采集、传输、存储、分析及可视化等能力。</w:t>
      </w:r>
    </w:p>
    <w:p w:rsidR="00B1134C" w:rsidRDefault="00B1134C" w:rsidP="00B7052A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3.具有利用VMware或Xen Server等虚拟化技术构建私有云的能力。</w:t>
      </w:r>
    </w:p>
    <w:p w:rsidR="00B1134C" w:rsidRDefault="00B1134C" w:rsidP="00B7052A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4.具有利用私有云上的虚拟化技术构建Hadoop或Spark分布式计算框架的能力。</w:t>
      </w:r>
    </w:p>
    <w:p w:rsidR="00B1134C" w:rsidRDefault="00B1134C" w:rsidP="00B7052A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5.具有利用H</w:t>
      </w:r>
      <w:r>
        <w:rPr>
          <w:rFonts w:ascii="仿宋" w:eastAsia="仿宋" w:hAnsi="仿宋"/>
          <w:sz w:val="28"/>
          <w:szCs w:val="28"/>
        </w:rPr>
        <w:t>i</w:t>
      </w:r>
      <w:r>
        <w:rPr>
          <w:rFonts w:ascii="仿宋" w:eastAsia="仿宋" w:hAnsi="仿宋" w:hint="eastAsia"/>
          <w:sz w:val="28"/>
          <w:szCs w:val="28"/>
        </w:rPr>
        <w:t>ve组件和Mapreduce模型等技术实现海量数据存储和处理的能力。</w:t>
      </w:r>
    </w:p>
    <w:p w:rsidR="00B1134C" w:rsidRPr="00E636B3" w:rsidRDefault="006D309E" w:rsidP="00B7052A">
      <w:pPr>
        <w:spacing w:line="480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bookmarkEnd w:id="0"/>
      <w:r w:rsidRPr="00E636B3">
        <w:rPr>
          <w:rFonts w:ascii="仿宋" w:eastAsia="仿宋" w:hAnsi="仿宋"/>
          <w:b/>
          <w:bCs/>
          <w:sz w:val="28"/>
          <w:szCs w:val="28"/>
        </w:rPr>
        <w:t>三、技术支持与售后服务</w:t>
      </w:r>
    </w:p>
    <w:p w:rsidR="006D309E" w:rsidRPr="0070210C" w:rsidRDefault="006D309E" w:rsidP="00B7052A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乙方应根据甲方的要求，保证所提供的智能云计算平台功能齐全，并提供全面、有效、及时的售后系统维护服务。</w:t>
      </w:r>
    </w:p>
    <w:sectPr w:rsidR="006D309E" w:rsidRPr="0070210C" w:rsidSect="00B705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E6F" w:rsidRDefault="00842E6F" w:rsidP="0013617D">
      <w:r>
        <w:separator/>
      </w:r>
    </w:p>
  </w:endnote>
  <w:endnote w:type="continuationSeparator" w:id="1">
    <w:p w:rsidR="00842E6F" w:rsidRDefault="00842E6F" w:rsidP="0013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E6F" w:rsidRDefault="00842E6F" w:rsidP="0013617D">
      <w:r>
        <w:separator/>
      </w:r>
    </w:p>
  </w:footnote>
  <w:footnote w:type="continuationSeparator" w:id="1">
    <w:p w:rsidR="00842E6F" w:rsidRDefault="00842E6F" w:rsidP="00136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5AA"/>
    <w:rsid w:val="0013617D"/>
    <w:rsid w:val="0035016E"/>
    <w:rsid w:val="006D309E"/>
    <w:rsid w:val="0070210C"/>
    <w:rsid w:val="00842E6F"/>
    <w:rsid w:val="00A93633"/>
    <w:rsid w:val="00B1134C"/>
    <w:rsid w:val="00B7052A"/>
    <w:rsid w:val="00BF1491"/>
    <w:rsid w:val="00D47CF5"/>
    <w:rsid w:val="00E636B3"/>
    <w:rsid w:val="00EB15AA"/>
    <w:rsid w:val="00F7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1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354</Characters>
  <Application>Microsoft Office Word</Application>
  <DocSecurity>0</DocSecurity>
  <Lines>2</Lines>
  <Paragraphs>1</Paragraphs>
  <ScaleCrop>false</ScaleCrop>
  <Company>Win10NeT.COM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5</cp:revision>
  <dcterms:created xsi:type="dcterms:W3CDTF">2019-09-05T03:24:00Z</dcterms:created>
  <dcterms:modified xsi:type="dcterms:W3CDTF">2019-09-10T02:20:00Z</dcterms:modified>
</cp:coreProperties>
</file>